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014"/>
      </w:tblGrid>
      <w:tr w:rsidR="00122BA1" w:rsidRPr="0065028A" w:rsidTr="00945117">
        <w:trPr>
          <w:trHeight w:val="597"/>
        </w:trPr>
        <w:tc>
          <w:tcPr>
            <w:tcW w:w="9464" w:type="dxa"/>
            <w:gridSpan w:val="2"/>
            <w:vAlign w:val="center"/>
          </w:tcPr>
          <w:p w:rsidR="00122BA1" w:rsidRPr="007E21CC" w:rsidRDefault="00773122" w:rsidP="00A256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C94E95">
        <w:trPr>
          <w:trHeight w:val="673"/>
        </w:trPr>
        <w:tc>
          <w:tcPr>
            <w:tcW w:w="1450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014" w:type="dxa"/>
            <w:vAlign w:val="center"/>
          </w:tcPr>
          <w:p w:rsidR="009A536B" w:rsidRDefault="009A536B" w:rsidP="009A53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Royal Academy of Engineering</w:t>
            </w:r>
            <w:r w:rsidR="007E21CC" w:rsidRPr="008923B6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122BA1" w:rsidRPr="008923B6" w:rsidRDefault="009A536B" w:rsidP="009A536B">
            <w:pPr>
              <w:rPr>
                <w:rFonts w:ascii="Arial" w:hAnsi="Arial" w:cs="Arial"/>
                <w:b/>
              </w:rPr>
            </w:pPr>
            <w:r w:rsidRPr="009A536B">
              <w:rPr>
                <w:rFonts w:ascii="Arial" w:hAnsi="Arial" w:cs="Arial"/>
                <w:b/>
                <w:bCs/>
              </w:rPr>
              <w:t>Prince Philip House, 3 Carlton House Terrace, Westminster, London</w:t>
            </w:r>
          </w:p>
        </w:tc>
      </w:tr>
      <w:tr w:rsidR="00122BA1" w:rsidRPr="0065028A" w:rsidTr="009A536B">
        <w:trPr>
          <w:trHeight w:val="537"/>
        </w:trPr>
        <w:tc>
          <w:tcPr>
            <w:tcW w:w="1450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14" w:type="dxa"/>
            <w:vAlign w:val="center"/>
          </w:tcPr>
          <w:p w:rsidR="00122BA1" w:rsidRPr="008923B6" w:rsidRDefault="009A536B" w:rsidP="009A53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63C31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 March 2017</w:t>
            </w:r>
          </w:p>
        </w:tc>
      </w:tr>
      <w:tr w:rsidR="00122BA1" w:rsidRPr="0065028A" w:rsidTr="009A536B">
        <w:trPr>
          <w:trHeight w:val="532"/>
        </w:trPr>
        <w:tc>
          <w:tcPr>
            <w:tcW w:w="1450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014" w:type="dxa"/>
            <w:vAlign w:val="center"/>
          </w:tcPr>
          <w:p w:rsidR="00122BA1" w:rsidRPr="008923B6" w:rsidRDefault="00122BA1" w:rsidP="009A536B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From 09:</w:t>
            </w:r>
            <w:r w:rsidR="009A536B">
              <w:rPr>
                <w:rFonts w:ascii="Arial" w:hAnsi="Arial" w:cs="Arial"/>
                <w:b/>
              </w:rPr>
              <w:t>45</w:t>
            </w:r>
            <w:r w:rsidR="005116BA">
              <w:rPr>
                <w:rFonts w:ascii="Arial" w:hAnsi="Arial" w:cs="Arial"/>
                <w:b/>
              </w:rPr>
              <w:t xml:space="preserve"> in the </w:t>
            </w:r>
            <w:r w:rsidR="009A536B">
              <w:t xml:space="preserve"> </w:t>
            </w:r>
            <w:r w:rsidR="009A536B" w:rsidRPr="009A536B">
              <w:rPr>
                <w:rFonts w:ascii="Arial" w:hAnsi="Arial" w:cs="Arial"/>
                <w:b/>
              </w:rPr>
              <w:t xml:space="preserve">Al Qasimi </w:t>
            </w:r>
            <w:r w:rsidR="009A536B">
              <w:rPr>
                <w:rFonts w:ascii="Arial" w:hAnsi="Arial" w:cs="Arial"/>
                <w:b/>
              </w:rPr>
              <w:t>Room</w:t>
            </w:r>
          </w:p>
        </w:tc>
      </w:tr>
      <w:tr w:rsidR="00122BA1" w:rsidRPr="0065028A" w:rsidTr="009A536B">
        <w:trPr>
          <w:trHeight w:val="502"/>
        </w:trPr>
        <w:tc>
          <w:tcPr>
            <w:tcW w:w="1450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014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9A536B">
              <w:rPr>
                <w:rFonts w:ascii="Arial" w:hAnsi="Arial" w:cs="Arial"/>
                <w:b/>
              </w:rPr>
              <w:t>3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9A536B">
        <w:trPr>
          <w:trHeight w:val="595"/>
        </w:trPr>
        <w:tc>
          <w:tcPr>
            <w:tcW w:w="1450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014" w:type="dxa"/>
            <w:vAlign w:val="center"/>
          </w:tcPr>
          <w:p w:rsidR="009E46D5" w:rsidRPr="0065028A" w:rsidRDefault="002E7B63" w:rsidP="009E46D5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E46D5" w:rsidRPr="00CB4F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http://www.raeng.org.uk/contact-us/map-directions</w:t>
              </w:r>
            </w:hyperlink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3119"/>
      </w:tblGrid>
      <w:tr w:rsidR="00122BA1" w:rsidTr="00A25616">
        <w:trPr>
          <w:trHeight w:val="352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5116BA" w:rsidRDefault="00122BA1" w:rsidP="005116B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5116BA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– </w:t>
            </w:r>
            <w:r w:rsidR="005116BA" w:rsidRPr="005116BA">
              <w:rPr>
                <w:rFonts w:ascii="Arial" w:eastAsia="MS Mincho" w:hAnsi="Arial" w:cs="Arial"/>
                <w:b/>
                <w:lang w:eastAsia="ja-JP"/>
              </w:rPr>
              <w:t>Turing Lecture Theatre</w:t>
            </w:r>
          </w:p>
        </w:tc>
      </w:tr>
      <w:tr w:rsidR="008B404D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bookmarkStart w:id="2" w:name="OLE_LINK2"/>
            <w:r w:rsidRPr="00773122">
              <w:rPr>
                <w:rFonts w:ascii="Arial" w:hAnsi="Arial" w:cs="Arial"/>
                <w:sz w:val="20"/>
                <w:szCs w:val="20"/>
              </w:rPr>
              <w:t>10:</w:t>
            </w:r>
            <w:r w:rsidR="00C94E95">
              <w:rPr>
                <w:rFonts w:ascii="Arial" w:hAnsi="Arial" w:cs="Arial"/>
                <w:sz w:val="20"/>
                <w:szCs w:val="20"/>
              </w:rPr>
              <w:t>3</w:t>
            </w:r>
            <w:r w:rsidRPr="007731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773122" w:rsidRDefault="0071543C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 xml:space="preserve">Cathy </w:t>
            </w:r>
            <w:r w:rsidR="003010DF" w:rsidRPr="00773122">
              <w:rPr>
                <w:rFonts w:ascii="Arial" w:hAnsi="Arial" w:cs="Arial"/>
                <w:sz w:val="20"/>
                <w:szCs w:val="20"/>
              </w:rPr>
              <w:t>McClay</w:t>
            </w:r>
          </w:p>
        </w:tc>
      </w:tr>
      <w:tr w:rsidR="008B404D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10:</w:t>
            </w:r>
            <w:r w:rsidR="00C94E9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773122" w:rsidRDefault="00773122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Claire Spedding</w:t>
            </w:r>
          </w:p>
        </w:tc>
      </w:tr>
      <w:tr w:rsidR="00773122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</w:t>
            </w:r>
            <w:r w:rsidR="00C94E95">
              <w:rPr>
                <w:rFonts w:ascii="Arial" w:hAnsi="Arial" w:cs="Arial"/>
                <w:sz w:val="20"/>
                <w:szCs w:val="20"/>
              </w:rPr>
              <w:t>1</w:t>
            </w:r>
            <w:r w:rsidRPr="00773122">
              <w:rPr>
                <w:rFonts w:ascii="Arial" w:hAnsi="Arial" w:cs="Arial"/>
                <w:sz w:val="20"/>
                <w:szCs w:val="20"/>
              </w:rPr>
              <w:t>:</w:t>
            </w:r>
            <w:r w:rsidR="00C94E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C94E95" w:rsidP="00773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Visibility of Actions: Forecasting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122" w:rsidRPr="00773122" w:rsidRDefault="00C94E95" w:rsidP="00C94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Jeremy Caplin</w:t>
            </w:r>
          </w:p>
        </w:tc>
      </w:tr>
      <w:tr w:rsidR="00773122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</w:t>
            </w:r>
            <w:r w:rsidR="00C94E95">
              <w:rPr>
                <w:rFonts w:ascii="Arial" w:hAnsi="Arial" w:cs="Arial"/>
                <w:sz w:val="20"/>
                <w:szCs w:val="20"/>
              </w:rPr>
              <w:t>1:20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C94E95" w:rsidP="001F364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Visibility of Actions: Trading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122" w:rsidRPr="00773122" w:rsidRDefault="00C94E95" w:rsidP="00C94E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Ruth Young</w:t>
            </w:r>
          </w:p>
        </w:tc>
      </w:tr>
      <w:tr w:rsidR="005B45C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C94E95" w:rsidP="00C94E9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General Industry Update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5C5" w:rsidRPr="00773122" w:rsidRDefault="00C94E95" w:rsidP="00C94E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Smith</w:t>
            </w:r>
          </w:p>
        </w:tc>
      </w:tr>
      <w:tr w:rsidR="00C94E9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5B4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12: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C94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</w:rPr>
              <w:t xml:space="preserve">Lunch &amp; Networking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E95" w:rsidRPr="00773122" w:rsidRDefault="00C94E95" w:rsidP="009A53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E9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5B45C5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7312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D408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Future of the System Operator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E95" w:rsidRPr="00773122" w:rsidRDefault="00C94E95" w:rsidP="009A53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Cathy McClay</w:t>
            </w:r>
          </w:p>
        </w:tc>
      </w:tr>
      <w:tr w:rsidR="00C94E9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5B45C5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DF62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Needs &amp; Product Strategy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E95" w:rsidRPr="00773122" w:rsidRDefault="00C94E95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Ford &amp; Adam Sims</w:t>
            </w:r>
          </w:p>
        </w:tc>
      </w:tr>
      <w:tr w:rsidR="00C94E9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Pr="00773122" w:rsidRDefault="00C94E95" w:rsidP="005B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Default="00C94E95" w:rsidP="00DF62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Questions &amp; Answers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E95" w:rsidRDefault="00C94E95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E9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Default="00C94E95" w:rsidP="005B45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95" w:rsidRDefault="00C94E95" w:rsidP="00DF62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E95" w:rsidRDefault="00C94E95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</w:tbl>
    <w:p w:rsidR="00C61468" w:rsidRDefault="00C61468" w:rsidP="00C61468">
      <w:pPr>
        <w:rPr>
          <w:rFonts w:ascii="Arial" w:hAnsi="Arial" w:cs="Arial"/>
          <w:b/>
          <w:sz w:val="20"/>
          <w:szCs w:val="20"/>
        </w:rPr>
      </w:pPr>
    </w:p>
    <w:sectPr w:rsidR="00C61468" w:rsidSect="00AE6E39">
      <w:headerReference w:type="default" r:id="rId9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95" w:rsidRDefault="00C94E95">
      <w:r>
        <w:separator/>
      </w:r>
    </w:p>
  </w:endnote>
  <w:endnote w:type="continuationSeparator" w:id="0">
    <w:p w:rsidR="00C94E95" w:rsidRDefault="00C9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95" w:rsidRDefault="00C94E95">
      <w:r>
        <w:separator/>
      </w:r>
    </w:p>
  </w:footnote>
  <w:footnote w:type="continuationSeparator" w:id="0">
    <w:p w:rsidR="00C94E95" w:rsidRDefault="00C9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95" w:rsidRDefault="00C94E95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488B31" wp14:editId="4C10C432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4816"/>
    <w:rsid w:val="00084B47"/>
    <w:rsid w:val="00095ED6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2E3F"/>
    <w:rsid w:val="001F3640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B6A0A"/>
    <w:rsid w:val="002C5A65"/>
    <w:rsid w:val="002C69A3"/>
    <w:rsid w:val="002D0DB7"/>
    <w:rsid w:val="002D1BC1"/>
    <w:rsid w:val="002E2B59"/>
    <w:rsid w:val="002E461F"/>
    <w:rsid w:val="002E71D8"/>
    <w:rsid w:val="002E7B63"/>
    <w:rsid w:val="002F119D"/>
    <w:rsid w:val="002F2667"/>
    <w:rsid w:val="002F2EEA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729A4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63C31"/>
    <w:rsid w:val="00472E71"/>
    <w:rsid w:val="00481257"/>
    <w:rsid w:val="004873CC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43B5"/>
    <w:rsid w:val="005B45C5"/>
    <w:rsid w:val="005C1715"/>
    <w:rsid w:val="005D278C"/>
    <w:rsid w:val="005D57FF"/>
    <w:rsid w:val="005D6412"/>
    <w:rsid w:val="005E5DB3"/>
    <w:rsid w:val="005F01B1"/>
    <w:rsid w:val="00600D70"/>
    <w:rsid w:val="006042DE"/>
    <w:rsid w:val="006070F8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55E8F"/>
    <w:rsid w:val="00667CF1"/>
    <w:rsid w:val="00674554"/>
    <w:rsid w:val="0067595A"/>
    <w:rsid w:val="00677F9D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543C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923B6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117FC"/>
    <w:rsid w:val="00924A43"/>
    <w:rsid w:val="00933670"/>
    <w:rsid w:val="009405E4"/>
    <w:rsid w:val="0094165C"/>
    <w:rsid w:val="009429F1"/>
    <w:rsid w:val="00945117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536B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46D5"/>
    <w:rsid w:val="009E7B37"/>
    <w:rsid w:val="009F0822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3800"/>
    <w:rsid w:val="00AE5562"/>
    <w:rsid w:val="00AE560D"/>
    <w:rsid w:val="00AE64EF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0039"/>
    <w:rsid w:val="00B4119C"/>
    <w:rsid w:val="00B56502"/>
    <w:rsid w:val="00B57555"/>
    <w:rsid w:val="00B75CE1"/>
    <w:rsid w:val="00B91DB4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2A88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77C5"/>
    <w:rsid w:val="00C80B9F"/>
    <w:rsid w:val="00C94E95"/>
    <w:rsid w:val="00CA2CF3"/>
    <w:rsid w:val="00CD6046"/>
    <w:rsid w:val="00CE22B4"/>
    <w:rsid w:val="00CE6874"/>
    <w:rsid w:val="00CF0E6C"/>
    <w:rsid w:val="00CF1E3B"/>
    <w:rsid w:val="00CF6C64"/>
    <w:rsid w:val="00D01DBA"/>
    <w:rsid w:val="00D15E8A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91D2E"/>
    <w:rsid w:val="00D93513"/>
    <w:rsid w:val="00D93A26"/>
    <w:rsid w:val="00D95FA8"/>
    <w:rsid w:val="00D97058"/>
    <w:rsid w:val="00DA1CA7"/>
    <w:rsid w:val="00DB0043"/>
    <w:rsid w:val="00DB1B01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5385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ng.org.uk/contact-us/map-direc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2</cp:revision>
  <cp:lastPrinted>2016-10-17T14:33:00Z</cp:lastPrinted>
  <dcterms:created xsi:type="dcterms:W3CDTF">2017-03-22T16:34:00Z</dcterms:created>
  <dcterms:modified xsi:type="dcterms:W3CDTF">2017-03-22T16:34:00Z</dcterms:modified>
</cp:coreProperties>
</file>