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2672" w:rsidR="00811054" w:rsidP="008A2672" w:rsidRDefault="00811054" w14:paraId="1E0CB877" w14:textId="77777777">
      <w:pPr>
        <w:pStyle w:val="Checklist"/>
        <w:rPr>
          <w:rFonts w:ascii="Poppins" w:hAnsi="Poppins" w:cs="Poppins"/>
        </w:rPr>
      </w:pPr>
      <w:r w:rsidRPr="7E6CD79F">
        <w:rPr>
          <w:rFonts w:ascii="Poppins" w:hAnsi="Poppins" w:cs="Poppins"/>
        </w:rPr>
        <w:t>Code Administrator Consultation Response Proforma</w:t>
      </w:r>
    </w:p>
    <w:p w:rsidRPr="008A2672" w:rsidR="00811054" w:rsidP="1EDADDAB" w:rsidRDefault="00811054" w14:paraId="4429700F" w14:textId="202BCA92">
      <w:pPr>
        <w:rPr>
          <w:rFonts w:ascii="Poppins" w:hAnsi="Poppins" w:cs="Poppins"/>
          <w:b/>
          <w:bCs/>
          <w:color w:val="FF00FF" w:themeColor="accent1"/>
          <w:sz w:val="28"/>
          <w:szCs w:val="28"/>
        </w:rPr>
      </w:pPr>
      <w:bookmarkStart w:name="_Hlk31877162" w:id="0"/>
      <w:r w:rsidRPr="1EDADDAB">
        <w:rPr>
          <w:rFonts w:ascii="Poppins" w:hAnsi="Poppins" w:cs="Poppins"/>
          <w:b/>
          <w:bCs/>
          <w:color w:val="3F0731" w:themeColor="text2"/>
          <w:sz w:val="28"/>
          <w:szCs w:val="28"/>
        </w:rPr>
        <w:t>GSR</w:t>
      </w:r>
      <w:r w:rsidRPr="1EDADDAB" w:rsidR="22476B58">
        <w:rPr>
          <w:rFonts w:ascii="Poppins" w:hAnsi="Poppins" w:cs="Poppins"/>
          <w:b/>
          <w:bCs/>
          <w:color w:val="3F0731" w:themeColor="text2"/>
          <w:sz w:val="28"/>
          <w:szCs w:val="28"/>
        </w:rPr>
        <w:t>03</w:t>
      </w:r>
      <w:r w:rsidR="00955E7A">
        <w:rPr>
          <w:rFonts w:ascii="Poppins" w:hAnsi="Poppins" w:cs="Poppins"/>
          <w:b/>
          <w:bCs/>
          <w:color w:val="3F0731" w:themeColor="text2"/>
          <w:sz w:val="28"/>
          <w:szCs w:val="28"/>
        </w:rPr>
        <w:t>6</w:t>
      </w:r>
      <w:r w:rsidRPr="1EDADDAB">
        <w:rPr>
          <w:rFonts w:ascii="Poppins" w:hAnsi="Poppins" w:cs="Poppins"/>
          <w:b/>
          <w:bCs/>
          <w:color w:val="3F0731" w:themeColor="text2"/>
          <w:sz w:val="28"/>
          <w:szCs w:val="28"/>
        </w:rPr>
        <w:t xml:space="preserve">: </w:t>
      </w:r>
      <w:r w:rsidRPr="00E14760" w:rsidR="00E14760">
        <w:rPr>
          <w:rFonts w:ascii="Poppins" w:hAnsi="Poppins" w:cs="Poppins"/>
          <w:b/>
          <w:bCs/>
          <w:color w:val="3F0731" w:themeColor="text2"/>
          <w:sz w:val="28"/>
          <w:szCs w:val="28"/>
        </w:rPr>
        <w:t>System Access Reform</w:t>
      </w:r>
      <w:r w:rsidRPr="00E14760" w:rsidR="00E14760">
        <w:rPr>
          <w:rFonts w:ascii="Times New Roman" w:hAnsi="Times New Roman" w:cs="Times New Roman"/>
          <w:b/>
          <w:bCs/>
          <w:color w:val="3F0731" w:themeColor="text2"/>
          <w:sz w:val="28"/>
          <w:szCs w:val="28"/>
        </w:rPr>
        <w:t>​</w:t>
      </w:r>
      <w:r w:rsidRPr="00E14760" w:rsidR="00E14760">
        <w:rPr>
          <w:rFonts w:ascii="Poppins" w:hAnsi="Poppins" w:cs="Poppins"/>
          <w:b/>
          <w:bCs/>
          <w:color w:val="3F0731" w:themeColor="text2"/>
          <w:sz w:val="28"/>
          <w:szCs w:val="28"/>
        </w:rPr>
        <w:t>: Review of the voltage limits </w:t>
      </w:r>
    </w:p>
    <w:bookmarkEnd w:id="0"/>
    <w:p w:rsidRPr="0054604A" w:rsidR="00811054" w:rsidP="008A2672" w:rsidRDefault="00811054" w14:paraId="5B155B73" w14:textId="77777777">
      <w:pPr>
        <w:pStyle w:val="BodyText"/>
        <w:ind w:right="-97"/>
        <w:rPr>
          <w:rFonts w:ascii="Poppins" w:hAnsi="Poppins" w:cs="Poppins"/>
          <w:spacing w:val="-3"/>
          <w:sz w:val="22"/>
          <w:szCs w:val="22"/>
        </w:rPr>
      </w:pPr>
      <w:r w:rsidRPr="0054604A">
        <w:rPr>
          <w:rFonts w:ascii="Poppins" w:hAnsi="Poppins" w:cs="Poppins"/>
          <w:spacing w:val="-3"/>
          <w:sz w:val="22"/>
          <w:szCs w:val="22"/>
        </w:rPr>
        <w:t>Industry parties are invited to respond to this consultation expressing their views and supplying the rationale for those views, particularly in respect of any specific questions detailed below.</w:t>
      </w:r>
    </w:p>
    <w:p w:rsidRPr="00477453" w:rsidR="00811054" w:rsidP="00267393" w:rsidRDefault="00811054" w14:paraId="5D6222AB" w14:textId="73187E96">
      <w:pPr>
        <w:rPr>
          <w:rFonts w:ascii="Poppins" w:hAnsi="Poppins" w:cs="Poppins"/>
          <w:spacing w:val="-3"/>
          <w:sz w:val="22"/>
          <w:szCs w:val="22"/>
        </w:rPr>
      </w:pPr>
      <w:r w:rsidRPr="00477453" w:rsidR="00811054">
        <w:rPr>
          <w:rFonts w:ascii="Poppins" w:hAnsi="Poppins" w:cs="Poppins"/>
          <w:spacing w:val="-3"/>
          <w:sz w:val="22"/>
          <w:szCs w:val="22"/>
        </w:rPr>
        <w:t xml:space="preserve">Please send your responses </w:t>
      </w:r>
      <w:r w:rsidRPr="00FD3FAB" w:rsidR="00811054">
        <w:rPr>
          <w:rFonts w:ascii="Poppins" w:hAnsi="Poppins" w:cs="Poppins"/>
          <w:spacing w:val="-3"/>
          <w:sz w:val="22"/>
          <w:szCs w:val="22"/>
        </w:rPr>
        <w:t xml:space="preserve">to </w:t>
      </w:r>
      <w:hyperlink r:id="R9ea170b8aa294598">
        <w:r w:rsidRPr="3F6EB707" w:rsidR="00267393">
          <w:rPr>
            <w:rStyle w:val="Hyperlink"/>
            <w:rFonts w:ascii="Poppins" w:hAnsi="Poppins" w:cs="Poppins"/>
            <w:sz w:val="22"/>
            <w:szCs w:val="22"/>
          </w:rPr>
          <w:t>box.sqss@neso.energy</w:t>
        </w:r>
      </w:hyperlink>
      <w:r w:rsidRPr="00FD3FAB" w:rsidR="00811054">
        <w:rPr>
          <w:rFonts w:ascii="Poppins" w:hAnsi="Poppins" w:cs="Poppins"/>
          <w:spacing w:val="-3"/>
          <w:sz w:val="22"/>
          <w:szCs w:val="22"/>
        </w:rPr>
        <w:t xml:space="preserve"> by </w:t>
      </w:r>
      <w:r w:rsidRPr="3F6EB707" w:rsidR="00811054">
        <w:rPr>
          <w:rFonts w:ascii="Poppins" w:hAnsi="Poppins" w:cs="Poppins"/>
          <w:b w:val="1"/>
          <w:bCs w:val="1"/>
          <w:spacing w:val="-3"/>
          <w:sz w:val="22"/>
          <w:szCs w:val="22"/>
        </w:rPr>
        <w:t>5pm</w:t>
      </w:r>
      <w:r w:rsidRPr="00FD3FAB" w:rsidR="00811054">
        <w:rPr>
          <w:rFonts w:ascii="Poppins" w:hAnsi="Poppins" w:cs="Poppins"/>
          <w:spacing w:val="-3"/>
          <w:sz w:val="22"/>
          <w:szCs w:val="22"/>
        </w:rPr>
        <w:t xml:space="preserve"> on </w:t>
      </w:r>
      <w:r w:rsidRPr="3F6EB707" w:rsidR="46F76AF1">
        <w:rPr>
          <w:rFonts w:ascii="Poppins" w:hAnsi="Poppins" w:cs="Poppins"/>
          <w:b w:val="1"/>
          <w:bCs w:val="1"/>
          <w:spacing w:val="-3"/>
          <w:sz w:val="22"/>
          <w:szCs w:val="22"/>
        </w:rPr>
        <w:t xml:space="preserve">03</w:t>
      </w:r>
      <w:r w:rsidRPr="3F6EB707" w:rsidR="00565459">
        <w:rPr>
          <w:rFonts w:ascii="Poppins" w:hAnsi="Poppins" w:cs="Poppins"/>
          <w:b w:val="1"/>
          <w:bCs w:val="1"/>
          <w:spacing w:val="-3"/>
          <w:sz w:val="22"/>
          <w:szCs w:val="22"/>
        </w:rPr>
        <w:t xml:space="preserve"> </w:t>
      </w:r>
      <w:r w:rsidRPr="3F6EB707" w:rsidR="00FD3FAB">
        <w:rPr>
          <w:rFonts w:ascii="Poppins" w:hAnsi="Poppins" w:cs="Poppins"/>
          <w:b w:val="1"/>
          <w:bCs w:val="1"/>
          <w:spacing w:val="-3"/>
          <w:sz w:val="22"/>
          <w:szCs w:val="22"/>
        </w:rPr>
        <w:t>Ju</w:t>
      </w:r>
      <w:r w:rsidRPr="3F6EB707" w:rsidR="4B7DA4FA">
        <w:rPr>
          <w:rFonts w:ascii="Poppins" w:hAnsi="Poppins" w:cs="Poppins"/>
          <w:b w:val="1"/>
          <w:bCs w:val="1"/>
          <w:spacing w:val="-3"/>
          <w:sz w:val="22"/>
          <w:szCs w:val="22"/>
        </w:rPr>
        <w:t>ly</w:t>
      </w:r>
      <w:r w:rsidRPr="3F6EB707" w:rsidR="00FD3FAB">
        <w:rPr>
          <w:rFonts w:ascii="Poppins" w:hAnsi="Poppins" w:cs="Poppins"/>
          <w:b w:val="1"/>
          <w:bCs w:val="1"/>
          <w:spacing w:val="-3"/>
          <w:sz w:val="22"/>
          <w:szCs w:val="22"/>
        </w:rPr>
        <w:t xml:space="preserve"> 2026</w:t>
      </w:r>
      <w:r w:rsidRPr="00477453" w:rsidR="00811054">
        <w:rPr>
          <w:rFonts w:ascii="Poppins" w:hAnsi="Poppins" w:cs="Poppins"/>
          <w:spacing w:val="-3"/>
          <w:sz w:val="22"/>
          <w:szCs w:val="22"/>
        </w:rPr>
        <w:t xml:space="preserve">.  Please note that any responses received after the deadline or sent to a different email address may not receive </w:t>
      </w:r>
      <w:r w:rsidRPr="00477453" w:rsidR="00811054">
        <w:rPr>
          <w:rFonts w:ascii="Poppins" w:hAnsi="Poppins" w:cs="Poppins"/>
          <w:spacing w:val="-3"/>
          <w:sz w:val="22"/>
          <w:szCs w:val="22"/>
        </w:rPr>
        <w:t>due consideration</w:t>
      </w:r>
      <w:r w:rsidRPr="00477453" w:rsidR="00811054">
        <w:rPr>
          <w:rFonts w:ascii="Poppins" w:hAnsi="Poppins" w:cs="Poppins"/>
          <w:spacing w:val="-3"/>
          <w:sz w:val="22"/>
          <w:szCs w:val="22"/>
        </w:rPr>
        <w:t>.</w:t>
      </w:r>
    </w:p>
    <w:p w:rsidRPr="00477453" w:rsidR="00811054" w:rsidP="008A2672" w:rsidRDefault="00811054" w14:paraId="18D8D66F" w14:textId="5A487610">
      <w:pPr>
        <w:rPr>
          <w:rFonts w:ascii="Poppins" w:hAnsi="Poppins" w:cs="Poppins"/>
          <w:sz w:val="22"/>
          <w:szCs w:val="22"/>
        </w:rPr>
      </w:pPr>
      <w:r w:rsidRPr="00477453">
        <w:rPr>
          <w:rFonts w:ascii="Poppins" w:hAnsi="Poppins" w:cs="Poppins"/>
          <w:sz w:val="22"/>
          <w:szCs w:val="22"/>
        </w:rPr>
        <w:t xml:space="preserve">If you have any queries on the content of this consultation, please contact </w:t>
      </w:r>
      <w:hyperlink w:history="1" r:id="rId12">
        <w:r w:rsidRPr="00FD3FAB" w:rsidR="00267393">
          <w:rPr>
            <w:rStyle w:val="Hyperlink"/>
            <w:rFonts w:ascii="Poppins" w:hAnsi="Poppins" w:cs="Poppins"/>
            <w:sz w:val="22"/>
            <w:szCs w:val="22"/>
          </w:rPr>
          <w:t>box.sqss@neso.energy</w:t>
        </w:r>
      </w:hyperlink>
    </w:p>
    <w:p w:rsidRPr="008A2672" w:rsidR="00811054" w:rsidP="00811054" w:rsidRDefault="00811054" w14:paraId="51A731C5" w14:textId="77777777">
      <w:pPr>
        <w:pStyle w:val="BodyText"/>
        <w:rPr>
          <w:rFonts w:ascii="Poppins" w:hAnsi="Poppins" w:cs="Poppins"/>
          <w:sz w:val="24"/>
        </w:rPr>
      </w:pPr>
    </w:p>
    <w:tbl>
      <w:tblPr>
        <w:tblpPr w:leftFromText="180" w:rightFromText="180" w:vertAnchor="text" w:horzAnchor="margin" w:tblpY="24"/>
        <w:tblW w:w="9700" w:type="dxa"/>
        <w:tblBorders>
          <w:top w:val="single" w:color="650B4E" w:themeColor="text2" w:themeTint="E6" w:sz="4" w:space="0"/>
          <w:left w:val="single" w:color="650B4E" w:themeColor="text2" w:themeTint="E6" w:sz="4" w:space="0"/>
          <w:bottom w:val="single" w:color="650B4E" w:themeColor="text2" w:themeTint="E6" w:sz="4" w:space="0"/>
          <w:right w:val="single" w:color="650B4E" w:themeColor="text2" w:themeTint="E6" w:sz="4" w:space="0"/>
          <w:insideH w:val="single" w:color="650B4E" w:themeColor="text2" w:themeTint="E6" w:sz="4" w:space="0"/>
          <w:insideV w:val="single" w:color="650B4E" w:themeColor="text2" w:themeTint="E6" w:sz="4" w:space="0"/>
        </w:tblBorders>
        <w:tblLook w:val="0000" w:firstRow="0" w:lastRow="0" w:firstColumn="0" w:lastColumn="0" w:noHBand="0" w:noVBand="0"/>
      </w:tblPr>
      <w:tblGrid>
        <w:gridCol w:w="3352"/>
        <w:gridCol w:w="3173"/>
        <w:gridCol w:w="3175"/>
      </w:tblGrid>
      <w:tr w:rsidRPr="008A2672" w:rsidR="00811054" w:rsidTr="7E6CD79F" w14:paraId="0B1D17B7" w14:textId="77777777">
        <w:trPr>
          <w:trHeight w:val="299"/>
        </w:trPr>
        <w:tc>
          <w:tcPr>
            <w:tcW w:w="3352" w:type="dxa"/>
            <w:shd w:val="clear" w:color="auto" w:fill="650B4E" w:themeFill="text2" w:themeFillTint="E6"/>
          </w:tcPr>
          <w:p w:rsidRPr="008A2672" w:rsidR="00811054" w:rsidP="001035AA" w:rsidRDefault="00811054" w14:paraId="162D3D6B" w14:textId="77777777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Respondent details</w:t>
            </w:r>
          </w:p>
        </w:tc>
        <w:tc>
          <w:tcPr>
            <w:tcW w:w="6348" w:type="dxa"/>
            <w:gridSpan w:val="2"/>
            <w:shd w:val="clear" w:color="auto" w:fill="650B4E" w:themeFill="text2" w:themeFillTint="E6"/>
          </w:tcPr>
          <w:p w:rsidRPr="008A2672" w:rsidR="00811054" w:rsidP="001035AA" w:rsidRDefault="00811054" w14:paraId="6099E618" w14:textId="77777777">
            <w:pPr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Please enter your details</w:t>
            </w:r>
          </w:p>
        </w:tc>
      </w:tr>
      <w:tr w:rsidRPr="008A2672" w:rsidR="00811054" w:rsidTr="7E6CD79F" w14:paraId="5B27C532" w14:textId="77777777">
        <w:trPr>
          <w:trHeight w:val="245"/>
        </w:trPr>
        <w:tc>
          <w:tcPr>
            <w:tcW w:w="3352" w:type="dxa"/>
          </w:tcPr>
          <w:p w:rsidRPr="00477453" w:rsidR="00811054" w:rsidP="00405CFD" w:rsidRDefault="00811054" w14:paraId="762377A8" w14:textId="77777777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Respondent name: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539664489"/>
            <w:placeholder>
              <w:docPart w:val="73E527ECEE2A48B2BA25974E6EB67C2F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:rsidRPr="00477453" w:rsidR="00811054" w:rsidP="00405CFD" w:rsidRDefault="00811054" w14:paraId="49B2605E" w14:textId="77777777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270BD658" w14:textId="77777777">
        <w:trPr>
          <w:trHeight w:val="245"/>
        </w:trPr>
        <w:tc>
          <w:tcPr>
            <w:tcW w:w="3352" w:type="dxa"/>
          </w:tcPr>
          <w:p w:rsidRPr="00477453" w:rsidR="00811054" w:rsidP="00405CFD" w:rsidRDefault="00811054" w14:paraId="1FC50135" w14:textId="77777777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Company name: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333605531"/>
            <w:placeholder>
              <w:docPart w:val="BA26DC1F5ECA4F71BA38BE2F73310B62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:rsidRPr="00477453" w:rsidR="00811054" w:rsidP="00405CFD" w:rsidRDefault="00811054" w14:paraId="63CC1343" w14:textId="77777777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5A78D1B6" w14:textId="77777777">
        <w:trPr>
          <w:trHeight w:val="245"/>
        </w:trPr>
        <w:tc>
          <w:tcPr>
            <w:tcW w:w="3352" w:type="dxa"/>
          </w:tcPr>
          <w:p w:rsidRPr="00477453" w:rsidR="00811054" w:rsidP="00405CFD" w:rsidRDefault="00811054" w14:paraId="0C2AC21E" w14:textId="77777777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Email address: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233060029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:rsidRPr="00477453" w:rsidR="00811054" w:rsidP="00405CFD" w:rsidRDefault="00811054" w14:paraId="5F65ABB3" w14:textId="77777777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6B0916C0" w14:textId="77777777">
        <w:trPr>
          <w:trHeight w:val="245"/>
        </w:trPr>
        <w:tc>
          <w:tcPr>
            <w:tcW w:w="3352" w:type="dxa"/>
          </w:tcPr>
          <w:p w:rsidRPr="00477453" w:rsidR="00811054" w:rsidP="00405CFD" w:rsidRDefault="00811054" w14:paraId="68120B3B" w14:textId="77777777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Phone number: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902481430"/>
            <w:placeholder>
              <w:docPart w:val="56765F3A391445028E46878546E30C73"/>
            </w:placeholder>
            <w:showingPlcHdr/>
          </w:sdtPr>
          <w:sdtEndPr/>
          <w:sdtContent>
            <w:tc>
              <w:tcPr>
                <w:tcW w:w="6348" w:type="dxa"/>
                <w:gridSpan w:val="2"/>
              </w:tcPr>
              <w:p w:rsidRPr="00477453" w:rsidR="00811054" w:rsidP="00405CFD" w:rsidRDefault="00811054" w14:paraId="1745C7A7" w14:textId="77777777">
                <w:pPr>
                  <w:spacing w:after="0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8A2672" w:rsidR="00811054" w:rsidTr="7E6CD79F" w14:paraId="0E0B31C9" w14:textId="77777777">
        <w:trPr>
          <w:trHeight w:val="245"/>
        </w:trPr>
        <w:tc>
          <w:tcPr>
            <w:tcW w:w="3352" w:type="dxa"/>
          </w:tcPr>
          <w:p w:rsidRPr="00477453" w:rsidR="00811054" w:rsidP="00405CFD" w:rsidRDefault="00811054" w14:paraId="56BAAFB8" w14:textId="77777777">
            <w:pPr>
              <w:spacing w:after="0"/>
              <w:rPr>
                <w:rFonts w:ascii="Poppins" w:hAnsi="Poppins" w:cs="Poppins"/>
                <w:b/>
                <w:sz w:val="22"/>
                <w:szCs w:val="22"/>
              </w:rPr>
            </w:pPr>
            <w:r w:rsidRPr="00477453">
              <w:rPr>
                <w:rFonts w:ascii="Poppins" w:hAnsi="Poppins" w:cs="Poppins"/>
                <w:b/>
                <w:sz w:val="22"/>
                <w:szCs w:val="22"/>
              </w:rPr>
              <w:t>Which best describes your organisation?</w:t>
            </w:r>
          </w:p>
        </w:tc>
        <w:tc>
          <w:tcPr>
            <w:tcW w:w="3173" w:type="dxa"/>
          </w:tcPr>
          <w:p w:rsidRPr="00477453" w:rsidR="00811054" w:rsidP="00405CFD" w:rsidRDefault="006754AE" w14:paraId="52F41C4E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Consumer body</w:t>
            </w:r>
          </w:p>
          <w:p w:rsidRPr="00477453" w:rsidR="00811054" w:rsidP="00405CFD" w:rsidRDefault="006754AE" w14:paraId="79EEBCD7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Demand</w:t>
            </w:r>
          </w:p>
          <w:p w:rsidRPr="00477453" w:rsidR="00811054" w:rsidP="00405CFD" w:rsidRDefault="006754AE" w14:paraId="56CF8282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Distribution Network Operator</w:t>
            </w:r>
          </w:p>
          <w:p w:rsidRPr="00477453" w:rsidR="00811054" w:rsidP="00405CFD" w:rsidRDefault="006754AE" w14:paraId="71CE9F8C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Generator</w:t>
            </w:r>
          </w:p>
          <w:p w:rsidRPr="00477453" w:rsidR="00811054" w:rsidP="00405CFD" w:rsidRDefault="006754AE" w14:paraId="1ECBB466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Industry body</w:t>
            </w:r>
          </w:p>
          <w:p w:rsidRPr="00477453" w:rsidR="00811054" w:rsidP="00405CFD" w:rsidRDefault="006754AE" w14:paraId="07D46E52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Interconnector</w:t>
            </w:r>
          </w:p>
        </w:tc>
        <w:tc>
          <w:tcPr>
            <w:tcW w:w="3174" w:type="dxa"/>
          </w:tcPr>
          <w:p w:rsidRPr="00477453" w:rsidR="00811054" w:rsidP="00405CFD" w:rsidRDefault="006754AE" w14:paraId="7B98FB47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Storage</w:t>
            </w:r>
          </w:p>
          <w:p w:rsidRPr="00477453" w:rsidR="00811054" w:rsidP="00405CFD" w:rsidRDefault="006754AE" w14:paraId="36ECDB8A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Supplier</w:t>
            </w:r>
          </w:p>
          <w:p w:rsidRPr="00477453" w:rsidR="00811054" w:rsidP="00405CFD" w:rsidRDefault="006754AE" w14:paraId="37AF03A4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System Operator</w:t>
            </w:r>
          </w:p>
          <w:p w:rsidRPr="00477453" w:rsidR="00811054" w:rsidP="00405CFD" w:rsidRDefault="006754AE" w14:paraId="502B817F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Transmission Owner</w:t>
            </w:r>
          </w:p>
          <w:p w:rsidRPr="00477453" w:rsidR="00811054" w:rsidP="00405CFD" w:rsidRDefault="006754AE" w14:paraId="3013B397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Virtual Lead Party</w:t>
            </w:r>
          </w:p>
          <w:p w:rsidRPr="00477453" w:rsidR="00811054" w:rsidP="00405CFD" w:rsidRDefault="006754AE" w14:paraId="7EDD6225" w14:textId="77777777">
            <w:pPr>
              <w:spacing w:after="0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Other</w:t>
            </w:r>
          </w:p>
        </w:tc>
      </w:tr>
    </w:tbl>
    <w:p w:rsidRPr="008A2672" w:rsidR="00811054" w:rsidP="00811054" w:rsidRDefault="00811054" w14:paraId="5E81A7BC" w14:textId="77777777">
      <w:pPr>
        <w:pStyle w:val="BodyText"/>
        <w:rPr>
          <w:rFonts w:ascii="Poppins" w:hAnsi="Poppins" w:cs="Poppins"/>
          <w:b/>
          <w:sz w:val="24"/>
        </w:rPr>
      </w:pPr>
    </w:p>
    <w:p w:rsidR="00477453" w:rsidP="00811054" w:rsidRDefault="00477453" w14:paraId="15BED251" w14:textId="77777777">
      <w:pPr>
        <w:rPr>
          <w:rFonts w:ascii="Poppins" w:hAnsi="Poppins" w:cs="Poppins"/>
          <w:b/>
        </w:rPr>
      </w:pPr>
    </w:p>
    <w:p w:rsidR="00477453" w:rsidP="00811054" w:rsidRDefault="00477453" w14:paraId="449F720C" w14:textId="77777777">
      <w:pPr>
        <w:rPr>
          <w:rFonts w:ascii="Poppins" w:hAnsi="Poppins" w:cs="Poppins"/>
          <w:b/>
        </w:rPr>
      </w:pPr>
    </w:p>
    <w:p w:rsidR="00FD3FAB" w:rsidP="00811054" w:rsidRDefault="00FD3FAB" w14:paraId="7C61B9A7" w14:textId="77777777">
      <w:pPr>
        <w:rPr>
          <w:rFonts w:ascii="Poppins" w:hAnsi="Poppins" w:cs="Poppins"/>
          <w:b/>
        </w:rPr>
      </w:pPr>
    </w:p>
    <w:p w:rsidRPr="008A2672" w:rsidR="00811054" w:rsidP="00811054" w:rsidRDefault="00811054" w14:paraId="2F0CCE96" w14:textId="6D8AAED3">
      <w:pPr>
        <w:rPr>
          <w:rFonts w:ascii="Poppins" w:hAnsi="Poppins" w:cs="Poppins"/>
          <w:b/>
        </w:rPr>
      </w:pPr>
      <w:r w:rsidRPr="008A2672">
        <w:rPr>
          <w:rFonts w:ascii="Poppins" w:hAnsi="Poppins" w:cs="Poppins"/>
          <w:b/>
        </w:rPr>
        <w:lastRenderedPageBreak/>
        <w:t>I wish my response to be:</w:t>
      </w: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3397"/>
        <w:gridCol w:w="5660"/>
      </w:tblGrid>
      <w:tr w:rsidRPr="00477453" w:rsidR="00811054" w:rsidTr="00A92EA2" w14:paraId="7206C15D" w14:textId="77777777">
        <w:trPr>
          <w:trHeight w:val="641"/>
        </w:trPr>
        <w:tc>
          <w:tcPr>
            <w:tcW w:w="3397" w:type="dxa"/>
            <w:hideMark/>
          </w:tcPr>
          <w:p w:rsidRPr="00477453" w:rsidR="00811054" w:rsidP="001035AA" w:rsidRDefault="00811054" w14:paraId="5FD028F8" w14:textId="1EF75D6D">
            <w:pPr>
              <w:spacing w:line="24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(Please mark the relevant box)</w:t>
            </w:r>
          </w:p>
          <w:p w:rsidRPr="00477453" w:rsidR="00811054" w:rsidP="001035AA" w:rsidRDefault="00811054" w14:paraId="4FC0A149" w14:textId="77777777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660" w:type="dxa"/>
            <w:hideMark/>
          </w:tcPr>
          <w:p w:rsidRPr="00477453" w:rsidR="00811054" w:rsidP="001035AA" w:rsidRDefault="006754AE" w14:paraId="2BF85CA4" w14:textId="77777777">
            <w:pPr>
              <w:spacing w:line="240" w:lineRule="auto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 w:rsidR="00811054">
              <w:rPr>
                <w:rFonts w:ascii="Poppins" w:hAnsi="Poppins" w:cs="Poppins"/>
                <w:b/>
                <w:bCs/>
                <w:sz w:val="22"/>
                <w:szCs w:val="22"/>
              </w:rPr>
              <w:t>Non-Confidential</w:t>
            </w:r>
            <w:r w:rsidRPr="00477453" w:rsidR="00811054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 w:rsidR="00811054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(this </w:t>
            </w:r>
            <w:r w:rsidRPr="00477453" w:rsidR="00811054">
              <w:rPr>
                <w:rFonts w:ascii="Poppins" w:hAnsi="Poppins" w:cs="Poppins"/>
                <w:i/>
                <w:iCs/>
                <w:sz w:val="22"/>
                <w:szCs w:val="22"/>
                <w:u w:val="single"/>
              </w:rPr>
              <w:t>will be shared</w:t>
            </w:r>
            <w:r w:rsidRPr="00477453" w:rsidR="00811054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 with industry and the Panel for further consideration)</w:t>
            </w:r>
          </w:p>
        </w:tc>
      </w:tr>
      <w:tr w:rsidRPr="00477453" w:rsidR="00811054" w:rsidTr="00A92EA2" w14:paraId="7EAE6178" w14:textId="77777777">
        <w:trPr>
          <w:trHeight w:val="273"/>
        </w:trPr>
        <w:tc>
          <w:tcPr>
            <w:tcW w:w="3397" w:type="dxa"/>
          </w:tcPr>
          <w:p w:rsidRPr="00477453" w:rsidR="00811054" w:rsidP="001035AA" w:rsidRDefault="00811054" w14:paraId="0834F90F" w14:textId="77777777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5660" w:type="dxa"/>
          </w:tcPr>
          <w:p w:rsidRPr="00477453" w:rsidR="00811054" w:rsidP="001035AA" w:rsidRDefault="006754AE" w14:paraId="73437A0E" w14:textId="77777777">
            <w:pPr>
              <w:spacing w:line="240" w:lineRule="auto"/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 w:rsidR="00811054">
              <w:rPr>
                <w:rFonts w:ascii="Poppins" w:hAnsi="Poppins" w:cs="Poppins"/>
                <w:b/>
                <w:bCs/>
                <w:sz w:val="22"/>
                <w:szCs w:val="22"/>
              </w:rPr>
              <w:t>Confidential</w:t>
            </w:r>
            <w:r w:rsidRPr="00477453" w:rsidR="00811054">
              <w:rPr>
                <w:rFonts w:ascii="Poppins" w:hAnsi="Poppins" w:cs="Poppins"/>
                <w:sz w:val="22"/>
                <w:szCs w:val="22"/>
              </w:rPr>
              <w:t xml:space="preserve"> (this </w:t>
            </w:r>
            <w:r w:rsidRPr="00477453" w:rsidR="00811054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will be disclosed to the Authority in full but, unless specified, </w:t>
            </w:r>
            <w:r w:rsidRPr="00477453" w:rsidR="00811054">
              <w:rPr>
                <w:rFonts w:ascii="Poppins" w:hAnsi="Poppins" w:cs="Poppins"/>
                <w:i/>
                <w:iCs/>
                <w:sz w:val="22"/>
                <w:szCs w:val="22"/>
                <w:u w:val="single"/>
              </w:rPr>
              <w:t>will not be shared</w:t>
            </w:r>
            <w:r w:rsidRPr="00477453" w:rsidR="00811054">
              <w:rPr>
                <w:rFonts w:ascii="Poppins" w:hAnsi="Poppins" w:cs="Poppins"/>
                <w:i/>
                <w:iCs/>
                <w:sz w:val="22"/>
                <w:szCs w:val="22"/>
              </w:rPr>
              <w:t xml:space="preserve"> with the Panel or the industry for further consideration)</w:t>
            </w:r>
          </w:p>
        </w:tc>
      </w:tr>
    </w:tbl>
    <w:p w:rsidRPr="008A2672" w:rsidR="00811054" w:rsidP="00811054" w:rsidRDefault="00811054" w14:paraId="02DE3880" w14:textId="77777777">
      <w:pPr>
        <w:rPr>
          <w:rFonts w:ascii="Poppins" w:hAnsi="Poppins" w:cs="Poppins"/>
          <w:i/>
        </w:rPr>
      </w:pPr>
    </w:p>
    <w:p w:rsidRPr="008A2672" w:rsidR="00811054" w:rsidP="00811054" w:rsidRDefault="00811054" w14:paraId="53CB8321" w14:textId="77777777">
      <w:pPr>
        <w:pStyle w:val="BodyText"/>
        <w:rPr>
          <w:rFonts w:ascii="Poppins" w:hAnsi="Poppins" w:cs="Poppins"/>
          <w:b/>
          <w:color w:val="3F0731" w:themeColor="text2"/>
          <w:sz w:val="24"/>
        </w:rPr>
      </w:pPr>
      <w:r w:rsidRPr="008A2672">
        <w:rPr>
          <w:rFonts w:ascii="Poppins" w:hAnsi="Poppins" w:cs="Poppins"/>
          <w:b/>
          <w:color w:val="3F0731" w:themeColor="text2"/>
          <w:sz w:val="24"/>
        </w:rPr>
        <w:t xml:space="preserve">For reference the Applicable SQSS Objectives are: </w:t>
      </w:r>
    </w:p>
    <w:p w:rsidRPr="00477453" w:rsidR="00811054" w:rsidP="00811054" w:rsidRDefault="00811054" w14:paraId="41725F02" w14:textId="77777777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facilitate the planning, development and maintenance of an efficient, coordinated and economical system of electricity transmission, and the operation of that system in an efficient, economic and coordinated manner;</w:t>
      </w:r>
    </w:p>
    <w:p w:rsidRPr="00477453" w:rsidR="00811054" w:rsidP="00811054" w:rsidRDefault="00811054" w14:paraId="5BB39748" w14:textId="77777777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ensure an appropriate level of security and quality of supply and safe operation of the National Electricity Transmission System;</w:t>
      </w:r>
    </w:p>
    <w:p w:rsidRPr="00477453" w:rsidR="00811054" w:rsidP="00811054" w:rsidRDefault="00811054" w14:paraId="13BF90E8" w14:textId="77777777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>facilitate effective competition in the generation and supply of electricity, and (so far as consistent therewith) facilitating such competition in the distribution of electricity; and</w:t>
      </w:r>
    </w:p>
    <w:p w:rsidRPr="00477453" w:rsidR="00811054" w:rsidP="00811054" w:rsidRDefault="00811054" w14:paraId="3726CF67" w14:textId="2998367D">
      <w:pPr>
        <w:pStyle w:val="ListParagraph"/>
        <w:numPr>
          <w:ilvl w:val="0"/>
          <w:numId w:val="46"/>
        </w:numPr>
        <w:rPr>
          <w:rFonts w:ascii="Poppins" w:hAnsi="Poppins" w:cs="Poppins"/>
          <w:i/>
          <w:sz w:val="22"/>
          <w:szCs w:val="22"/>
        </w:rPr>
      </w:pPr>
      <w:r w:rsidRPr="00477453">
        <w:rPr>
          <w:rFonts w:ascii="Poppins" w:hAnsi="Poppins" w:cs="Poppins"/>
          <w:i/>
          <w:sz w:val="22"/>
          <w:szCs w:val="22"/>
        </w:rPr>
        <w:t xml:space="preserve">facilitate Licensees to comply with any relevant obligations under </w:t>
      </w:r>
      <w:r w:rsidRPr="00477453" w:rsidR="002344E0">
        <w:rPr>
          <w:rFonts w:ascii="Poppins" w:hAnsi="Poppins" w:cs="Poppins"/>
          <w:i/>
          <w:sz w:val="22"/>
          <w:szCs w:val="22"/>
        </w:rPr>
        <w:t>Assimilated</w:t>
      </w:r>
      <w:r w:rsidRPr="00477453">
        <w:rPr>
          <w:rFonts w:ascii="Poppins" w:hAnsi="Poppins" w:cs="Poppins"/>
          <w:i/>
          <w:sz w:val="22"/>
          <w:szCs w:val="22"/>
        </w:rPr>
        <w:t xml:space="preserve"> law.</w:t>
      </w:r>
    </w:p>
    <w:p w:rsidRPr="001A5FDB" w:rsidR="00811054" w:rsidP="001A5FDB" w:rsidRDefault="00811054" w14:paraId="0F5AA9F8" w14:textId="77777777">
      <w:pPr>
        <w:rPr>
          <w:rFonts w:ascii="Poppins" w:hAnsi="Poppins" w:cs="Poppins"/>
          <w:i/>
          <w:sz w:val="22"/>
          <w:szCs w:val="22"/>
        </w:rPr>
      </w:pPr>
    </w:p>
    <w:p w:rsidRPr="008A2672" w:rsidR="00811054" w:rsidP="00811054" w:rsidRDefault="00811054" w14:paraId="6F13DF9F" w14:textId="77777777">
      <w:pPr>
        <w:rPr>
          <w:rFonts w:ascii="Poppins" w:hAnsi="Poppins" w:cs="Poppins"/>
          <w:i/>
        </w:rPr>
      </w:pPr>
    </w:p>
    <w:p w:rsidR="00477453" w:rsidRDefault="00477453" w14:paraId="31283AD8" w14:textId="77777777">
      <w:pPr>
        <w:spacing w:after="120" w:line="240" w:lineRule="auto"/>
        <w:rPr>
          <w:rFonts w:ascii="Poppins" w:hAnsi="Poppins" w:cs="Poppins"/>
          <w:b/>
          <w:kern w:val="0"/>
          <w:szCs w:val="20"/>
          <w14:ligatures w14:val="none"/>
        </w:rPr>
      </w:pPr>
      <w:r>
        <w:rPr>
          <w:rFonts w:ascii="Poppins" w:hAnsi="Poppins" w:cs="Poppins"/>
          <w:b/>
        </w:rPr>
        <w:br w:type="page"/>
      </w:r>
    </w:p>
    <w:p w:rsidRPr="008A2672" w:rsidR="00811054" w:rsidP="00811054" w:rsidRDefault="00811054" w14:paraId="6876CAF9" w14:textId="52FC391F">
      <w:pPr>
        <w:pStyle w:val="BodyText"/>
        <w:rPr>
          <w:rFonts w:ascii="Poppins" w:hAnsi="Poppins" w:cs="Poppins"/>
          <w:b/>
          <w:sz w:val="24"/>
        </w:rPr>
      </w:pPr>
      <w:r w:rsidRPr="008A2672">
        <w:rPr>
          <w:rFonts w:ascii="Poppins" w:hAnsi="Poppins" w:cs="Poppins"/>
          <w:b/>
          <w:sz w:val="24"/>
        </w:rPr>
        <w:lastRenderedPageBreak/>
        <w:t>Please express your views in the right-hand side of the table below, including your rationale.</w:t>
      </w:r>
    </w:p>
    <w:p w:rsidRPr="008A2672" w:rsidR="00811054" w:rsidP="00811054" w:rsidRDefault="00811054" w14:paraId="3055A82C" w14:textId="77777777">
      <w:pPr>
        <w:rPr>
          <w:rFonts w:ascii="Poppins" w:hAnsi="Poppins" w:cs="Poppins"/>
          <w:b/>
          <w:i/>
        </w:rPr>
      </w:pPr>
    </w:p>
    <w:tbl>
      <w:tblPr>
        <w:tblW w:w="9527" w:type="dxa"/>
        <w:tblInd w:w="-34" w:type="dxa"/>
        <w:tblBorders>
          <w:top w:val="single" w:color="650B4E" w:themeColor="text2" w:themeTint="E6" w:sz="4" w:space="0"/>
          <w:left w:val="single" w:color="650B4E" w:themeColor="text2" w:themeTint="E6" w:sz="4" w:space="0"/>
          <w:bottom w:val="single" w:color="650B4E" w:themeColor="text2" w:themeTint="E6" w:sz="4" w:space="0"/>
          <w:right w:val="single" w:color="650B4E" w:themeColor="text2" w:themeTint="E6" w:sz="4" w:space="0"/>
          <w:insideH w:val="single" w:color="650B4E" w:themeColor="text2" w:themeTint="E6" w:sz="4" w:space="0"/>
          <w:insideV w:val="single" w:color="650B4E" w:themeColor="text2" w:themeTint="E6" w:sz="4" w:space="0"/>
        </w:tblBorders>
        <w:tblLook w:val="0000" w:firstRow="0" w:lastRow="0" w:firstColumn="0" w:lastColumn="0" w:noHBand="0" w:noVBand="0"/>
      </w:tblPr>
      <w:tblGrid>
        <w:gridCol w:w="963"/>
        <w:gridCol w:w="2636"/>
        <w:gridCol w:w="1895"/>
        <w:gridCol w:w="4033"/>
      </w:tblGrid>
      <w:tr w:rsidRPr="008A2672" w:rsidR="00811054" w:rsidTr="10E78B17" w14:paraId="5899AFDF" w14:textId="77777777">
        <w:trPr>
          <w:trHeight w:val="264"/>
        </w:trPr>
        <w:tc>
          <w:tcPr>
            <w:tcW w:w="9527" w:type="dxa"/>
            <w:gridSpan w:val="4"/>
            <w:shd w:val="clear" w:color="auto" w:fill="650B4E" w:themeFill="text2" w:themeFillTint="E6"/>
          </w:tcPr>
          <w:p w:rsidRPr="008A2672" w:rsidR="00811054" w:rsidP="001035AA" w:rsidRDefault="00811054" w14:paraId="6121612C" w14:textId="77777777">
            <w:pPr>
              <w:ind w:left="-79"/>
              <w:rPr>
                <w:rFonts w:ascii="Poppins" w:hAnsi="Poppins" w:cs="Poppins"/>
                <w:b/>
                <w:color w:val="FFFFFF" w:themeColor="background1"/>
              </w:rPr>
            </w:pPr>
            <w:r w:rsidRPr="008A2672">
              <w:rPr>
                <w:rFonts w:ascii="Poppins" w:hAnsi="Poppins" w:cs="Poppins"/>
                <w:b/>
                <w:color w:val="FFFFFF" w:themeColor="background1"/>
              </w:rPr>
              <w:t>Standard Code Administrator Consultation questions</w:t>
            </w:r>
          </w:p>
        </w:tc>
      </w:tr>
      <w:tr w:rsidRPr="00477453" w:rsidR="00811054" w:rsidTr="10E78B17" w14:paraId="33CEB547" w14:textId="77777777">
        <w:trPr>
          <w:trHeight w:val="500"/>
        </w:trPr>
        <w:tc>
          <w:tcPr>
            <w:tcW w:w="963" w:type="dxa"/>
            <w:vMerge w:val="restart"/>
          </w:tcPr>
          <w:p w:rsidRPr="00477453" w:rsidR="00811054" w:rsidP="001035AA" w:rsidRDefault="00811054" w14:paraId="1AFCE484" w14:textId="77777777">
            <w:pPr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1</w:t>
            </w:r>
          </w:p>
        </w:tc>
        <w:tc>
          <w:tcPr>
            <w:tcW w:w="2636" w:type="dxa"/>
            <w:vMerge w:val="restart"/>
          </w:tcPr>
          <w:p w:rsidRPr="00477453" w:rsidR="00811054" w:rsidP="0E8E9423" w:rsidRDefault="00811054" w14:paraId="72D76202" w14:textId="23036643">
            <w:pPr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Please provide your assessment for the proposed solution</w:t>
            </w:r>
            <w:r w:rsidR="0042563C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against the Applicable Objectives</w:t>
            </w:r>
            <w:r w:rsidRPr="00477453" w:rsidR="3BF6C611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 w:rsidR="6F0DE226">
              <w:rPr>
                <w:rFonts w:ascii="Poppins" w:hAnsi="Poppins" w:cs="Poppins"/>
                <w:sz w:val="22"/>
                <w:szCs w:val="22"/>
              </w:rPr>
              <w:t>against</w:t>
            </w:r>
            <w:r w:rsidRPr="00477453" w:rsidR="3BF6C611">
              <w:rPr>
                <w:rFonts w:ascii="Poppins" w:hAnsi="Poppins" w:cs="Poppins"/>
                <w:sz w:val="22"/>
                <w:szCs w:val="22"/>
              </w:rPr>
              <w:t xml:space="preserve"> the current baseline</w:t>
            </w:r>
            <w:r w:rsidRPr="00477453" w:rsidR="00C940A1">
              <w:rPr>
                <w:rFonts w:ascii="Poppins" w:hAnsi="Poppins" w:cs="Poppins"/>
                <w:sz w:val="22"/>
                <w:szCs w:val="22"/>
              </w:rPr>
              <w:t>.</w:t>
            </w:r>
          </w:p>
        </w:tc>
        <w:tc>
          <w:tcPr>
            <w:tcW w:w="5928" w:type="dxa"/>
            <w:gridSpan w:val="2"/>
          </w:tcPr>
          <w:p w:rsidRPr="00477453" w:rsidR="00811054" w:rsidP="0E8E9423" w:rsidRDefault="00811054" w14:paraId="4BD7E08F" w14:textId="6CA3E087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Mark the Objectives which you believe the proposed solution</w:t>
            </w:r>
            <w:r w:rsidR="0042563C">
              <w:rPr>
                <w:rFonts w:ascii="Poppins" w:hAnsi="Poppins" w:cs="Poppins"/>
                <w:sz w:val="22"/>
                <w:szCs w:val="22"/>
              </w:rPr>
              <w:t xml:space="preserve"> 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better facilitates</w:t>
            </w:r>
            <w:r w:rsidRPr="00477453" w:rsidR="78A25438">
              <w:rPr>
                <w:rFonts w:ascii="Poppins" w:hAnsi="Poppins" w:cs="Poppins"/>
                <w:sz w:val="22"/>
                <w:szCs w:val="22"/>
              </w:rPr>
              <w:t xml:space="preserve"> than the current baseline</w:t>
            </w:r>
            <w:r w:rsidRPr="00477453">
              <w:rPr>
                <w:rFonts w:ascii="Poppins" w:hAnsi="Poppins" w:cs="Poppins"/>
                <w:sz w:val="22"/>
                <w:szCs w:val="22"/>
              </w:rPr>
              <w:t>:</w:t>
            </w:r>
          </w:p>
        </w:tc>
      </w:tr>
      <w:tr w:rsidRPr="0030594A" w:rsidR="00037954" w:rsidTr="10E78B17" w14:paraId="5418AE2C" w14:textId="77777777">
        <w:trPr>
          <w:trHeight w:val="126"/>
        </w:trPr>
        <w:tc>
          <w:tcPr>
            <w:tcW w:w="963" w:type="dxa"/>
            <w:vMerge/>
          </w:tcPr>
          <w:p w:rsidRPr="00477453" w:rsidR="00811054" w:rsidP="001035AA" w:rsidRDefault="00811054" w14:paraId="1C0D2AC7" w14:textId="7777777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Pr="00477453" w:rsidR="00811054" w:rsidP="001035AA" w:rsidRDefault="00811054" w14:paraId="402EE0CC" w14:textId="7777777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895" w:type="dxa"/>
          </w:tcPr>
          <w:p w:rsidRPr="00477453" w:rsidR="00811054" w:rsidP="001035AA" w:rsidRDefault="00811054" w14:paraId="6172B70B" w14:textId="77777777">
            <w:pPr>
              <w:pStyle w:val="BodyText"/>
              <w:rPr>
                <w:rFonts w:ascii="Poppins" w:hAnsi="Poppins" w:cs="Poppins"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Original</w:t>
            </w:r>
          </w:p>
        </w:tc>
        <w:tc>
          <w:tcPr>
            <w:tcW w:w="4033" w:type="dxa"/>
          </w:tcPr>
          <w:p w:rsidRPr="0030594A" w:rsidR="00811054" w:rsidP="001035AA" w:rsidRDefault="006754AE" w14:paraId="3F928D13" w14:textId="395D8782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594A" w:rsidR="0030594A">
                  <w:rPr>
                    <w:rFonts w:hint="eastAsia" w:ascii="MS Gothic" w:hAnsi="MS Gothic" w:eastAsia="MS Gothic" w:cs="Poppins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30594A" w:rsidR="0030594A">
              <w:rPr>
                <w:rFonts w:ascii="Poppins" w:hAnsi="Poppins" w:cs="Poppins"/>
                <w:sz w:val="22"/>
                <w:szCs w:val="22"/>
                <w:lang w:val="it-IT"/>
              </w:rPr>
              <w:t>(a)</w:t>
            </w:r>
            <w:r w:rsidRPr="0030594A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594A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0594A">
              <w:rPr>
                <w:rFonts w:ascii="Poppins" w:hAnsi="Poppins" w:cs="Poppins"/>
                <w:sz w:val="22"/>
                <w:szCs w:val="22"/>
                <w:lang w:val="it-IT"/>
              </w:rPr>
              <w:t>(b)</w:t>
            </w:r>
            <w:r w:rsidRPr="0030594A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594A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0594A">
              <w:rPr>
                <w:rFonts w:ascii="Poppins" w:hAnsi="Poppins" w:cs="Poppins"/>
                <w:sz w:val="22"/>
                <w:szCs w:val="22"/>
                <w:lang w:val="it-IT"/>
              </w:rPr>
              <w:t>(c)</w:t>
            </w:r>
            <w:r w:rsidRPr="0030594A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594A" w:rsidR="00811054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30594A">
              <w:rPr>
                <w:rFonts w:ascii="Poppins" w:hAnsi="Poppins" w:cs="Poppins"/>
                <w:sz w:val="22"/>
                <w:szCs w:val="22"/>
                <w:lang w:val="it-IT"/>
              </w:rPr>
              <w:t>(</w:t>
            </w:r>
            <w:r w:rsidR="00EC4442">
              <w:rPr>
                <w:rFonts w:ascii="Poppins" w:hAnsi="Poppins" w:cs="Poppins"/>
                <w:sz w:val="22"/>
                <w:szCs w:val="22"/>
                <w:lang w:val="it-IT"/>
              </w:rPr>
              <w:t>d)</w:t>
            </w:r>
            <w:r w:rsidRPr="0030594A" w:rsidR="00811054">
              <w:rPr>
                <w:rFonts w:ascii="Poppins" w:hAnsi="Poppins" w:cs="Poppins"/>
                <w:sz w:val="22"/>
                <w:szCs w:val="22"/>
                <w:lang w:val="it-IT"/>
              </w:rPr>
              <w:t xml:space="preserve">   </w:t>
            </w:r>
          </w:p>
          <w:p w:rsidRPr="00477453" w:rsidR="00364337" w:rsidP="001035AA" w:rsidRDefault="006754AE" w14:paraId="08E4FF09" w14:textId="6E584455">
            <w:pPr>
              <w:pStyle w:val="BodyText"/>
              <w:rPr>
                <w:rFonts w:ascii="Poppins" w:hAnsi="Poppins" w:cs="Poppins"/>
                <w:sz w:val="22"/>
                <w:szCs w:val="22"/>
                <w:lang w:val="it-IT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  <w:lang w:val="it-IT"/>
                </w:rPr>
                <w:id w:val="142499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364337">
                  <w:rPr>
                    <w:rFonts w:ascii="Segoe UI Symbol" w:hAnsi="Segoe UI Symbol" w:eastAsia="MS Gothic" w:cs="Segoe UI Symbol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Pr="00477453" w:rsidR="00364337">
              <w:rPr>
                <w:rFonts w:ascii="Poppins" w:hAnsi="Poppins" w:cs="Poppins"/>
                <w:sz w:val="22"/>
                <w:szCs w:val="22"/>
                <w:lang w:val="it-IT"/>
              </w:rPr>
              <w:t>No</w:t>
            </w:r>
            <w:r w:rsidRPr="00477453" w:rsidR="00F62FE0">
              <w:rPr>
                <w:rFonts w:ascii="Poppins" w:hAnsi="Poppins" w:cs="Poppins"/>
                <w:sz w:val="22"/>
                <w:szCs w:val="22"/>
                <w:lang w:val="it-IT"/>
              </w:rPr>
              <w:t>ne</w:t>
            </w:r>
          </w:p>
        </w:tc>
      </w:tr>
      <w:tr w:rsidRPr="00477453" w:rsidR="00811054" w:rsidTr="10E78B17" w14:paraId="30785DA0" w14:textId="77777777">
        <w:trPr>
          <w:trHeight w:val="500"/>
        </w:trPr>
        <w:tc>
          <w:tcPr>
            <w:tcW w:w="963" w:type="dxa"/>
            <w:vMerge/>
          </w:tcPr>
          <w:p w:rsidRPr="00477453" w:rsidR="00811054" w:rsidP="001035AA" w:rsidRDefault="00811054" w14:paraId="3D78C4DD" w14:textId="77777777">
            <w:pPr>
              <w:rPr>
                <w:rFonts w:ascii="Poppins" w:hAnsi="Poppins" w:cs="Poppins"/>
                <w:sz w:val="22"/>
                <w:szCs w:val="22"/>
                <w:lang w:val="it-IT"/>
              </w:rPr>
            </w:pPr>
          </w:p>
        </w:tc>
        <w:tc>
          <w:tcPr>
            <w:tcW w:w="2636" w:type="dxa"/>
            <w:vMerge/>
          </w:tcPr>
          <w:p w:rsidRPr="00477453" w:rsidR="00811054" w:rsidP="001035AA" w:rsidRDefault="00811054" w14:paraId="5D252F1F" w14:textId="77777777">
            <w:pPr>
              <w:rPr>
                <w:rFonts w:ascii="Poppins" w:hAnsi="Poppins" w:cs="Poppins"/>
                <w:sz w:val="22"/>
                <w:szCs w:val="22"/>
                <w:lang w:val="it-IT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-1563557985"/>
            <w:placeholder>
              <w:docPart w:val="11D244331F094B33A2828D2C256861E9"/>
            </w:placeholder>
            <w:showingPlcHdr/>
          </w:sdtPr>
          <w:sdtEndPr/>
          <w:sdtContent>
            <w:tc>
              <w:tcPr>
                <w:tcW w:w="5928" w:type="dxa"/>
                <w:gridSpan w:val="2"/>
              </w:tcPr>
              <w:p w:rsidRPr="00477453" w:rsidR="00811054" w:rsidP="001035AA" w:rsidRDefault="00811054" w14:paraId="768D941F" w14:textId="77777777">
                <w:pPr>
                  <w:pStyle w:val="BodyText"/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477453" w:rsidR="00811054" w:rsidTr="10E78B17" w14:paraId="6E85C283" w14:textId="77777777">
        <w:trPr>
          <w:trHeight w:val="600"/>
        </w:trPr>
        <w:tc>
          <w:tcPr>
            <w:tcW w:w="963" w:type="dxa"/>
            <w:vMerge w:val="restart"/>
          </w:tcPr>
          <w:p w:rsidRPr="00477453" w:rsidR="00811054" w:rsidP="001035AA" w:rsidRDefault="00C27B07" w14:paraId="2658C076" w14:textId="0B14BCC1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2</w:t>
            </w:r>
          </w:p>
        </w:tc>
        <w:tc>
          <w:tcPr>
            <w:tcW w:w="2636" w:type="dxa"/>
            <w:vMerge w:val="restart"/>
          </w:tcPr>
          <w:p w:rsidRPr="00477453" w:rsidR="00811054" w:rsidP="001035AA" w:rsidRDefault="00811054" w14:paraId="35DC481C" w14:textId="77777777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Do you support the proposed implementation approach?</w:t>
            </w:r>
          </w:p>
        </w:tc>
        <w:tc>
          <w:tcPr>
            <w:tcW w:w="5928" w:type="dxa"/>
            <w:gridSpan w:val="2"/>
          </w:tcPr>
          <w:p w:rsidRPr="00477453" w:rsidR="00811054" w:rsidP="001035AA" w:rsidRDefault="006754AE" w14:paraId="5EC71A75" w14:textId="77777777">
            <w:pPr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Yes</w:t>
            </w:r>
          </w:p>
          <w:p w:rsidRPr="00477453" w:rsidR="00811054" w:rsidP="001035AA" w:rsidRDefault="006754AE" w14:paraId="174EF4DD" w14:textId="77777777">
            <w:pPr>
              <w:rPr>
                <w:rFonts w:ascii="Poppins" w:hAnsi="Poppins" w:cs="Poppins"/>
                <w:sz w:val="22"/>
                <w:szCs w:val="22"/>
              </w:rPr>
            </w:pPr>
            <w:sdt>
              <w:sdtPr>
                <w:rPr>
                  <w:rFonts w:ascii="Poppins" w:hAnsi="Poppins" w:cs="Poppins"/>
                  <w:sz w:val="22"/>
                  <w:szCs w:val="22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7453" w:rsidR="00811054">
                  <w:rPr>
                    <w:rFonts w:ascii="Segoe UI Symbol" w:hAnsi="Segoe UI Symbol"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477453" w:rsidR="00811054">
              <w:rPr>
                <w:rFonts w:ascii="Poppins" w:hAnsi="Poppins" w:cs="Poppins"/>
                <w:sz w:val="22"/>
                <w:szCs w:val="22"/>
              </w:rPr>
              <w:t>No</w:t>
            </w:r>
          </w:p>
          <w:p w:rsidRPr="00477453" w:rsidR="00811054" w:rsidP="001035AA" w:rsidRDefault="00811054" w14:paraId="4B148D83" w14:textId="7777777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Pr="00477453" w:rsidR="00811054" w:rsidTr="10E78B17" w14:paraId="767FDBA7" w14:textId="77777777">
        <w:trPr>
          <w:trHeight w:val="600"/>
        </w:trPr>
        <w:tc>
          <w:tcPr>
            <w:tcW w:w="963" w:type="dxa"/>
            <w:vMerge/>
          </w:tcPr>
          <w:p w:rsidRPr="00477453" w:rsidR="00811054" w:rsidP="001035AA" w:rsidRDefault="00811054" w14:paraId="1C841952" w14:textId="7777777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Pr="00477453" w:rsidR="00811054" w:rsidP="001035AA" w:rsidRDefault="00811054" w14:paraId="12CC30D7" w14:textId="77777777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527363539"/>
            <w:placeholder>
              <w:docPart w:val="CF802D2CA1BE494CB018331FE1D7E5B0"/>
            </w:placeholder>
            <w:showingPlcHdr/>
          </w:sdtPr>
          <w:sdtEndPr/>
          <w:sdtContent>
            <w:tc>
              <w:tcPr>
                <w:tcW w:w="5928" w:type="dxa"/>
                <w:gridSpan w:val="2"/>
              </w:tcPr>
              <w:p w:rsidRPr="00477453" w:rsidR="00811054" w:rsidP="001035AA" w:rsidRDefault="00811054" w14:paraId="3E7A579C" w14:textId="77777777">
                <w:pPr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477453" w:rsidR="00811054" w:rsidTr="10E78B17" w14:paraId="26FE500E" w14:textId="77777777">
        <w:trPr>
          <w:trHeight w:val="264"/>
        </w:trPr>
        <w:tc>
          <w:tcPr>
            <w:tcW w:w="963" w:type="dxa"/>
          </w:tcPr>
          <w:p w:rsidRPr="00477453" w:rsidR="00811054" w:rsidP="001035AA" w:rsidRDefault="00C27B07" w14:paraId="221A89A9" w14:textId="7028CC68">
            <w:pPr>
              <w:rPr>
                <w:rFonts w:ascii="Poppins" w:hAnsi="Poppins" w:cs="Poppins"/>
                <w:sz w:val="22"/>
                <w:szCs w:val="22"/>
              </w:rPr>
            </w:pPr>
            <w:r>
              <w:rPr>
                <w:rFonts w:ascii="Poppins" w:hAnsi="Poppins" w:cs="Poppins"/>
                <w:sz w:val="22"/>
                <w:szCs w:val="22"/>
              </w:rPr>
              <w:t>3</w:t>
            </w:r>
          </w:p>
        </w:tc>
        <w:tc>
          <w:tcPr>
            <w:tcW w:w="2636" w:type="dxa"/>
          </w:tcPr>
          <w:p w:rsidRPr="00477453" w:rsidR="00811054" w:rsidP="001035AA" w:rsidRDefault="00811054" w14:paraId="6F1FD2C3" w14:textId="77777777">
            <w:pPr>
              <w:rPr>
                <w:rFonts w:ascii="Poppins" w:hAnsi="Poppins" w:cs="Poppins"/>
                <w:bCs/>
                <w:sz w:val="22"/>
                <w:szCs w:val="22"/>
              </w:rPr>
            </w:pPr>
            <w:r w:rsidRPr="00477453">
              <w:rPr>
                <w:rFonts w:ascii="Poppins" w:hAnsi="Poppins" w:cs="Poppins"/>
                <w:sz w:val="22"/>
                <w:szCs w:val="22"/>
              </w:rPr>
              <w:t>Do you have any other comments?</w:t>
            </w:r>
          </w:p>
        </w:tc>
        <w:sdt>
          <w:sdtPr>
            <w:rPr>
              <w:rFonts w:ascii="Poppins" w:hAnsi="Poppins" w:cs="Poppins"/>
              <w:sz w:val="22"/>
              <w:szCs w:val="22"/>
            </w:rPr>
            <w:id w:val="1307668979"/>
            <w:placeholder>
              <w:docPart w:val="8EC097CE97004EEA91D1D53EDCD2ADFD"/>
            </w:placeholder>
            <w:showingPlcHdr/>
          </w:sdtPr>
          <w:sdtEndPr/>
          <w:sdtContent>
            <w:tc>
              <w:tcPr>
                <w:tcW w:w="5928" w:type="dxa"/>
                <w:gridSpan w:val="2"/>
              </w:tcPr>
              <w:p w:rsidRPr="00477453" w:rsidR="00811054" w:rsidP="001035AA" w:rsidRDefault="00811054" w14:paraId="32E56FC9" w14:textId="77777777">
                <w:pPr>
                  <w:rPr>
                    <w:rFonts w:ascii="Poppins" w:hAnsi="Poppins" w:cs="Poppins"/>
                    <w:sz w:val="22"/>
                    <w:szCs w:val="22"/>
                  </w:rPr>
                </w:pPr>
                <w:r w:rsidRPr="00477453">
                  <w:rPr>
                    <w:rStyle w:val="PlaceholderText"/>
                    <w:rFonts w:ascii="Poppins" w:hAnsi="Poppins" w:cs="Poppins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Pr="008A2672" w:rsidR="00F4613D" w:rsidP="00F4613D" w:rsidRDefault="00F4613D" w14:paraId="5FDDB72D" w14:textId="77777777">
      <w:pPr>
        <w:tabs>
          <w:tab w:val="left" w:pos="2820"/>
        </w:tabs>
        <w:rPr>
          <w:rFonts w:ascii="Poppins" w:hAnsi="Poppins" w:cs="Poppins"/>
        </w:rPr>
      </w:pPr>
    </w:p>
    <w:sectPr w:rsidRPr="008A2672" w:rsidR="00F4613D" w:rsidSect="006D15C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orient="portrait" w:code="9"/>
      <w:pgMar w:top="1440" w:right="1080" w:bottom="1440" w:left="1080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4AE" w:rsidP="00A62BFF" w:rsidRDefault="006754AE" w14:paraId="6659DA72" w14:textId="77777777">
      <w:r>
        <w:separator/>
      </w:r>
    </w:p>
  </w:endnote>
  <w:endnote w:type="continuationSeparator" w:id="0">
    <w:p w:rsidR="006754AE" w:rsidP="00A62BFF" w:rsidRDefault="006754AE" w14:paraId="4443EEDB" w14:textId="77777777">
      <w:r>
        <w:continuationSeparator/>
      </w:r>
    </w:p>
  </w:endnote>
  <w:endnote w:type="continuationNotice" w:id="1">
    <w:p w:rsidR="006754AE" w:rsidRDefault="006754AE" w14:paraId="13EA7A3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P="00B17C6A" w:rsidRDefault="00F4613D" w14:paraId="3836C216" w14:textId="4C704E61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5A0CAB60" wp14:editId="18A91CA2">
              <wp:simplePos x="0" y="0"/>
              <wp:positionH relativeFrom="rightMargin">
                <wp:posOffset>88265</wp:posOffset>
              </wp:positionH>
              <wp:positionV relativeFrom="paragraph">
                <wp:posOffset>-240030</wp:posOffset>
              </wp:positionV>
              <wp:extent cx="342900" cy="295275"/>
              <wp:effectExtent l="0" t="0" r="0" b="0"/>
              <wp:wrapSquare wrapText="bothSides"/>
              <wp:docPr id="5336756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613D" w:rsidP="00F4613D" w:rsidRDefault="00F4613D" w14:paraId="46BEDF42" w14:textId="777777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0CAB60">
              <v:stroke joinstyle="miter"/>
              <v:path gradientshapeok="t" o:connecttype="rect"/>
            </v:shapetype>
            <v:shape id="_x0000_s1028" style="position:absolute;margin-left:6.95pt;margin-top:-18.9pt;width:27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">
              <v:textbox>
                <w:txbxContent>
                  <w:p w:rsidR="00F4613D" w:rsidP="00F4613D" w:rsidRDefault="00F4613D" w14:paraId="46BEDF42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26D29" w:rsidRDefault="00EB2BC1" w14:paraId="23DCB194" w14:textId="21188AC9">
    <w:pPr>
      <w:pStyle w:val="Footer"/>
    </w:pPr>
    <w:r w:rsidRPr="00EB2BC1">
      <w:rPr>
        <w:rFonts w:ascii="Helvetica" w:hAnsi="Helvetica" w:eastAsia="HGPMinchoE"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3A7B8C" wp14:editId="6591DF29">
              <wp:simplePos x="0" y="0"/>
              <wp:positionH relativeFrom="rightMargin">
                <wp:posOffset>88265</wp:posOffset>
              </wp:positionH>
              <wp:positionV relativeFrom="paragraph">
                <wp:posOffset>-249555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2BC1" w:rsidP="00F4613D" w:rsidRDefault="00EB2BC1" w14:paraId="7A868B59" w14:textId="0B63520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3A7B8C">
              <v:stroke joinstyle="miter"/>
              <v:path gradientshapeok="t" o:connecttype="rect"/>
            </v:shapetype>
            <v:shape id="_x0000_s1030" style="position:absolute;margin-left:6.95pt;margin-top:-19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">
              <v:textbox>
                <w:txbxContent>
                  <w:p w:rsidR="00EB2BC1" w:rsidP="00F4613D" w:rsidRDefault="00EB2BC1" w14:paraId="7A868B59" w14:textId="0B63520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4AE" w:rsidP="00A62BFF" w:rsidRDefault="006754AE" w14:paraId="5FA71B79" w14:textId="77777777">
      <w:r>
        <w:separator/>
      </w:r>
    </w:p>
  </w:footnote>
  <w:footnote w:type="continuationSeparator" w:id="0">
    <w:p w:rsidR="006754AE" w:rsidP="00A62BFF" w:rsidRDefault="006754AE" w14:paraId="2F80C6E0" w14:textId="77777777">
      <w:r>
        <w:continuationSeparator/>
      </w:r>
    </w:p>
  </w:footnote>
  <w:footnote w:type="continuationNotice" w:id="1">
    <w:p w:rsidR="006754AE" w:rsidRDefault="006754AE" w14:paraId="732C720B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887D39" w:rsidRDefault="00887D39" w14:paraId="4724E5FA" w14:textId="3B01B684">
    <w:pPr>
      <w:pStyle w:val="Header"/>
    </w:pPr>
    <w:r>
      <w:rPr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BC3AC3C" wp14:editId="592841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166989131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87D39" w:rsidR="00887D39" w:rsidP="00887D39" w:rsidRDefault="00887D39" w14:paraId="7A59CDA4" w14:textId="6232FD32">
                          <w:pPr>
                            <w:spacing w:after="0"/>
                            <w:rPr>
                              <w:rFonts w:ascii="Poppins" w:hAnsi="Poppins" w:eastAsia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hAnsi="Poppins" w:eastAsia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BC3AC3C">
              <v:stroke joinstyle="miter"/>
              <v:path gradientshapeok="t" o:connecttype="rect"/>
            </v:shapetype>
            <v:shape id="Text Box 2" style="position:absolute;left:0;text-align:left;margin-left:0;margin-top:0;width:56pt;height:36.75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">
              <v:textbox style="mso-fit-shape-to-text:t" inset="20pt,15pt,0,0">
                <w:txbxContent>
                  <w:p w:rsidRPr="00887D39" w:rsidR="00887D39" w:rsidP="00887D39" w:rsidRDefault="00887D39" w14:paraId="7A59CDA4" w14:textId="6232FD32">
                    <w:pPr>
                      <w:spacing w:after="0"/>
                      <w:rPr>
                        <w:rFonts w:ascii="Poppins" w:hAnsi="Poppins" w:eastAsia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hAnsi="Poppins" w:eastAsia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="00EB2BC1" w:rsidP="00EB2BC1" w:rsidRDefault="00887D39" w14:paraId="52265BD7" w14:textId="4C45FB39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>
      <w:rPr>
        <w:b/>
        <w:bCs/>
        <w14:ligatures w14:val="none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3C38982" wp14:editId="47B0A1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33269025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87D39" w:rsidR="00887D39" w:rsidP="00887D39" w:rsidRDefault="00887D39" w14:paraId="16B6823E" w14:textId="72AF3C7E">
                          <w:pPr>
                            <w:spacing w:after="0"/>
                            <w:rPr>
                              <w:rFonts w:ascii="Poppins" w:hAnsi="Poppins" w:eastAsia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hAnsi="Poppins" w:eastAsia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3C38982">
              <v:stroke joinstyle="miter"/>
              <v:path gradientshapeok="t" o:connecttype="rect"/>
            </v:shapetype>
            <v:shape id="Text Box 3" style="position:absolute;margin-left:0;margin-top:0;width:56pt;height:36.75pt;z-index:25165824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">
              <v:textbox style="mso-fit-shape-to-text:t" inset="20pt,15pt,0,0">
                <w:txbxContent>
                  <w:p w:rsidRPr="00887D39" w:rsidR="00887D39" w:rsidP="00887D39" w:rsidRDefault="00887D39" w14:paraId="16B6823E" w14:textId="72AF3C7E">
                    <w:pPr>
                      <w:spacing w:after="0"/>
                      <w:rPr>
                        <w:rFonts w:ascii="Poppins" w:hAnsi="Poppins" w:eastAsia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hAnsi="Poppins" w:eastAsia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D365A" w:rsidR="00EB2BC1">
      <w:rPr>
        <w:b/>
        <w:bCs/>
      </w:rPr>
      <w:drawing>
        <wp:anchor distT="0" distB="0" distL="114300" distR="114300" simplePos="0" relativeHeight="251658241" behindDoc="1" locked="0" layoutInCell="1" allowOverlap="1" wp14:anchorId="636F6E64" wp14:editId="1227148B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2BC1" w:rsidP="00EB2BC1" w:rsidRDefault="00EB2BC1" w14:paraId="60770030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0E8CEB5A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="00EB2BC1" w:rsidP="00EB2BC1" w:rsidRDefault="00EB2BC1" w14:paraId="244FE056" w14:textId="77777777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</w:p>
  <w:p w:rsidRPr="00EB2BC1" w:rsidR="008313D5" w:rsidP="00472FBD" w:rsidRDefault="00472FBD" w14:paraId="4B084201" w14:textId="7F19FF21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="00DF17EF" w:rsidP="00DF17EF" w:rsidRDefault="00887D39" w14:paraId="6185BDD8" w14:textId="69DCF07A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  <w:r>
      <w:rPr>
        <w:rFonts w:ascii="Helvetica" w:hAnsi="Helvetica" w:eastAsia="HGPMinchoE"/>
        <w:sz w:val="28"/>
        <w:szCs w:val="40"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C0260D8" wp14:editId="6F015A9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11200" cy="466725"/>
              <wp:effectExtent l="0" t="0" r="12700" b="9525"/>
              <wp:wrapNone/>
              <wp:docPr id="201746972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887D39" w:rsidR="00887D39" w:rsidP="00887D39" w:rsidRDefault="00887D39" w14:paraId="1CA14625" w14:textId="720CC57E">
                          <w:pPr>
                            <w:spacing w:after="0"/>
                            <w:rPr>
                              <w:rFonts w:ascii="Poppins" w:hAnsi="Poppins" w:eastAsia="Poppins" w:cs="Poppins"/>
                              <w:noProof/>
                              <w:color w:val="FF00FF"/>
                            </w:rPr>
                          </w:pPr>
                          <w:r w:rsidRPr="00887D39">
                            <w:rPr>
                              <w:rFonts w:ascii="Poppins" w:hAnsi="Poppins" w:eastAsia="Poppins" w:cs="Poppins"/>
                              <w:noProof/>
                              <w:color w:val="FF00FF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C0260D8">
              <v:stroke joinstyle="miter"/>
              <v:path gradientshapeok="t" o:connecttype="rect"/>
            </v:shapetype>
            <v:shape id="Text Box 1" style="position:absolute;margin-left:0;margin-top:0;width:56pt;height:36.75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">
              <v:textbox style="mso-fit-shape-to-text:t" inset="20pt,15pt,0,0">
                <w:txbxContent>
                  <w:p w:rsidRPr="00887D39" w:rsidR="00887D39" w:rsidP="00887D39" w:rsidRDefault="00887D39" w14:paraId="1CA14625" w14:textId="720CC57E">
                    <w:pPr>
                      <w:spacing w:after="0"/>
                      <w:rPr>
                        <w:rFonts w:ascii="Poppins" w:hAnsi="Poppins" w:eastAsia="Poppins" w:cs="Poppins"/>
                        <w:noProof/>
                        <w:color w:val="FF00FF"/>
                      </w:rPr>
                    </w:pPr>
                    <w:r w:rsidRPr="00887D39">
                      <w:rPr>
                        <w:rFonts w:ascii="Poppins" w:hAnsi="Poppins" w:eastAsia="Poppins" w:cs="Poppins"/>
                        <w:noProof/>
                        <w:color w:val="FF00FF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F17EF" w:rsidR="006E510D">
      <w:rPr>
        <w:rFonts w:ascii="Helvetica" w:hAnsi="Helvetica" w:eastAsia="HGPMinchoE"/>
        <w:sz w:val="28"/>
        <w:szCs w:val="40"/>
      </w:rPr>
      <w:drawing>
        <wp:anchor distT="0" distB="0" distL="114300" distR="114300" simplePos="0" relativeHeight="251658240" behindDoc="1" locked="0" layoutInCell="1" allowOverlap="1" wp14:anchorId="5849E66E" wp14:editId="63B78F0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17EF" w:rsidP="00DF17EF" w:rsidRDefault="00DF17EF" w14:paraId="739205F1" w14:textId="0B45FB74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0C30593E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="00DF17EF" w:rsidP="00DF17EF" w:rsidRDefault="00DF17EF" w14:paraId="5F01A8D6" w14:textId="77777777">
    <w:pPr>
      <w:pStyle w:val="Header"/>
      <w:ind w:left="0"/>
      <w:jc w:val="left"/>
      <w:rPr>
        <w:rFonts w:ascii="Helvetica" w:hAnsi="Helvetica" w:eastAsia="HGPMinchoE"/>
        <w:sz w:val="28"/>
        <w:szCs w:val="40"/>
      </w:rPr>
    </w:pPr>
  </w:p>
  <w:p w:rsidRPr="00DF17EF" w:rsidR="00B26D29" w:rsidP="00472FBD" w:rsidRDefault="00472FBD" w14:paraId="2392821F" w14:textId="379F0F86">
    <w:pPr>
      <w:pStyle w:val="Header"/>
      <w:ind w:left="0"/>
      <w:jc w:val="left"/>
      <w:rPr>
        <w:rFonts w:ascii="Helvetica" w:hAnsi="Helvetica" w:eastAsia="HGPMinchoE"/>
        <w:color w:val="3F0730"/>
        <w:sz w:val="28"/>
        <w:szCs w:val="40"/>
      </w:rPr>
    </w:pPr>
    <w:r w:rsidRPr="00472FBD">
      <w:rPr>
        <w:rFonts w:ascii="Helvetica" w:hAnsi="Helvetica" w:eastAsia="HGPMinchoE"/>
        <w:color w:val="3F0730"/>
        <w:sz w:val="28"/>
        <w:szCs w:val="40"/>
      </w:rPr>
      <w:t>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</w:abstractNum>
  <w:abstractNum w:abstractNumId="10" w15:restartNumberingAfterBreak="0">
    <w:nsid w:val="016F27AA"/>
    <w:multiLevelType w:val="singleLevel"/>
    <w:tmpl w:val="107E0C76"/>
    <w:lvl w:ilvl="0">
      <w:start w:val="1"/>
      <w:numFmt w:val="bullet"/>
      <w:pStyle w:val="Bullet3"/>
      <w:lvlText w:val=""/>
      <w:lvlJc w:val="left"/>
      <w:pPr>
        <w:ind w:left="360" w:hanging="360"/>
      </w:pPr>
      <w:rPr>
        <w:rFonts w:hint="default" w:ascii="Symbol" w:hAnsi="Symbol"/>
        <w:color w:val="FF00FF"/>
      </w:rPr>
    </w:lvl>
  </w:abstractNum>
  <w:abstractNum w:abstractNumId="11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0CBD7345"/>
    <w:multiLevelType w:val="hybridMultilevel"/>
    <w:tmpl w:val="9738B34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5445D"/>
    <w:multiLevelType w:val="hybridMultilevel"/>
    <w:tmpl w:val="C448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2726"/>
    <w:multiLevelType w:val="multilevel"/>
    <w:tmpl w:val="CE981792"/>
    <w:numStyleLink w:val="Bullets"/>
  </w:abstractNum>
  <w:abstractNum w:abstractNumId="18" w15:restartNumberingAfterBreak="0">
    <w:nsid w:val="34376E88"/>
    <w:multiLevelType w:val="hybridMultilevel"/>
    <w:tmpl w:val="38126198"/>
    <w:lvl w:ilvl="0" w:tplc="61963378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AE1373"/>
    <w:multiLevelType w:val="hybridMultilevel"/>
    <w:tmpl w:val="EF923E2E"/>
    <w:lvl w:ilvl="0" w:tplc="10DAF008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FF00F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7286"/>
    <w:multiLevelType w:val="hybridMultilevel"/>
    <w:tmpl w:val="244A6C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844C1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02211D9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13FE9"/>
    <w:multiLevelType w:val="hybridMultilevel"/>
    <w:tmpl w:val="530C76F6"/>
    <w:lvl w:ilvl="0" w:tplc="564AEFB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296847"/>
    <w:multiLevelType w:val="hybridMultilevel"/>
    <w:tmpl w:val="500077AE"/>
    <w:lvl w:ilvl="0" w:tplc="6354EB3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910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4E18C1"/>
    <w:multiLevelType w:val="hybridMultilevel"/>
    <w:tmpl w:val="BAD293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07F32"/>
    <w:multiLevelType w:val="multilevel"/>
    <w:tmpl w:val="CE981792"/>
    <w:numStyleLink w:val="Bullets"/>
  </w:abstractNum>
  <w:abstractNum w:abstractNumId="31" w15:restartNumberingAfterBreak="0">
    <w:nsid w:val="607661FA"/>
    <w:multiLevelType w:val="hybridMultilevel"/>
    <w:tmpl w:val="3A844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14D5E"/>
    <w:multiLevelType w:val="multilevel"/>
    <w:tmpl w:val="86A6141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FF00FF" w:themeColor="accent1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hint="default" w:ascii="Symbol" w:hAnsi="Symbol"/>
        <w:color w:val="FF00FF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hint="default" w:ascii="Symbol" w:hAnsi="Symbol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3" w15:restartNumberingAfterBreak="0">
    <w:nsid w:val="61EF6861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3AD3"/>
    <w:multiLevelType w:val="hybridMultilevel"/>
    <w:tmpl w:val="17A46B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E079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514FD0"/>
    <w:multiLevelType w:val="multilevel"/>
    <w:tmpl w:val="1B4483F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8" w15:restartNumberingAfterBreak="0">
    <w:nsid w:val="6AD3657F"/>
    <w:multiLevelType w:val="multilevel"/>
    <w:tmpl w:val="CE981792"/>
    <w:numStyleLink w:val="Bullets"/>
  </w:abstractNum>
  <w:abstractNum w:abstractNumId="39" w15:restartNumberingAfterBreak="0">
    <w:nsid w:val="6D105A2D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5102A4B"/>
    <w:multiLevelType w:val="multilevel"/>
    <w:tmpl w:val="B610F15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FFBF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E4D1C"/>
    <w:multiLevelType w:val="multilevel"/>
    <w:tmpl w:val="7D7CA560"/>
    <w:numStyleLink w:val="NumberedBulletsList"/>
  </w:abstractNum>
  <w:abstractNum w:abstractNumId="42" w15:restartNumberingAfterBreak="0">
    <w:nsid w:val="7C814088"/>
    <w:multiLevelType w:val="multilevel"/>
    <w:tmpl w:val="4F7EE70A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FF00FF" w:themeColor="accent1"/>
      </w:rPr>
    </w:lvl>
    <w:lvl w:ilvl="1">
      <w:start w:val="1"/>
      <w:numFmt w:val="bullet"/>
      <w:lvlRestart w:val="0"/>
      <w:lvlText w:val="–"/>
      <w:lvlJc w:val="left"/>
      <w:pPr>
        <w:ind w:left="568" w:hanging="284"/>
      </w:pPr>
      <w:rPr>
        <w:rFonts w:hint="default" w:ascii="Arial" w:hAnsi="Arial"/>
        <w:color w:val="FF00FF" w:themeColor="accent1"/>
      </w:rPr>
    </w:lvl>
    <w:lvl w:ilvl="2">
      <w:start w:val="1"/>
      <w:numFmt w:val="bullet"/>
      <w:lvlRestart w:val="0"/>
      <w:lvlText w:val="○"/>
      <w:lvlJc w:val="left"/>
      <w:pPr>
        <w:ind w:left="852" w:hanging="284"/>
      </w:pPr>
      <w:rPr>
        <w:rFonts w:hint="default" w:ascii="Arial" w:hAnsi="Arial"/>
        <w:color w:val="FF00FF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7D7B1A5F"/>
    <w:multiLevelType w:val="hybridMultilevel"/>
    <w:tmpl w:val="655E63FA"/>
    <w:lvl w:ilvl="0" w:tplc="FA24C826">
      <w:start w:val="1"/>
      <w:numFmt w:val="decimal"/>
      <w:lvlText w:val="%1."/>
      <w:lvlJc w:val="left"/>
      <w:pPr>
        <w:ind w:left="27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37"/>
  </w:num>
  <w:num w:numId="12" w16cid:durableId="450050108">
    <w:abstractNumId w:val="19"/>
  </w:num>
  <w:num w:numId="13" w16cid:durableId="427045568">
    <w:abstractNumId w:val="43"/>
  </w:num>
  <w:num w:numId="14" w16cid:durableId="351030145">
    <w:abstractNumId w:val="12"/>
  </w:num>
  <w:num w:numId="15" w16cid:durableId="419713709">
    <w:abstractNumId w:val="38"/>
  </w:num>
  <w:num w:numId="16" w16cid:durableId="1339162828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724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4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16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88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60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32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764" w:hanging="180"/>
        </w:pPr>
      </w:lvl>
    </w:lvlOverride>
  </w:num>
  <w:num w:numId="17" w16cid:durableId="984354713">
    <w:abstractNumId w:val="15"/>
  </w:num>
  <w:num w:numId="18" w16cid:durableId="1552032955">
    <w:abstractNumId w:val="32"/>
  </w:num>
  <w:num w:numId="19" w16cid:durableId="1216563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25307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826321">
    <w:abstractNumId w:val="4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2" w16cid:durableId="373192432">
    <w:abstractNumId w:val="41"/>
  </w:num>
  <w:num w:numId="23" w16cid:durableId="914751835">
    <w:abstractNumId w:val="39"/>
  </w:num>
  <w:num w:numId="24" w16cid:durableId="269238063">
    <w:abstractNumId w:val="24"/>
  </w:num>
  <w:num w:numId="25" w16cid:durableId="48194925">
    <w:abstractNumId w:val="11"/>
  </w:num>
  <w:num w:numId="26" w16cid:durableId="237911749">
    <w:abstractNumId w:val="41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27" w16cid:durableId="863979532">
    <w:abstractNumId w:val="42"/>
  </w:num>
  <w:num w:numId="28" w16cid:durableId="1982036560">
    <w:abstractNumId w:val="30"/>
  </w:num>
  <w:num w:numId="29" w16cid:durableId="795679059">
    <w:abstractNumId w:val="17"/>
  </w:num>
  <w:num w:numId="30" w16cid:durableId="776801520">
    <w:abstractNumId w:val="10"/>
  </w:num>
  <w:num w:numId="31" w16cid:durableId="233004790">
    <w:abstractNumId w:val="22"/>
  </w:num>
  <w:num w:numId="32" w16cid:durableId="1849902588">
    <w:abstractNumId w:val="33"/>
  </w:num>
  <w:num w:numId="33" w16cid:durableId="1724792781">
    <w:abstractNumId w:val="35"/>
  </w:num>
  <w:num w:numId="34" w16cid:durableId="182482013">
    <w:abstractNumId w:val="28"/>
  </w:num>
  <w:num w:numId="35" w16cid:durableId="873037354">
    <w:abstractNumId w:val="21"/>
  </w:num>
  <w:num w:numId="36" w16cid:durableId="143934142">
    <w:abstractNumId w:val="36"/>
  </w:num>
  <w:num w:numId="37" w16cid:durableId="853499786">
    <w:abstractNumId w:val="40"/>
  </w:num>
  <w:num w:numId="38" w16cid:durableId="1942257626">
    <w:abstractNumId w:val="18"/>
  </w:num>
  <w:num w:numId="39" w16cid:durableId="235945216">
    <w:abstractNumId w:val="25"/>
  </w:num>
  <w:num w:numId="40" w16cid:durableId="1616717696">
    <w:abstractNumId w:val="27"/>
  </w:num>
  <w:num w:numId="41" w16cid:durableId="1838184211">
    <w:abstractNumId w:val="23"/>
  </w:num>
  <w:num w:numId="42" w16cid:durableId="537427681">
    <w:abstractNumId w:val="29"/>
  </w:num>
  <w:num w:numId="43" w16cid:durableId="1489857325">
    <w:abstractNumId w:val="34"/>
  </w:num>
  <w:num w:numId="44" w16cid:durableId="17902749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8585930">
    <w:abstractNumId w:val="14"/>
  </w:num>
  <w:num w:numId="46" w16cid:durableId="1844661060">
    <w:abstractNumId w:val="31"/>
  </w:num>
  <w:num w:numId="47" w16cid:durableId="745765553">
    <w:abstractNumId w:val="16"/>
  </w:num>
  <w:num w:numId="48" w16cid:durableId="1316103048">
    <w:abstractNumId w:val="20"/>
  </w:num>
  <w:num w:numId="49" w16cid:durableId="1738940684">
    <w:abstractNumId w:val="13"/>
  </w:num>
  <w:num w:numId="50" w16cid:durableId="73540047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7028"/>
    <w:rsid w:val="00011281"/>
    <w:rsid w:val="00011992"/>
    <w:rsid w:val="00013752"/>
    <w:rsid w:val="00015776"/>
    <w:rsid w:val="00015A2A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6E0D"/>
    <w:rsid w:val="00036ECA"/>
    <w:rsid w:val="00037954"/>
    <w:rsid w:val="00037D0E"/>
    <w:rsid w:val="00041BFC"/>
    <w:rsid w:val="000421C8"/>
    <w:rsid w:val="0004277D"/>
    <w:rsid w:val="00044829"/>
    <w:rsid w:val="00044DA4"/>
    <w:rsid w:val="00045569"/>
    <w:rsid w:val="0004599D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6586"/>
    <w:rsid w:val="000772BB"/>
    <w:rsid w:val="00080790"/>
    <w:rsid w:val="00081106"/>
    <w:rsid w:val="000816B3"/>
    <w:rsid w:val="00081F84"/>
    <w:rsid w:val="00081FD6"/>
    <w:rsid w:val="000821BE"/>
    <w:rsid w:val="00083974"/>
    <w:rsid w:val="00083E12"/>
    <w:rsid w:val="000843B3"/>
    <w:rsid w:val="000847DC"/>
    <w:rsid w:val="00084C5F"/>
    <w:rsid w:val="00087020"/>
    <w:rsid w:val="00087B0D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A730E"/>
    <w:rsid w:val="000A77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A7B"/>
    <w:rsid w:val="000D3E58"/>
    <w:rsid w:val="000D4C01"/>
    <w:rsid w:val="000D65A7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10311E"/>
    <w:rsid w:val="001035AA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2C5"/>
    <w:rsid w:val="001173F1"/>
    <w:rsid w:val="00117DA6"/>
    <w:rsid w:val="00120547"/>
    <w:rsid w:val="00124925"/>
    <w:rsid w:val="001258BB"/>
    <w:rsid w:val="001266C9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6BC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577E"/>
    <w:rsid w:val="00186A6D"/>
    <w:rsid w:val="00186DF4"/>
    <w:rsid w:val="00186FE8"/>
    <w:rsid w:val="001917FE"/>
    <w:rsid w:val="001920B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A5FDB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D00F7"/>
    <w:rsid w:val="001D14F7"/>
    <w:rsid w:val="001D2157"/>
    <w:rsid w:val="001D26B9"/>
    <w:rsid w:val="001D2FA5"/>
    <w:rsid w:val="001D3612"/>
    <w:rsid w:val="001D682C"/>
    <w:rsid w:val="001E19D4"/>
    <w:rsid w:val="001E2110"/>
    <w:rsid w:val="001E2A66"/>
    <w:rsid w:val="001E2E4F"/>
    <w:rsid w:val="001E372F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748"/>
    <w:rsid w:val="001F2EF2"/>
    <w:rsid w:val="001F59CD"/>
    <w:rsid w:val="001F6599"/>
    <w:rsid w:val="001F77DC"/>
    <w:rsid w:val="002005E2"/>
    <w:rsid w:val="00200E17"/>
    <w:rsid w:val="0020128F"/>
    <w:rsid w:val="00204165"/>
    <w:rsid w:val="0020555B"/>
    <w:rsid w:val="002071F6"/>
    <w:rsid w:val="002071FF"/>
    <w:rsid w:val="00207D3C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5C6D"/>
    <w:rsid w:val="00216034"/>
    <w:rsid w:val="00216A65"/>
    <w:rsid w:val="00217E5E"/>
    <w:rsid w:val="00220292"/>
    <w:rsid w:val="002214A7"/>
    <w:rsid w:val="00221B5A"/>
    <w:rsid w:val="00223A62"/>
    <w:rsid w:val="002249DB"/>
    <w:rsid w:val="00224DCF"/>
    <w:rsid w:val="00225056"/>
    <w:rsid w:val="00226DDB"/>
    <w:rsid w:val="00226EAA"/>
    <w:rsid w:val="00227DEE"/>
    <w:rsid w:val="00231A93"/>
    <w:rsid w:val="002327FC"/>
    <w:rsid w:val="00233A0A"/>
    <w:rsid w:val="002344E0"/>
    <w:rsid w:val="0023612C"/>
    <w:rsid w:val="00236931"/>
    <w:rsid w:val="0024092B"/>
    <w:rsid w:val="0024129E"/>
    <w:rsid w:val="00241AA1"/>
    <w:rsid w:val="00241B4F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61382"/>
    <w:rsid w:val="00261FDF"/>
    <w:rsid w:val="00265B9C"/>
    <w:rsid w:val="00267393"/>
    <w:rsid w:val="00270DDA"/>
    <w:rsid w:val="00271135"/>
    <w:rsid w:val="00272013"/>
    <w:rsid w:val="00273931"/>
    <w:rsid w:val="00274FB1"/>
    <w:rsid w:val="0027568B"/>
    <w:rsid w:val="00275D22"/>
    <w:rsid w:val="00275E09"/>
    <w:rsid w:val="00276977"/>
    <w:rsid w:val="00276BA1"/>
    <w:rsid w:val="00277702"/>
    <w:rsid w:val="002778F6"/>
    <w:rsid w:val="00277B32"/>
    <w:rsid w:val="00280106"/>
    <w:rsid w:val="0028056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6BD"/>
    <w:rsid w:val="0029281D"/>
    <w:rsid w:val="0029334F"/>
    <w:rsid w:val="00293E01"/>
    <w:rsid w:val="0029478F"/>
    <w:rsid w:val="00294FD9"/>
    <w:rsid w:val="002968DD"/>
    <w:rsid w:val="00297C15"/>
    <w:rsid w:val="002A21AE"/>
    <w:rsid w:val="002A42A5"/>
    <w:rsid w:val="002A47B7"/>
    <w:rsid w:val="002A49F4"/>
    <w:rsid w:val="002A53AC"/>
    <w:rsid w:val="002A7C66"/>
    <w:rsid w:val="002B0E2D"/>
    <w:rsid w:val="002B1962"/>
    <w:rsid w:val="002B1DF5"/>
    <w:rsid w:val="002B1FC9"/>
    <w:rsid w:val="002B1FE7"/>
    <w:rsid w:val="002B228B"/>
    <w:rsid w:val="002B25D2"/>
    <w:rsid w:val="002B3A58"/>
    <w:rsid w:val="002B43DB"/>
    <w:rsid w:val="002B56D4"/>
    <w:rsid w:val="002B67DA"/>
    <w:rsid w:val="002B6AD9"/>
    <w:rsid w:val="002C112B"/>
    <w:rsid w:val="002C1211"/>
    <w:rsid w:val="002C1261"/>
    <w:rsid w:val="002C2768"/>
    <w:rsid w:val="002C2938"/>
    <w:rsid w:val="002C3C01"/>
    <w:rsid w:val="002C4AC0"/>
    <w:rsid w:val="002C4BAB"/>
    <w:rsid w:val="002C67B0"/>
    <w:rsid w:val="002C7A80"/>
    <w:rsid w:val="002D02A7"/>
    <w:rsid w:val="002D02FA"/>
    <w:rsid w:val="002D313A"/>
    <w:rsid w:val="002D3490"/>
    <w:rsid w:val="002D3503"/>
    <w:rsid w:val="002D4CD5"/>
    <w:rsid w:val="002D5145"/>
    <w:rsid w:val="002D6406"/>
    <w:rsid w:val="002D6BAE"/>
    <w:rsid w:val="002D728B"/>
    <w:rsid w:val="002E0E15"/>
    <w:rsid w:val="002E2BF9"/>
    <w:rsid w:val="002E36B3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539"/>
    <w:rsid w:val="00303237"/>
    <w:rsid w:val="00305777"/>
    <w:rsid w:val="0030594A"/>
    <w:rsid w:val="003067B1"/>
    <w:rsid w:val="00306812"/>
    <w:rsid w:val="003102FE"/>
    <w:rsid w:val="00310AB7"/>
    <w:rsid w:val="00313E6E"/>
    <w:rsid w:val="00314D99"/>
    <w:rsid w:val="00314E7F"/>
    <w:rsid w:val="0031633F"/>
    <w:rsid w:val="003179A9"/>
    <w:rsid w:val="00323E4E"/>
    <w:rsid w:val="00323F41"/>
    <w:rsid w:val="00325261"/>
    <w:rsid w:val="0032644E"/>
    <w:rsid w:val="0032666D"/>
    <w:rsid w:val="0033065A"/>
    <w:rsid w:val="00331C82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3BE"/>
    <w:rsid w:val="003426AA"/>
    <w:rsid w:val="00342D7A"/>
    <w:rsid w:val="00342D8D"/>
    <w:rsid w:val="00342DF2"/>
    <w:rsid w:val="00344230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337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23D7"/>
    <w:rsid w:val="003B300B"/>
    <w:rsid w:val="003B3803"/>
    <w:rsid w:val="003B5C8F"/>
    <w:rsid w:val="003B6831"/>
    <w:rsid w:val="003B6A3F"/>
    <w:rsid w:val="003B6D10"/>
    <w:rsid w:val="003B79DF"/>
    <w:rsid w:val="003C53ED"/>
    <w:rsid w:val="003D01FA"/>
    <w:rsid w:val="003D365A"/>
    <w:rsid w:val="003D634B"/>
    <w:rsid w:val="003D6B83"/>
    <w:rsid w:val="003E0A82"/>
    <w:rsid w:val="003E245C"/>
    <w:rsid w:val="003E2DA4"/>
    <w:rsid w:val="003E300B"/>
    <w:rsid w:val="003E3E32"/>
    <w:rsid w:val="003E4E47"/>
    <w:rsid w:val="003E59AF"/>
    <w:rsid w:val="003E770D"/>
    <w:rsid w:val="003E780E"/>
    <w:rsid w:val="003F0415"/>
    <w:rsid w:val="003F3C92"/>
    <w:rsid w:val="003F4485"/>
    <w:rsid w:val="003F699C"/>
    <w:rsid w:val="00400625"/>
    <w:rsid w:val="00400B2B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CFD"/>
    <w:rsid w:val="00410422"/>
    <w:rsid w:val="004132D1"/>
    <w:rsid w:val="00413956"/>
    <w:rsid w:val="00413CEE"/>
    <w:rsid w:val="004140D9"/>
    <w:rsid w:val="0041583A"/>
    <w:rsid w:val="00415A85"/>
    <w:rsid w:val="00416E60"/>
    <w:rsid w:val="004207C1"/>
    <w:rsid w:val="00420DE8"/>
    <w:rsid w:val="00423DA3"/>
    <w:rsid w:val="00424A7D"/>
    <w:rsid w:val="00424DDB"/>
    <w:rsid w:val="00424FCC"/>
    <w:rsid w:val="00425059"/>
    <w:rsid w:val="0042563C"/>
    <w:rsid w:val="00426F5C"/>
    <w:rsid w:val="00427EE0"/>
    <w:rsid w:val="004303A1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6CE9"/>
    <w:rsid w:val="004474EE"/>
    <w:rsid w:val="00447F06"/>
    <w:rsid w:val="00450377"/>
    <w:rsid w:val="00450AA5"/>
    <w:rsid w:val="00450AB3"/>
    <w:rsid w:val="00451622"/>
    <w:rsid w:val="00451774"/>
    <w:rsid w:val="00452142"/>
    <w:rsid w:val="004527F5"/>
    <w:rsid w:val="004533DD"/>
    <w:rsid w:val="00453C26"/>
    <w:rsid w:val="0045450A"/>
    <w:rsid w:val="0045595E"/>
    <w:rsid w:val="00457A50"/>
    <w:rsid w:val="004602DB"/>
    <w:rsid w:val="0046180F"/>
    <w:rsid w:val="00464A3D"/>
    <w:rsid w:val="00467853"/>
    <w:rsid w:val="004710DC"/>
    <w:rsid w:val="004713FB"/>
    <w:rsid w:val="00472FBD"/>
    <w:rsid w:val="00473562"/>
    <w:rsid w:val="00473C1A"/>
    <w:rsid w:val="00474271"/>
    <w:rsid w:val="00474678"/>
    <w:rsid w:val="0047501A"/>
    <w:rsid w:val="00477453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87827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6EF5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3BB"/>
    <w:rsid w:val="004C1619"/>
    <w:rsid w:val="004C1CB6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E24"/>
    <w:rsid w:val="00516087"/>
    <w:rsid w:val="00516216"/>
    <w:rsid w:val="0051635D"/>
    <w:rsid w:val="00517A92"/>
    <w:rsid w:val="00522096"/>
    <w:rsid w:val="005220C6"/>
    <w:rsid w:val="005223E7"/>
    <w:rsid w:val="005228B8"/>
    <w:rsid w:val="00522F09"/>
    <w:rsid w:val="005253BF"/>
    <w:rsid w:val="00527EF2"/>
    <w:rsid w:val="00530B60"/>
    <w:rsid w:val="00532EFD"/>
    <w:rsid w:val="0053334A"/>
    <w:rsid w:val="005337E8"/>
    <w:rsid w:val="00533C8E"/>
    <w:rsid w:val="00535700"/>
    <w:rsid w:val="00536B98"/>
    <w:rsid w:val="00540390"/>
    <w:rsid w:val="00541600"/>
    <w:rsid w:val="00541E47"/>
    <w:rsid w:val="00543B47"/>
    <w:rsid w:val="005441CC"/>
    <w:rsid w:val="00544DBC"/>
    <w:rsid w:val="005451E5"/>
    <w:rsid w:val="00545F4B"/>
    <w:rsid w:val="0054604A"/>
    <w:rsid w:val="005479AB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607CA"/>
    <w:rsid w:val="00561290"/>
    <w:rsid w:val="00561432"/>
    <w:rsid w:val="0056170E"/>
    <w:rsid w:val="00563FC7"/>
    <w:rsid w:val="0056490B"/>
    <w:rsid w:val="00564A4C"/>
    <w:rsid w:val="00565459"/>
    <w:rsid w:val="00566638"/>
    <w:rsid w:val="005668F2"/>
    <w:rsid w:val="00566BC8"/>
    <w:rsid w:val="00566D67"/>
    <w:rsid w:val="00567685"/>
    <w:rsid w:val="00567A72"/>
    <w:rsid w:val="00571096"/>
    <w:rsid w:val="00571592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6A15"/>
    <w:rsid w:val="005771C5"/>
    <w:rsid w:val="00577A69"/>
    <w:rsid w:val="005800AE"/>
    <w:rsid w:val="00580E46"/>
    <w:rsid w:val="00582F2F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24BD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5EF2"/>
    <w:rsid w:val="005E6A6B"/>
    <w:rsid w:val="005E6BA2"/>
    <w:rsid w:val="005F0BF9"/>
    <w:rsid w:val="005F14E3"/>
    <w:rsid w:val="005F2B4D"/>
    <w:rsid w:val="005F3AEF"/>
    <w:rsid w:val="005F52B5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7E"/>
    <w:rsid w:val="00670DE0"/>
    <w:rsid w:val="006726E0"/>
    <w:rsid w:val="00673126"/>
    <w:rsid w:val="00673256"/>
    <w:rsid w:val="0067383E"/>
    <w:rsid w:val="0067470F"/>
    <w:rsid w:val="00675436"/>
    <w:rsid w:val="006754AE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15C6"/>
    <w:rsid w:val="006D4919"/>
    <w:rsid w:val="006D6073"/>
    <w:rsid w:val="006D6266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6119"/>
    <w:rsid w:val="006F6E18"/>
    <w:rsid w:val="00702352"/>
    <w:rsid w:val="00702959"/>
    <w:rsid w:val="00702D7C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923"/>
    <w:rsid w:val="00714FD2"/>
    <w:rsid w:val="007155D1"/>
    <w:rsid w:val="00716462"/>
    <w:rsid w:val="00717C5D"/>
    <w:rsid w:val="0072207E"/>
    <w:rsid w:val="00722224"/>
    <w:rsid w:val="007246A2"/>
    <w:rsid w:val="00725C76"/>
    <w:rsid w:val="007304EE"/>
    <w:rsid w:val="00730C42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78B1"/>
    <w:rsid w:val="00757CBA"/>
    <w:rsid w:val="00757E52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7E5"/>
    <w:rsid w:val="00780BC3"/>
    <w:rsid w:val="00780EEC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682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4212"/>
    <w:rsid w:val="007B516D"/>
    <w:rsid w:val="007B5841"/>
    <w:rsid w:val="007B6414"/>
    <w:rsid w:val="007B7D81"/>
    <w:rsid w:val="007C021A"/>
    <w:rsid w:val="007C07F2"/>
    <w:rsid w:val="007C2500"/>
    <w:rsid w:val="007C4D8A"/>
    <w:rsid w:val="007C51CD"/>
    <w:rsid w:val="007C5DA9"/>
    <w:rsid w:val="007C7C84"/>
    <w:rsid w:val="007D025A"/>
    <w:rsid w:val="007D0F6C"/>
    <w:rsid w:val="007D2B50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A55"/>
    <w:rsid w:val="007F6CA9"/>
    <w:rsid w:val="007F6E70"/>
    <w:rsid w:val="007F6EB7"/>
    <w:rsid w:val="007F6EFC"/>
    <w:rsid w:val="007F78E9"/>
    <w:rsid w:val="00800D3B"/>
    <w:rsid w:val="00801442"/>
    <w:rsid w:val="00801E7C"/>
    <w:rsid w:val="008040A5"/>
    <w:rsid w:val="00804C27"/>
    <w:rsid w:val="00804F2C"/>
    <w:rsid w:val="00805FAF"/>
    <w:rsid w:val="008060A0"/>
    <w:rsid w:val="00806C71"/>
    <w:rsid w:val="00811054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698"/>
    <w:rsid w:val="00850743"/>
    <w:rsid w:val="008519C5"/>
    <w:rsid w:val="00851FCD"/>
    <w:rsid w:val="00852AA7"/>
    <w:rsid w:val="00852E49"/>
    <w:rsid w:val="00854A1A"/>
    <w:rsid w:val="0085555A"/>
    <w:rsid w:val="00861428"/>
    <w:rsid w:val="00861F86"/>
    <w:rsid w:val="00862888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3975"/>
    <w:rsid w:val="00875109"/>
    <w:rsid w:val="00875301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87D39"/>
    <w:rsid w:val="008901AF"/>
    <w:rsid w:val="0089141F"/>
    <w:rsid w:val="008916ED"/>
    <w:rsid w:val="00891F1B"/>
    <w:rsid w:val="00892C4F"/>
    <w:rsid w:val="008944AD"/>
    <w:rsid w:val="008964B9"/>
    <w:rsid w:val="008A0AAC"/>
    <w:rsid w:val="008A190E"/>
    <w:rsid w:val="008A19A2"/>
    <w:rsid w:val="008A1C18"/>
    <w:rsid w:val="008A2672"/>
    <w:rsid w:val="008A2F69"/>
    <w:rsid w:val="008A4B98"/>
    <w:rsid w:val="008A6459"/>
    <w:rsid w:val="008A67E4"/>
    <w:rsid w:val="008A6D3E"/>
    <w:rsid w:val="008A72C9"/>
    <w:rsid w:val="008A74E4"/>
    <w:rsid w:val="008A78A8"/>
    <w:rsid w:val="008B2D4D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2F01"/>
    <w:rsid w:val="008E307B"/>
    <w:rsid w:val="008E3E97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5879"/>
    <w:rsid w:val="008F766D"/>
    <w:rsid w:val="008F77DF"/>
    <w:rsid w:val="00900693"/>
    <w:rsid w:val="009013FF"/>
    <w:rsid w:val="00903481"/>
    <w:rsid w:val="00903C2F"/>
    <w:rsid w:val="00905AFB"/>
    <w:rsid w:val="00906DCA"/>
    <w:rsid w:val="00907A53"/>
    <w:rsid w:val="00910067"/>
    <w:rsid w:val="0091036B"/>
    <w:rsid w:val="00910CE2"/>
    <w:rsid w:val="00911589"/>
    <w:rsid w:val="00912347"/>
    <w:rsid w:val="00914104"/>
    <w:rsid w:val="00914AEA"/>
    <w:rsid w:val="00916FA7"/>
    <w:rsid w:val="0091763D"/>
    <w:rsid w:val="00917FD0"/>
    <w:rsid w:val="009201C2"/>
    <w:rsid w:val="00922001"/>
    <w:rsid w:val="009234BD"/>
    <w:rsid w:val="00924256"/>
    <w:rsid w:val="00924420"/>
    <w:rsid w:val="0092544F"/>
    <w:rsid w:val="00925542"/>
    <w:rsid w:val="00927816"/>
    <w:rsid w:val="00931300"/>
    <w:rsid w:val="0093430D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338"/>
    <w:rsid w:val="0095157D"/>
    <w:rsid w:val="00951A9F"/>
    <w:rsid w:val="00951CDE"/>
    <w:rsid w:val="0095324B"/>
    <w:rsid w:val="009547C9"/>
    <w:rsid w:val="00954BA7"/>
    <w:rsid w:val="00955212"/>
    <w:rsid w:val="00955E7A"/>
    <w:rsid w:val="00960CC3"/>
    <w:rsid w:val="00961302"/>
    <w:rsid w:val="00961C27"/>
    <w:rsid w:val="00961F8A"/>
    <w:rsid w:val="00961FD5"/>
    <w:rsid w:val="00962A4A"/>
    <w:rsid w:val="00962E0D"/>
    <w:rsid w:val="00964581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144E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396"/>
    <w:rsid w:val="009A1B15"/>
    <w:rsid w:val="009A2BF1"/>
    <w:rsid w:val="009A2D53"/>
    <w:rsid w:val="009A2F84"/>
    <w:rsid w:val="009A449C"/>
    <w:rsid w:val="009A530F"/>
    <w:rsid w:val="009A643E"/>
    <w:rsid w:val="009A718E"/>
    <w:rsid w:val="009B00FB"/>
    <w:rsid w:val="009B10CE"/>
    <w:rsid w:val="009B1685"/>
    <w:rsid w:val="009B5B37"/>
    <w:rsid w:val="009B61F7"/>
    <w:rsid w:val="009B6F65"/>
    <w:rsid w:val="009B7149"/>
    <w:rsid w:val="009B734E"/>
    <w:rsid w:val="009B7A42"/>
    <w:rsid w:val="009C072F"/>
    <w:rsid w:val="009C34E8"/>
    <w:rsid w:val="009C44D0"/>
    <w:rsid w:val="009C4983"/>
    <w:rsid w:val="009C4E4E"/>
    <w:rsid w:val="009C4EF5"/>
    <w:rsid w:val="009C512F"/>
    <w:rsid w:val="009C5B29"/>
    <w:rsid w:val="009C621C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FAD"/>
    <w:rsid w:val="00A14511"/>
    <w:rsid w:val="00A1490D"/>
    <w:rsid w:val="00A20612"/>
    <w:rsid w:val="00A207F6"/>
    <w:rsid w:val="00A20B4E"/>
    <w:rsid w:val="00A221AB"/>
    <w:rsid w:val="00A222B6"/>
    <w:rsid w:val="00A234B6"/>
    <w:rsid w:val="00A23F19"/>
    <w:rsid w:val="00A24E4E"/>
    <w:rsid w:val="00A25CC7"/>
    <w:rsid w:val="00A26938"/>
    <w:rsid w:val="00A26E4F"/>
    <w:rsid w:val="00A272F5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30BD"/>
    <w:rsid w:val="00A448EB"/>
    <w:rsid w:val="00A47633"/>
    <w:rsid w:val="00A52359"/>
    <w:rsid w:val="00A53D94"/>
    <w:rsid w:val="00A554C3"/>
    <w:rsid w:val="00A56E6F"/>
    <w:rsid w:val="00A57BBD"/>
    <w:rsid w:val="00A608B7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0D8"/>
    <w:rsid w:val="00A844EB"/>
    <w:rsid w:val="00A84E23"/>
    <w:rsid w:val="00A85844"/>
    <w:rsid w:val="00A86291"/>
    <w:rsid w:val="00A87456"/>
    <w:rsid w:val="00A87471"/>
    <w:rsid w:val="00A8770E"/>
    <w:rsid w:val="00A907DE"/>
    <w:rsid w:val="00A90D9D"/>
    <w:rsid w:val="00A90FC5"/>
    <w:rsid w:val="00A91244"/>
    <w:rsid w:val="00A92EA2"/>
    <w:rsid w:val="00A938C7"/>
    <w:rsid w:val="00A95EB0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F5F"/>
    <w:rsid w:val="00AB458A"/>
    <w:rsid w:val="00AB4A75"/>
    <w:rsid w:val="00AB5A67"/>
    <w:rsid w:val="00AB5A91"/>
    <w:rsid w:val="00AB6717"/>
    <w:rsid w:val="00AC0A59"/>
    <w:rsid w:val="00AC2267"/>
    <w:rsid w:val="00AC5BB9"/>
    <w:rsid w:val="00AC613B"/>
    <w:rsid w:val="00AC721F"/>
    <w:rsid w:val="00AC78CA"/>
    <w:rsid w:val="00AD1F93"/>
    <w:rsid w:val="00AD2BDC"/>
    <w:rsid w:val="00AD3CA9"/>
    <w:rsid w:val="00AD43E2"/>
    <w:rsid w:val="00AD5D5A"/>
    <w:rsid w:val="00AE087D"/>
    <w:rsid w:val="00AE387D"/>
    <w:rsid w:val="00AE4A2C"/>
    <w:rsid w:val="00AE4A93"/>
    <w:rsid w:val="00AE5606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64B4"/>
    <w:rsid w:val="00B071E3"/>
    <w:rsid w:val="00B07CBE"/>
    <w:rsid w:val="00B07F0B"/>
    <w:rsid w:val="00B1046F"/>
    <w:rsid w:val="00B108A3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309B6"/>
    <w:rsid w:val="00B30D62"/>
    <w:rsid w:val="00B31D55"/>
    <w:rsid w:val="00B33C30"/>
    <w:rsid w:val="00B36653"/>
    <w:rsid w:val="00B3753F"/>
    <w:rsid w:val="00B379FC"/>
    <w:rsid w:val="00B37DFD"/>
    <w:rsid w:val="00B4123B"/>
    <w:rsid w:val="00B4166E"/>
    <w:rsid w:val="00B425FB"/>
    <w:rsid w:val="00B4286A"/>
    <w:rsid w:val="00B42BC6"/>
    <w:rsid w:val="00B4654E"/>
    <w:rsid w:val="00B47721"/>
    <w:rsid w:val="00B51375"/>
    <w:rsid w:val="00B528EA"/>
    <w:rsid w:val="00B532FD"/>
    <w:rsid w:val="00B54EFE"/>
    <w:rsid w:val="00B552D5"/>
    <w:rsid w:val="00B55BEB"/>
    <w:rsid w:val="00B60E8B"/>
    <w:rsid w:val="00B6242E"/>
    <w:rsid w:val="00B64D66"/>
    <w:rsid w:val="00B64EA4"/>
    <w:rsid w:val="00B71156"/>
    <w:rsid w:val="00B73DF8"/>
    <w:rsid w:val="00B7445D"/>
    <w:rsid w:val="00B74EB4"/>
    <w:rsid w:val="00B763EA"/>
    <w:rsid w:val="00B778C6"/>
    <w:rsid w:val="00B81592"/>
    <w:rsid w:val="00B81B6D"/>
    <w:rsid w:val="00B82A96"/>
    <w:rsid w:val="00B856A0"/>
    <w:rsid w:val="00B87308"/>
    <w:rsid w:val="00B8776B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02B"/>
    <w:rsid w:val="00BB755E"/>
    <w:rsid w:val="00BC099D"/>
    <w:rsid w:val="00BC0E63"/>
    <w:rsid w:val="00BC1019"/>
    <w:rsid w:val="00BC1612"/>
    <w:rsid w:val="00BC249A"/>
    <w:rsid w:val="00BC3170"/>
    <w:rsid w:val="00BC4850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B24"/>
    <w:rsid w:val="00BF0D6D"/>
    <w:rsid w:val="00BF201A"/>
    <w:rsid w:val="00BF25FB"/>
    <w:rsid w:val="00BF3286"/>
    <w:rsid w:val="00BF3F9A"/>
    <w:rsid w:val="00BF4453"/>
    <w:rsid w:val="00BF4491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07D74"/>
    <w:rsid w:val="00C10D66"/>
    <w:rsid w:val="00C12091"/>
    <w:rsid w:val="00C12A3F"/>
    <w:rsid w:val="00C12C99"/>
    <w:rsid w:val="00C12CFA"/>
    <w:rsid w:val="00C13620"/>
    <w:rsid w:val="00C14777"/>
    <w:rsid w:val="00C14C21"/>
    <w:rsid w:val="00C15C73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27B07"/>
    <w:rsid w:val="00C30026"/>
    <w:rsid w:val="00C30037"/>
    <w:rsid w:val="00C305E9"/>
    <w:rsid w:val="00C30988"/>
    <w:rsid w:val="00C3342A"/>
    <w:rsid w:val="00C3350E"/>
    <w:rsid w:val="00C36AB6"/>
    <w:rsid w:val="00C3744A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072A"/>
    <w:rsid w:val="00C51235"/>
    <w:rsid w:val="00C531AF"/>
    <w:rsid w:val="00C54A40"/>
    <w:rsid w:val="00C54AEA"/>
    <w:rsid w:val="00C55842"/>
    <w:rsid w:val="00C55B8C"/>
    <w:rsid w:val="00C56DB8"/>
    <w:rsid w:val="00C60C17"/>
    <w:rsid w:val="00C621CD"/>
    <w:rsid w:val="00C639DB"/>
    <w:rsid w:val="00C646B0"/>
    <w:rsid w:val="00C6635B"/>
    <w:rsid w:val="00C6663A"/>
    <w:rsid w:val="00C66C63"/>
    <w:rsid w:val="00C66C8A"/>
    <w:rsid w:val="00C67396"/>
    <w:rsid w:val="00C6758C"/>
    <w:rsid w:val="00C7150B"/>
    <w:rsid w:val="00C71AF1"/>
    <w:rsid w:val="00C7299C"/>
    <w:rsid w:val="00C7450A"/>
    <w:rsid w:val="00C74883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90168"/>
    <w:rsid w:val="00C91224"/>
    <w:rsid w:val="00C930F2"/>
    <w:rsid w:val="00C940A1"/>
    <w:rsid w:val="00C950D4"/>
    <w:rsid w:val="00C952D5"/>
    <w:rsid w:val="00CA01C4"/>
    <w:rsid w:val="00CA16A2"/>
    <w:rsid w:val="00CA207B"/>
    <w:rsid w:val="00CA24CB"/>
    <w:rsid w:val="00CA3D0D"/>
    <w:rsid w:val="00CA5343"/>
    <w:rsid w:val="00CA54AA"/>
    <w:rsid w:val="00CA5B46"/>
    <w:rsid w:val="00CA5CFF"/>
    <w:rsid w:val="00CA6B5E"/>
    <w:rsid w:val="00CA6CAE"/>
    <w:rsid w:val="00CB011A"/>
    <w:rsid w:val="00CB04B9"/>
    <w:rsid w:val="00CB1005"/>
    <w:rsid w:val="00CB13B8"/>
    <w:rsid w:val="00CB1A2B"/>
    <w:rsid w:val="00CB4FC6"/>
    <w:rsid w:val="00CB5F37"/>
    <w:rsid w:val="00CB7D3A"/>
    <w:rsid w:val="00CC089A"/>
    <w:rsid w:val="00CC20BD"/>
    <w:rsid w:val="00CC2142"/>
    <w:rsid w:val="00CC395E"/>
    <w:rsid w:val="00CC5851"/>
    <w:rsid w:val="00CC5BD2"/>
    <w:rsid w:val="00CC6CF9"/>
    <w:rsid w:val="00CC79FC"/>
    <w:rsid w:val="00CD1773"/>
    <w:rsid w:val="00CD2FF6"/>
    <w:rsid w:val="00CD7050"/>
    <w:rsid w:val="00CD70A9"/>
    <w:rsid w:val="00CD7FBE"/>
    <w:rsid w:val="00CE13FA"/>
    <w:rsid w:val="00CE2694"/>
    <w:rsid w:val="00CE411E"/>
    <w:rsid w:val="00CE4136"/>
    <w:rsid w:val="00CE4789"/>
    <w:rsid w:val="00CE520B"/>
    <w:rsid w:val="00CE6C61"/>
    <w:rsid w:val="00CE77F6"/>
    <w:rsid w:val="00CE7C68"/>
    <w:rsid w:val="00CF1114"/>
    <w:rsid w:val="00CF248A"/>
    <w:rsid w:val="00CF337F"/>
    <w:rsid w:val="00CF3FAF"/>
    <w:rsid w:val="00CF4CF0"/>
    <w:rsid w:val="00CF5105"/>
    <w:rsid w:val="00CF6CB7"/>
    <w:rsid w:val="00CF7312"/>
    <w:rsid w:val="00D02E54"/>
    <w:rsid w:val="00D03C6C"/>
    <w:rsid w:val="00D05ADA"/>
    <w:rsid w:val="00D073E5"/>
    <w:rsid w:val="00D07B89"/>
    <w:rsid w:val="00D10912"/>
    <w:rsid w:val="00D10DE5"/>
    <w:rsid w:val="00D11063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10C"/>
    <w:rsid w:val="00D2040D"/>
    <w:rsid w:val="00D21631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7126"/>
    <w:rsid w:val="00D479C1"/>
    <w:rsid w:val="00D47D3E"/>
    <w:rsid w:val="00D50BDF"/>
    <w:rsid w:val="00D52C83"/>
    <w:rsid w:val="00D53510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870F9"/>
    <w:rsid w:val="00D9034A"/>
    <w:rsid w:val="00D90712"/>
    <w:rsid w:val="00D94027"/>
    <w:rsid w:val="00D94EBE"/>
    <w:rsid w:val="00D95190"/>
    <w:rsid w:val="00D95241"/>
    <w:rsid w:val="00D96571"/>
    <w:rsid w:val="00D96700"/>
    <w:rsid w:val="00D96C6E"/>
    <w:rsid w:val="00D977E3"/>
    <w:rsid w:val="00D97B29"/>
    <w:rsid w:val="00DA044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4920"/>
    <w:rsid w:val="00DB4A0A"/>
    <w:rsid w:val="00DB6E61"/>
    <w:rsid w:val="00DB7E60"/>
    <w:rsid w:val="00DC2EC5"/>
    <w:rsid w:val="00DC6012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17EF"/>
    <w:rsid w:val="00DF18EF"/>
    <w:rsid w:val="00DF3165"/>
    <w:rsid w:val="00DF371E"/>
    <w:rsid w:val="00DF6407"/>
    <w:rsid w:val="00DF6561"/>
    <w:rsid w:val="00DF6613"/>
    <w:rsid w:val="00DF6C74"/>
    <w:rsid w:val="00DF7557"/>
    <w:rsid w:val="00E002D6"/>
    <w:rsid w:val="00E02A70"/>
    <w:rsid w:val="00E03154"/>
    <w:rsid w:val="00E039D5"/>
    <w:rsid w:val="00E051E7"/>
    <w:rsid w:val="00E052B7"/>
    <w:rsid w:val="00E062A4"/>
    <w:rsid w:val="00E0644B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4760"/>
    <w:rsid w:val="00E150E0"/>
    <w:rsid w:val="00E15B0E"/>
    <w:rsid w:val="00E15F79"/>
    <w:rsid w:val="00E16DAC"/>
    <w:rsid w:val="00E20324"/>
    <w:rsid w:val="00E20A1E"/>
    <w:rsid w:val="00E219D2"/>
    <w:rsid w:val="00E24628"/>
    <w:rsid w:val="00E26A3B"/>
    <w:rsid w:val="00E305BA"/>
    <w:rsid w:val="00E30654"/>
    <w:rsid w:val="00E30C88"/>
    <w:rsid w:val="00E30E61"/>
    <w:rsid w:val="00E30EC4"/>
    <w:rsid w:val="00E316E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215"/>
    <w:rsid w:val="00E5062E"/>
    <w:rsid w:val="00E506BB"/>
    <w:rsid w:val="00E5247D"/>
    <w:rsid w:val="00E52D70"/>
    <w:rsid w:val="00E537A0"/>
    <w:rsid w:val="00E53B66"/>
    <w:rsid w:val="00E54064"/>
    <w:rsid w:val="00E541AE"/>
    <w:rsid w:val="00E5437D"/>
    <w:rsid w:val="00E54CB2"/>
    <w:rsid w:val="00E55284"/>
    <w:rsid w:val="00E57BB4"/>
    <w:rsid w:val="00E6062E"/>
    <w:rsid w:val="00E608C3"/>
    <w:rsid w:val="00E612F7"/>
    <w:rsid w:val="00E65F49"/>
    <w:rsid w:val="00E66396"/>
    <w:rsid w:val="00E6655E"/>
    <w:rsid w:val="00E66D6D"/>
    <w:rsid w:val="00E66E6D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DC7"/>
    <w:rsid w:val="00EA33C2"/>
    <w:rsid w:val="00EA5402"/>
    <w:rsid w:val="00EA5950"/>
    <w:rsid w:val="00EA660C"/>
    <w:rsid w:val="00EA6CF6"/>
    <w:rsid w:val="00EA79DA"/>
    <w:rsid w:val="00EA7B24"/>
    <w:rsid w:val="00EB0C7E"/>
    <w:rsid w:val="00EB2129"/>
    <w:rsid w:val="00EB2266"/>
    <w:rsid w:val="00EB2BC1"/>
    <w:rsid w:val="00EB5163"/>
    <w:rsid w:val="00EC01C7"/>
    <w:rsid w:val="00EC0C90"/>
    <w:rsid w:val="00EC4442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5E85"/>
    <w:rsid w:val="00ED6B63"/>
    <w:rsid w:val="00ED7861"/>
    <w:rsid w:val="00EE0932"/>
    <w:rsid w:val="00EE1FA3"/>
    <w:rsid w:val="00EE3968"/>
    <w:rsid w:val="00EE403C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544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563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2563"/>
    <w:rsid w:val="00F62FE0"/>
    <w:rsid w:val="00F6520E"/>
    <w:rsid w:val="00F65FDF"/>
    <w:rsid w:val="00F666EB"/>
    <w:rsid w:val="00F70822"/>
    <w:rsid w:val="00F720A6"/>
    <w:rsid w:val="00F726CD"/>
    <w:rsid w:val="00F730BF"/>
    <w:rsid w:val="00F7344F"/>
    <w:rsid w:val="00F74540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36"/>
    <w:rsid w:val="00F871CF"/>
    <w:rsid w:val="00F872C5"/>
    <w:rsid w:val="00F87B98"/>
    <w:rsid w:val="00F87DF0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A03BD"/>
    <w:rsid w:val="00FA0820"/>
    <w:rsid w:val="00FA2F35"/>
    <w:rsid w:val="00FA363C"/>
    <w:rsid w:val="00FA463B"/>
    <w:rsid w:val="00FA4814"/>
    <w:rsid w:val="00FA54FF"/>
    <w:rsid w:val="00FB18DC"/>
    <w:rsid w:val="00FB199E"/>
    <w:rsid w:val="00FB325F"/>
    <w:rsid w:val="00FB3C60"/>
    <w:rsid w:val="00FB56C0"/>
    <w:rsid w:val="00FB5E34"/>
    <w:rsid w:val="00FB6452"/>
    <w:rsid w:val="00FB6CEF"/>
    <w:rsid w:val="00FC1876"/>
    <w:rsid w:val="00FC1B55"/>
    <w:rsid w:val="00FC2A1B"/>
    <w:rsid w:val="00FC33FC"/>
    <w:rsid w:val="00FC425D"/>
    <w:rsid w:val="00FC5F75"/>
    <w:rsid w:val="00FC6CD7"/>
    <w:rsid w:val="00FC6EF3"/>
    <w:rsid w:val="00FC7DB6"/>
    <w:rsid w:val="00FD0173"/>
    <w:rsid w:val="00FD0B0E"/>
    <w:rsid w:val="00FD0D67"/>
    <w:rsid w:val="00FD1A32"/>
    <w:rsid w:val="00FD3FAB"/>
    <w:rsid w:val="00FD4052"/>
    <w:rsid w:val="00FD496E"/>
    <w:rsid w:val="00FD548F"/>
    <w:rsid w:val="00FD756F"/>
    <w:rsid w:val="00FE0634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AE7"/>
    <w:rsid w:val="00FF6CA9"/>
    <w:rsid w:val="00FF6ED8"/>
    <w:rsid w:val="00FF722C"/>
    <w:rsid w:val="0190C431"/>
    <w:rsid w:val="01DB93CF"/>
    <w:rsid w:val="06242785"/>
    <w:rsid w:val="0E8E9423"/>
    <w:rsid w:val="1095B9BE"/>
    <w:rsid w:val="10E78B17"/>
    <w:rsid w:val="17608C8F"/>
    <w:rsid w:val="18FF1208"/>
    <w:rsid w:val="19CDA1CC"/>
    <w:rsid w:val="1EDADDAB"/>
    <w:rsid w:val="22476B58"/>
    <w:rsid w:val="3BF6C611"/>
    <w:rsid w:val="3F6EB707"/>
    <w:rsid w:val="46F76AF1"/>
    <w:rsid w:val="4B7DA4FA"/>
    <w:rsid w:val="58F44431"/>
    <w:rsid w:val="6152171F"/>
    <w:rsid w:val="6F0DE226"/>
    <w:rsid w:val="75EA3ECE"/>
    <w:rsid w:val="7778E175"/>
    <w:rsid w:val="78A25438"/>
    <w:rsid w:val="7E6CD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4884E21E-413A-4C06-A085-28285B4C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4" w:semiHidden="1" w:unhideWhenUsed="1" w:qFormat="1"/>
    <w:lsdException w:name="heading 3" w:uiPriority="4" w:semiHidden="1" w:unhideWhenUsed="1" w:qFormat="1"/>
    <w:lsdException w:name="heading 4" w:uiPriority="23" w:semiHidden="1" w:qFormat="1"/>
    <w:lsdException w:name="heading 5" w:uiPriority="23" w:semiHidden="1" w:unhideWhenUsed="1" w:qFormat="1"/>
    <w:lsdException w:name="heading 6" w:uiPriority="23" w:semiHidden="1" w:qFormat="1"/>
    <w:lsdException w:name="heading 7" w:uiPriority="23" w:semiHidden="1" w:qFormat="1"/>
    <w:lsdException w:name="heading 8" w:uiPriority="23" w:semiHidden="1" w:qFormat="1"/>
    <w:lsdException w:name="heading 9" w:uiPriority="23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6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2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 w:semiHidden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 w:semiHidden="1" w:qFormat="1"/>
    <w:lsdException w:name="Intense Quote" w:uiPriority="3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6" w:semiHidden="1" w:qFormat="1"/>
    <w:lsdException w:name="Intense Emphasis" w:uiPriority="28" w:semiHidden="1" w:qFormat="1"/>
    <w:lsdException w:name="Subtle Reference" w:uiPriority="32" w:semiHidden="1" w:qFormat="1"/>
    <w:lsdException w:name="Intense Reference" w:uiPriority="33" w:semiHidden="1" w:qFormat="1"/>
    <w:lsdException w:name="Book Title" w:uiPriority="34" w:semiHidden="1" w:qFormat="1"/>
    <w:lsdException w:name="Bibliography" w:uiPriority="38" w:semiHidden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4165"/>
    <w:pPr>
      <w:spacing w:after="160" w:line="278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3F041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3F073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3F0415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b/>
      <w:bCs/>
      <w:color w:val="3F073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3F0415"/>
    <w:pPr>
      <w:keepNext/>
      <w:keepLines/>
      <w:spacing w:before="240"/>
      <w:outlineLvl w:val="2"/>
    </w:pPr>
    <w:rPr>
      <w:rFonts w:eastAsiaTheme="majorEastAsia" w:cstheme="majorBidi"/>
      <w:color w:val="3F0730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B5A91"/>
    <w:pPr>
      <w:keepNext/>
      <w:keepLines/>
      <w:numPr>
        <w:ilvl w:val="3"/>
        <w:numId w:val="17"/>
      </w:numPr>
      <w:spacing w:before="120"/>
      <w:outlineLvl w:val="3"/>
    </w:pPr>
    <w:rPr>
      <w:rFonts w:asciiTheme="majorHAnsi" w:hAnsiTheme="majorHAnsi" w:eastAsiaTheme="majorEastAsia" w:cstheme="majorBidi"/>
      <w:b/>
      <w:iCs/>
      <w:color w:val="2CB9FF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B5A91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hAnsiTheme="majorHAnsi" w:eastAsiaTheme="majorEastAsia" w:cstheme="majorBidi"/>
      <w:color w:val="BF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B5A91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hAnsiTheme="majorHAnsi" w:eastAsiaTheme="majorEastAsia" w:cstheme="majorBidi"/>
      <w:color w:val="7F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B5A91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hAnsiTheme="majorHAnsi" w:eastAsiaTheme="majorEastAsia" w:cstheme="majorBidi"/>
      <w:i/>
      <w:iCs/>
      <w:color w:val="7F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B5A91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B5A91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unhideWhenUsed/>
    <w:rsid w:val="00204165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204165"/>
  </w:style>
  <w:style w:type="paragraph" w:styleId="TableColumnHeading" w:customStyle="1">
    <w:name w:val="Table Column Heading"/>
    <w:basedOn w:val="BodyText"/>
    <w:uiPriority w:val="7"/>
    <w:qFormat/>
    <w:rsid w:val="00AB5A91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A91"/>
    <w:rPr>
      <w:noProof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AB5A91"/>
    <w:rPr>
      <w:noProof/>
      <w:color w:val="6E6E6E"/>
      <w:sz w:val="18"/>
      <w:lang w:val="en-GB"/>
    </w:rPr>
  </w:style>
  <w:style w:type="paragraph" w:styleId="TableColumnHeadingRight" w:customStyle="1">
    <w:name w:val="Table Column Heading Right"/>
    <w:basedOn w:val="TableColumnHeading"/>
    <w:uiPriority w:val="7"/>
    <w:qFormat/>
    <w:rsid w:val="00AB5A91"/>
    <w:pPr>
      <w:jc w:val="right"/>
    </w:pPr>
  </w:style>
  <w:style w:type="paragraph" w:styleId="PageTitle" w:customStyle="1">
    <w:name w:val="Page Title"/>
    <w:basedOn w:val="Normal"/>
    <w:next w:val="BodyText"/>
    <w:uiPriority w:val="3"/>
    <w:qFormat/>
    <w:rsid w:val="003F0415"/>
    <w:pPr>
      <w:keepNext/>
      <w:spacing w:before="480"/>
      <w:outlineLvl w:val="0"/>
    </w:pPr>
    <w:rPr>
      <w:rFonts w:asciiTheme="majorHAnsi" w:hAnsiTheme="majorHAnsi"/>
      <w:b/>
      <w:noProof/>
      <w:color w:val="3F0730"/>
      <w:sz w:val="32"/>
      <w:szCs w:val="48"/>
    </w:rPr>
  </w:style>
  <w:style w:type="paragraph" w:styleId="TableBodyRight" w:customStyle="1">
    <w:name w:val="Table Body Right"/>
    <w:basedOn w:val="TableBody"/>
    <w:uiPriority w:val="8"/>
    <w:qFormat/>
    <w:rsid w:val="00AB5A91"/>
    <w:pPr>
      <w:jc w:val="right"/>
    </w:pPr>
  </w:style>
  <w:style w:type="character" w:styleId="Bold" w:customStyle="1">
    <w:name w:val="Bold"/>
    <w:basedOn w:val="DefaultParagraphFont"/>
    <w:uiPriority w:val="2"/>
    <w:qFormat/>
    <w:rsid w:val="002D313A"/>
    <w:rPr>
      <w:rFonts w:asciiTheme="minorHAnsi" w:hAnsiTheme="minorHAnsi"/>
      <w:b/>
      <w:i w:val="0"/>
      <w:color w:val="auto"/>
    </w:rPr>
  </w:style>
  <w:style w:type="paragraph" w:styleId="DocumentTitle" w:customStyle="1">
    <w:name w:val="Document Title"/>
    <w:next w:val="DocumentSubtitle"/>
    <w:uiPriority w:val="26"/>
    <w:rsid w:val="00AB5A91"/>
    <w:pPr>
      <w:framePr w:w="8108" w:wrap="notBeside" w:hAnchor="page" w:v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styleId="Heading1Char" w:customStyle="1">
    <w:name w:val="Heading 1 Char"/>
    <w:basedOn w:val="DefaultParagraphFont"/>
    <w:link w:val="Heading1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8"/>
      <w:lang w:val="en-GB"/>
      <w14:ligatures w14:val="standardContextual"/>
    </w:rPr>
  </w:style>
  <w:style w:type="character" w:styleId="Heading2Char" w:customStyle="1">
    <w:name w:val="Heading 2 Char"/>
    <w:basedOn w:val="DefaultParagraphFont"/>
    <w:link w:val="Heading2"/>
    <w:uiPriority w:val="4"/>
    <w:rsid w:val="003F0415"/>
    <w:rPr>
      <w:rFonts w:asciiTheme="majorHAnsi" w:hAnsiTheme="majorHAnsi" w:eastAsiaTheme="majorEastAsia" w:cstheme="majorBidi"/>
      <w:b/>
      <w:bCs/>
      <w:color w:val="3F0730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39"/>
    <w:rsid w:val="00AB5A9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Body" w:customStyle="1">
    <w:name w:val="Table Body"/>
    <w:basedOn w:val="BodyText"/>
    <w:uiPriority w:val="8"/>
    <w:qFormat/>
    <w:rsid w:val="00AB5A91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styleId="CommentTextChar" w:customStyle="1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AB5A91"/>
    <w:rPr>
      <w:i/>
      <w:iCs/>
    </w:rPr>
  </w:style>
  <w:style w:type="paragraph" w:styleId="DocumentSubtitle" w:customStyle="1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styleId="Heading3Char" w:customStyle="1">
    <w:name w:val="Heading 3 Char"/>
    <w:basedOn w:val="DefaultParagraphFont"/>
    <w:link w:val="Heading3"/>
    <w:uiPriority w:val="4"/>
    <w:rsid w:val="003F0415"/>
    <w:rPr>
      <w:rFonts w:eastAsiaTheme="majorEastAsia" w:cstheme="majorBidi"/>
      <w:color w:val="3F0730"/>
      <w:kern w:val="2"/>
      <w:sz w:val="24"/>
      <w:szCs w:val="24"/>
      <w:lang w:val="en-GB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23"/>
    <w:semiHidden/>
    <w:rsid w:val="00AB5A91"/>
    <w:rPr>
      <w:rFonts w:asciiTheme="majorHAnsi" w:hAnsiTheme="majorHAnsi" w:eastAsiaTheme="majorEastAsia" w:cstheme="majorBidi"/>
      <w:color w:val="BF00BF" w:themeColor="accent1" w:themeShade="BF"/>
      <w:lang w:val="en-GB"/>
    </w:rPr>
  </w:style>
  <w:style w:type="paragraph" w:styleId="Bullet1" w:customStyle="1">
    <w:name w:val="Bullet 1"/>
    <w:basedOn w:val="BodyText"/>
    <w:uiPriority w:val="1"/>
    <w:qFormat/>
    <w:rsid w:val="002D313A"/>
    <w:pPr>
      <w:numPr>
        <w:numId w:val="38"/>
      </w:numPr>
    </w:pPr>
  </w:style>
  <w:style w:type="paragraph" w:styleId="Bullet2" w:customStyle="1">
    <w:name w:val="Bullet 2"/>
    <w:basedOn w:val="BodyText"/>
    <w:uiPriority w:val="1"/>
    <w:qFormat/>
    <w:rsid w:val="00AB5A91"/>
    <w:pPr>
      <w:numPr>
        <w:ilvl w:val="1"/>
        <w:numId w:val="30"/>
      </w:numPr>
    </w:pPr>
  </w:style>
  <w:style w:type="paragraph" w:styleId="Bullet3" w:customStyle="1">
    <w:name w:val="Bullet 3"/>
    <w:basedOn w:val="BodyText"/>
    <w:uiPriority w:val="1"/>
    <w:qFormat/>
    <w:rsid w:val="00AB5A91"/>
    <w:pPr>
      <w:numPr>
        <w:ilvl w:val="2"/>
        <w:numId w:val="30"/>
      </w:numPr>
    </w:pPr>
  </w:style>
  <w:style w:type="paragraph" w:styleId="NumberedBullet1" w:customStyle="1">
    <w:name w:val="Numbered Bullet 1"/>
    <w:basedOn w:val="BodyText"/>
    <w:uiPriority w:val="5"/>
    <w:qFormat/>
    <w:rsid w:val="00AB5A91"/>
    <w:pPr>
      <w:numPr>
        <w:numId w:val="26"/>
      </w:numPr>
      <w:spacing w:before="60" w:after="60"/>
    </w:pPr>
  </w:style>
  <w:style w:type="paragraph" w:styleId="NumberedBullet2" w:customStyle="1">
    <w:name w:val="Numbered Bullet 2"/>
    <w:basedOn w:val="BodyText"/>
    <w:uiPriority w:val="5"/>
    <w:qFormat/>
    <w:rsid w:val="00AB5A91"/>
    <w:pPr>
      <w:numPr>
        <w:ilvl w:val="1"/>
        <w:numId w:val="26"/>
      </w:numPr>
      <w:tabs>
        <w:tab w:val="left" w:pos="709"/>
      </w:tabs>
    </w:pPr>
  </w:style>
  <w:style w:type="paragraph" w:styleId="NumberedBullet3" w:customStyle="1">
    <w:name w:val="Numbered Bullet 3"/>
    <w:basedOn w:val="BodyText"/>
    <w:uiPriority w:val="5"/>
    <w:qFormat/>
    <w:rsid w:val="00AB5A91"/>
    <w:pPr>
      <w:numPr>
        <w:ilvl w:val="2"/>
        <w:numId w:val="26"/>
      </w:numPr>
      <w:tabs>
        <w:tab w:val="left" w:pos="1276"/>
      </w:tabs>
      <w:ind w:left="993"/>
    </w:pPr>
  </w:style>
  <w:style w:type="numbering" w:styleId="NumberedBulletsList" w:customStyle="1">
    <w:name w:val="Numbered Bullets List"/>
    <w:uiPriority w:val="99"/>
    <w:rsid w:val="00AB5A91"/>
    <w:pPr>
      <w:numPr>
        <w:numId w:val="11"/>
      </w:numPr>
    </w:pPr>
  </w:style>
  <w:style w:type="paragraph" w:styleId="Indent1" w:customStyle="1">
    <w:name w:val="Indent 1"/>
    <w:basedOn w:val="BodyText"/>
    <w:uiPriority w:val="6"/>
    <w:semiHidden/>
    <w:unhideWhenUsed/>
    <w:qFormat/>
    <w:rsid w:val="00AB5A91"/>
    <w:pPr>
      <w:ind w:left="284"/>
    </w:pPr>
  </w:style>
  <w:style w:type="paragraph" w:styleId="Indent2" w:customStyle="1">
    <w:name w:val="Indent 2"/>
    <w:basedOn w:val="BodyText"/>
    <w:uiPriority w:val="6"/>
    <w:semiHidden/>
    <w:unhideWhenUsed/>
    <w:qFormat/>
    <w:rsid w:val="00AB5A91"/>
    <w:pPr>
      <w:ind w:left="567"/>
    </w:pPr>
  </w:style>
  <w:style w:type="paragraph" w:styleId="Indent3" w:customStyle="1">
    <w:name w:val="Indent 3"/>
    <w:basedOn w:val="BodyText"/>
    <w:uiPriority w:val="6"/>
    <w:semiHidden/>
    <w:unhideWhenUsed/>
    <w:qFormat/>
    <w:rsid w:val="00AB5A91"/>
    <w:pPr>
      <w:ind w:left="851"/>
    </w:pPr>
  </w:style>
  <w:style w:type="paragraph" w:styleId="ShadedHeading" w:customStyle="1">
    <w:name w:val="Shaded Heading"/>
    <w:basedOn w:val="BodyText"/>
    <w:next w:val="ShadedBody"/>
    <w:uiPriority w:val="10"/>
    <w:rsid w:val="00AB5A91"/>
    <w:pPr>
      <w:keepNext/>
      <w:keepLines/>
      <w:pBdr>
        <w:top w:val="single" w:color="FF00FF" w:themeColor="accent1" w:sz="2" w:space="2"/>
        <w:left w:val="single" w:color="FF00FF" w:themeColor="accent1" w:sz="2" w:space="4"/>
        <w:bottom w:val="single" w:color="FF00FF" w:themeColor="accent1" w:sz="2" w:space="2"/>
        <w:right w:val="single" w:color="FF00FF" w:themeColor="accent1" w:sz="2" w:space="4"/>
      </w:pBdr>
      <w:shd w:val="clear" w:color="auto" w:fill="FF00FF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styleId="Authors" w:customStyle="1">
    <w:name w:val="Authors"/>
    <w:basedOn w:val="Footer"/>
    <w:link w:val="AuthorsChar"/>
    <w:uiPriority w:val="99"/>
    <w:rsid w:val="00AB5A91"/>
    <w:pPr>
      <w:spacing w:before="60" w:after="60"/>
    </w:pPr>
  </w:style>
  <w:style w:type="character" w:styleId="Heading4Char" w:customStyle="1">
    <w:name w:val="Heading 4 Char"/>
    <w:aliases w:val="Heading 4 (table &amp; chart) Char"/>
    <w:basedOn w:val="DefaultParagraphFont"/>
    <w:link w:val="Heading4"/>
    <w:uiPriority w:val="23"/>
    <w:semiHidden/>
    <w:rsid w:val="00AB5A91"/>
    <w:rPr>
      <w:rFonts w:asciiTheme="majorHAnsi" w:hAnsiTheme="majorHAnsi" w:eastAsiaTheme="majorEastAsia" w:cstheme="majorBidi"/>
      <w:b/>
      <w:iCs/>
      <w:color w:val="2CB9FF" w:themeColor="accent2"/>
      <w:lang w:val="en-GB"/>
    </w:rPr>
  </w:style>
  <w:style w:type="character" w:styleId="Heading6Char" w:customStyle="1">
    <w:name w:val="Heading 6 Char"/>
    <w:basedOn w:val="DefaultParagraphFont"/>
    <w:link w:val="Heading6"/>
    <w:uiPriority w:val="23"/>
    <w:semiHidden/>
    <w:rsid w:val="00AB5A91"/>
    <w:rPr>
      <w:rFonts w:asciiTheme="majorHAnsi" w:hAnsiTheme="majorHAnsi" w:eastAsiaTheme="majorEastAsia" w:cstheme="majorBidi"/>
      <w:color w:val="7F007F" w:themeColor="accent1" w:themeShade="7F"/>
      <w:lang w:val="en-GB"/>
    </w:rPr>
  </w:style>
  <w:style w:type="character" w:styleId="Heading7Char" w:customStyle="1">
    <w:name w:val="Heading 7 Char"/>
    <w:basedOn w:val="DefaultParagraphFont"/>
    <w:link w:val="Heading7"/>
    <w:uiPriority w:val="23"/>
    <w:semiHidden/>
    <w:rsid w:val="00AB5A91"/>
    <w:rPr>
      <w:rFonts w:asciiTheme="majorHAnsi" w:hAnsiTheme="majorHAnsi" w:eastAsiaTheme="majorEastAsia" w:cstheme="majorBidi"/>
      <w:i/>
      <w:iCs/>
      <w:color w:val="7F007F" w:themeColor="accent1" w:themeShade="7F"/>
      <w:lang w:val="en-GB"/>
    </w:rPr>
  </w:style>
  <w:style w:type="character" w:styleId="Heading8Char" w:customStyle="1">
    <w:name w:val="Heading 8 Char"/>
    <w:basedOn w:val="DefaultParagraphFont"/>
    <w:link w:val="Heading8"/>
    <w:uiPriority w:val="23"/>
    <w:semiHidden/>
    <w:rsid w:val="00AB5A91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23"/>
    <w:semiHidden/>
    <w:rsid w:val="00AB5A9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AB5A9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25"/>
    <w:semiHidden/>
    <w:rsid w:val="00AB5A91"/>
    <w:rPr>
      <w:rFonts w:asciiTheme="majorHAnsi" w:hAnsiTheme="majorHAnsi" w:eastAsiaTheme="majorEastAsia" w:cstheme="majorBidi"/>
      <w:color w:val="6E6E6E"/>
      <w:spacing w:val="-10"/>
      <w:kern w:val="28"/>
      <w:sz w:val="56"/>
      <w:szCs w:val="56"/>
      <w:lang w:val="en-GB"/>
    </w:rPr>
  </w:style>
  <w:style w:type="paragraph" w:styleId="TableRowHeading" w:customStyle="1">
    <w:name w:val="Table Row Heading"/>
    <w:basedOn w:val="TableBody"/>
    <w:uiPriority w:val="7"/>
    <w:qFormat/>
    <w:rsid w:val="00AB5A91"/>
    <w:rPr>
      <w:rFonts w:ascii="HelveticaNeueLT Pro 55 Roman" w:hAnsi="HelveticaNeueLT Pro 55 Roman"/>
      <w:b/>
    </w:rPr>
  </w:style>
  <w:style w:type="character" w:styleId="HighlightAccent4" w:customStyle="1">
    <w:name w:val="Highlight Accent 4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CF2BE" w:themeFill="accent5" w:themeFillTint="66"/>
    </w:rPr>
  </w:style>
  <w:style w:type="character" w:styleId="HighlightAccent1" w:customStyle="1">
    <w:name w:val="Highlight Accent 1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FF99FF" w:themeFill="accent1" w:themeFillTint="66"/>
    </w:rPr>
  </w:style>
  <w:style w:type="character" w:styleId="HighlightAccent3" w:customStyle="1">
    <w:name w:val="Highlight Accent 3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C5F5BE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A91"/>
    <w:pPr>
      <w:ind w:left="720"/>
      <w:contextualSpacing/>
    </w:pPr>
  </w:style>
  <w:style w:type="paragraph" w:styleId="Heading1Numbered" w:customStyle="1">
    <w:name w:val="Heading 1 Numbered"/>
    <w:basedOn w:val="Heading1"/>
    <w:next w:val="BodyText"/>
    <w:uiPriority w:val="4"/>
    <w:qFormat/>
    <w:rsid w:val="003F0415"/>
    <w:pPr>
      <w:numPr>
        <w:numId w:val="12"/>
      </w:numPr>
    </w:pPr>
  </w:style>
  <w:style w:type="character" w:styleId="HighlightAccent2" w:customStyle="1">
    <w:name w:val="Highlight Accent 2"/>
    <w:basedOn w:val="DefaultParagraphFont"/>
    <w:uiPriority w:val="9"/>
    <w:qFormat/>
    <w:rsid w:val="00AB5A91"/>
    <w:rPr>
      <w:rFonts w:asciiTheme="minorHAnsi" w:hAnsiTheme="minorHAnsi"/>
      <w:color w:val="000000" w:themeColor="text1"/>
      <w:bdr w:val="none" w:color="auto" w:sz="0" w:space="0"/>
      <w:shd w:val="clear" w:color="auto" w:fill="AAE2FF" w:themeFill="accent2" w:themeFillTint="66"/>
    </w:rPr>
  </w:style>
  <w:style w:type="character" w:styleId="BoldItalic" w:customStyle="1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AB5A91"/>
    <w:pPr>
      <w:tabs>
        <w:tab w:val="right" w:leader="dot" w:pos="10194"/>
      </w:tabs>
      <w:spacing w:before="240"/>
    </w:pPr>
    <w:rPr>
      <w:noProof/>
      <w:color w:val="D43900"/>
    </w:rPr>
  </w:style>
  <w:style w:type="paragraph" w:styleId="Contents" w:customStyle="1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styleId="Dateofpapers" w:customStyle="1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styleId="Introtext" w:customStyle="1">
    <w:name w:val="Intro text"/>
    <w:basedOn w:val="Normal"/>
    <w:uiPriority w:val="99"/>
    <w:qFormat/>
    <w:rsid w:val="003F0415"/>
    <w:rPr>
      <w:color w:val="3F0730"/>
    </w:rPr>
  </w:style>
  <w:style w:type="paragraph" w:styleId="FrameBody" w:customStyle="1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2D313A"/>
    <w:rPr>
      <w:lang w:val="en-GB"/>
    </w:rPr>
  </w:style>
  <w:style w:type="character" w:styleId="BodyTextChar" w:customStyle="1">
    <w:name w:val="Body Text Char"/>
    <w:basedOn w:val="DefaultParagraphFont"/>
    <w:link w:val="BodyText"/>
    <w:rsid w:val="002D313A"/>
    <w:rPr>
      <w:lang w:val="en-GB"/>
    </w:rPr>
  </w:style>
  <w:style w:type="numbering" w:styleId="Bullets" w:customStyle="1">
    <w:name w:val="Bullets"/>
    <w:uiPriority w:val="99"/>
    <w:rsid w:val="00AB5A91"/>
    <w:pPr>
      <w:numPr>
        <w:numId w:val="14"/>
      </w:numPr>
    </w:pPr>
  </w:style>
  <w:style w:type="paragraph" w:styleId="TableTitle" w:customStyle="1">
    <w:name w:val="Table Title"/>
    <w:basedOn w:val="BodyText"/>
    <w:next w:val="BodyText"/>
    <w:uiPriority w:val="6"/>
    <w:qFormat/>
    <w:rsid w:val="003F0415"/>
    <w:pPr>
      <w:keepNext/>
      <w:keepLines/>
      <w:spacing w:before="120"/>
    </w:pPr>
    <w:rPr>
      <w:rFonts w:cstheme="majorHAnsi"/>
      <w:b/>
      <w:color w:val="3F0730"/>
    </w:rPr>
  </w:style>
  <w:style w:type="paragraph" w:styleId="ShadedBody" w:customStyle="1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styleId="FrameHeading" w:customStyle="1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hAnchor="page" w:vAnchor="text" w:x="8841" w:y="1"/>
      <w:pBdr>
        <w:top w:val="single" w:color="FF00FF" w:themeColor="accent1" w:sz="8" w:space="2"/>
        <w:left w:val="single" w:color="FF00FF" w:themeColor="accent1" w:sz="8" w:space="3"/>
        <w:bottom w:val="single" w:color="FF00FF" w:themeColor="accent1" w:sz="8" w:space="2"/>
        <w:right w:val="single" w:color="FF00FF" w:themeColor="accent1" w:sz="8" w:space="3"/>
      </w:pBdr>
      <w:shd w:val="clear" w:color="auto" w:fill="FF00FF" w:themeFill="accent1"/>
    </w:pPr>
    <w:rPr>
      <w:b/>
      <w:sz w:val="24"/>
    </w:rPr>
  </w:style>
  <w:style w:type="character" w:styleId="AuthorsChar" w:customStyle="1">
    <w:name w:val="Authors Char"/>
    <w:basedOn w:val="FooterChar"/>
    <w:link w:val="Authors"/>
    <w:uiPriority w:val="99"/>
    <w:rsid w:val="00AB5A91"/>
    <w:rPr>
      <w:noProof/>
      <w:color w:val="6E6E6E"/>
      <w:sz w:val="18"/>
      <w:lang w:val="en-GB"/>
    </w:rPr>
  </w:style>
  <w:style w:type="character" w:styleId="DateofpapersChar" w:customStyle="1">
    <w:name w:val="Date of papers Char"/>
    <w:basedOn w:val="FooterChar"/>
    <w:link w:val="Dateofpapers"/>
    <w:uiPriority w:val="99"/>
    <w:rsid w:val="00AB5A91"/>
    <w:rPr>
      <w:noProof/>
      <w:color w:val="6E6E6E"/>
      <w:sz w:val="18"/>
      <w:lang w:val="en-GB"/>
    </w:rPr>
  </w:style>
  <w:style w:type="paragraph" w:styleId="CVName" w:customStyle="1">
    <w:name w:val="CV Name"/>
    <w:basedOn w:val="BodyText"/>
    <w:uiPriority w:val="99"/>
    <w:qFormat/>
    <w:rsid w:val="003F0415"/>
    <w:pPr>
      <w:spacing w:before="60" w:after="0"/>
    </w:pPr>
    <w:rPr>
      <w:b/>
      <w:bCs/>
      <w:color w:val="3F0730"/>
      <w:sz w:val="22"/>
    </w:rPr>
  </w:style>
  <w:style w:type="paragraph" w:styleId="CVlocation" w:customStyle="1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styleId="CVTitle" w:customStyle="1">
    <w:name w:val="CV Title"/>
    <w:basedOn w:val="BodyText"/>
    <w:uiPriority w:val="99"/>
    <w:qFormat/>
    <w:rsid w:val="00AB5A91"/>
    <w:pPr>
      <w:spacing w:after="0"/>
    </w:pPr>
  </w:style>
  <w:style w:type="paragraph" w:styleId="Backcoverdisclaimer" w:customStyle="1">
    <w:name w:val="Back cover disclaimer"/>
    <w:basedOn w:val="Footer"/>
    <w:uiPriority w:val="99"/>
    <w:qFormat/>
    <w:rsid w:val="00AB5A91"/>
  </w:style>
  <w:style w:type="paragraph" w:styleId="Disclaimertext" w:customStyle="1">
    <w:name w:val="Disclaimer text"/>
    <w:basedOn w:val="Backcoverdisclaimer"/>
    <w:uiPriority w:val="99"/>
    <w:rsid w:val="00AB5A91"/>
  </w:style>
  <w:style w:type="paragraph" w:styleId="SourceNotes" w:customStyle="1">
    <w:name w:val="Source &amp; Notes"/>
    <w:basedOn w:val="BodyText"/>
    <w:uiPriority w:val="99"/>
    <w:qFormat/>
    <w:rsid w:val="00AB5A91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7A3864" w:themeColor="followedHyperlink"/>
      <w:u w:val="single"/>
    </w:rPr>
  </w:style>
  <w:style w:type="paragraph" w:styleId="SectionHeading" w:customStyle="1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styleId="SectionHeader" w:customStyle="1">
    <w:name w:val="Section Header"/>
    <w:basedOn w:val="DocumentTitle"/>
    <w:uiPriority w:val="99"/>
    <w:qFormat/>
    <w:rsid w:val="003F0415"/>
    <w:pPr>
      <w:framePr w:w="10038" w:wrap="notBeside" w:x="397" w:y="14053"/>
      <w:numPr>
        <w:numId w:val="25"/>
      </w:numPr>
    </w:pPr>
    <w:rPr>
      <w:color w:val="auto"/>
      <w:sz w:val="56"/>
      <w:szCs w:val="24"/>
    </w:rPr>
  </w:style>
  <w:style w:type="paragraph" w:styleId="SectionSubtitle" w:customStyle="1">
    <w:name w:val="Section Subtitle"/>
    <w:basedOn w:val="DocumentTitle"/>
    <w:uiPriority w:val="99"/>
    <w:qFormat/>
    <w:rsid w:val="003F0415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styleId="Shadedheading0" w:customStyle="1">
    <w:name w:val="Shaded heading"/>
    <w:basedOn w:val="SectionHeader"/>
    <w:uiPriority w:val="99"/>
    <w:qFormat/>
    <w:rsid w:val="00AB5A91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styleId="AppendixPageTitle" w:customStyle="1">
    <w:name w:val="Appendix Page Title"/>
    <w:basedOn w:val="PageTitle"/>
    <w:next w:val="BodyText"/>
    <w:uiPriority w:val="99"/>
    <w:qFormat/>
    <w:rsid w:val="00AB5A91"/>
    <w:pPr>
      <w:pageBreakBefore/>
      <w:framePr w:w="8732" w:wrap="notBeside" w:hAnchor="page" w:vAnchor="page" w:x="1589" w:y="772" w:anchorLock="1"/>
      <w:spacing w:before="240"/>
    </w:pPr>
    <w:rPr>
      <w:noProof w:val="0"/>
      <w:sz w:val="48"/>
    </w:rPr>
  </w:style>
  <w:style w:type="paragraph" w:styleId="CVEmail" w:customStyle="1">
    <w:name w:val="CV Email"/>
    <w:basedOn w:val="BodyText"/>
    <w:uiPriority w:val="99"/>
    <w:qFormat/>
    <w:rsid w:val="003F0415"/>
    <w:pPr>
      <w:tabs>
        <w:tab w:val="center" w:pos="1438"/>
      </w:tabs>
      <w:spacing w:before="60" w:after="0"/>
    </w:pPr>
    <w:rPr>
      <w:color w:val="3F0730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hAnsi="Times New Roman"/>
    </w:rPr>
  </w:style>
  <w:style w:type="table" w:styleId="NESO" w:customStyle="1">
    <w:name w:val="NESO"/>
    <w:basedOn w:val="TableNormal"/>
    <w:uiPriority w:val="99"/>
    <w:rsid w:val="004C1CB6"/>
    <w:pPr>
      <w:spacing w:before="60" w:after="60"/>
    </w:pPr>
    <w:tblPr>
      <w:tblBorders>
        <w:top w:val="single" w:color="FF00FF" w:sz="4" w:space="0"/>
        <w:bottom w:val="single" w:color="FF00FF" w:sz="4" w:space="0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color="FF00FF" w:themeColor="accent1" w:sz="4" w:space="0"/>
          <w:left w:val="nil"/>
          <w:bottom w:val="single" w:color="FF00FF" w:themeColor="accent1" w:sz="8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00FF" w:themeColor="accent1" w:sz="4" w:space="0"/>
          <w:bottom w:val="single" w:color="FF00FF" w:themeColor="accent1" w:sz="4" w:space="0"/>
        </w:tcBorders>
        <w:shd w:val="clear" w:color="auto" w:fill="auto"/>
      </w:tcPr>
    </w:tblStylePr>
  </w:style>
  <w:style w:type="paragraph" w:styleId="Checklist" w:customStyle="1">
    <w:name w:val="Checklist"/>
    <w:basedOn w:val="Normal"/>
    <w:link w:val="ChecklistChar"/>
    <w:qFormat/>
    <w:rsid w:val="00405CFD"/>
    <w:pPr>
      <w:keepNext/>
      <w:numPr>
        <w:ilvl w:val="7"/>
      </w:numPr>
      <w:shd w:val="clear" w:color="auto" w:fill="650B4E" w:themeFill="text2" w:themeFillTint="E6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styleId="ChecklistChar" w:customStyle="1">
    <w:name w:val="Checklist Char"/>
    <w:basedOn w:val="DefaultParagraphFont"/>
    <w:link w:val="Checklist"/>
    <w:rsid w:val="00405CFD"/>
    <w:rPr>
      <w:rFonts w:cs="Arial"/>
      <w:b/>
      <w:bCs/>
      <w:color w:val="FFFFFF" w:themeColor="background1"/>
      <w:kern w:val="32"/>
      <w:sz w:val="28"/>
      <w:szCs w:val="32"/>
      <w:shd w:val="clear" w:color="auto" w:fill="650B4E" w:themeFill="text2" w:themeFillTint="E6"/>
      <w:lang w:val="en-GB"/>
      <w14:ligatures w14:val="standardContextual"/>
    </w:rPr>
  </w:style>
  <w:style w:type="character" w:styleId="ListParagraphChar" w:customStyle="1">
    <w:name w:val="List Paragraph Char"/>
    <w:link w:val="ListParagraph"/>
    <w:uiPriority w:val="34"/>
    <w:locked/>
    <w:rsid w:val="00811054"/>
    <w:rPr>
      <w:kern w:val="2"/>
      <w:sz w:val="22"/>
      <w:szCs w:val="22"/>
      <w:lang w:val="en-GB"/>
      <w14:ligatures w14:val="standardContextual"/>
    </w:rPr>
  </w:style>
  <w:style w:type="table" w:styleId="PlainTable1">
    <w:name w:val="Plain Table 1"/>
    <w:basedOn w:val="TableNormal"/>
    <w:uiPriority w:val="41"/>
    <w:rsid w:val="00811054"/>
    <w:pPr>
      <w:spacing w:after="0"/>
    </w:pPr>
    <w:rPr>
      <w:sz w:val="22"/>
      <w:szCs w:val="22"/>
      <w:lang w:val="en-GB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box.sqss@neso.energy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mailto:box.sqss@neso.energy" TargetMode="External" Id="R9ea170b8aa29459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527ECEE2A48B2BA25974E6EB6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AED-4DEB-4A2A-8BDC-8D51822A9848}"/>
      </w:docPartPr>
      <w:docPartBody>
        <w:p w:rsidR="00A47A5C" w:rsidP="00B4123B" w:rsidRDefault="00B4123B">
          <w:pPr>
            <w:pStyle w:val="73E527ECEE2A48B2BA25974E6EB67C2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6DC1F5ECA4F71BA38BE2F7331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193F9-0C90-4F96-A960-1D66ABA01919}"/>
      </w:docPartPr>
      <w:docPartBody>
        <w:p w:rsidR="00A47A5C" w:rsidP="00B4123B" w:rsidRDefault="00B4123B">
          <w:pPr>
            <w:pStyle w:val="BA26DC1F5ECA4F71BA38BE2F73310B6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65F3A391445028E46878546E30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76E78-A2C7-4999-BB5A-B4D752FF426A}"/>
      </w:docPartPr>
      <w:docPartBody>
        <w:p w:rsidR="00A47A5C" w:rsidP="00B4123B" w:rsidRDefault="00B4123B">
          <w:pPr>
            <w:pStyle w:val="56765F3A391445028E46878546E30C7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D244331F094B33A2828D2C25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C28-AD6A-4C23-B7CA-AFA96A812D81}"/>
      </w:docPartPr>
      <w:docPartBody>
        <w:p w:rsidR="00A47A5C" w:rsidP="00B4123B" w:rsidRDefault="00B4123B">
          <w:pPr>
            <w:pStyle w:val="11D244331F094B33A2828D2C256861E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02D2CA1BE494CB018331FE1D7E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0374D-9EEB-4D86-9FD9-9F709B7B361E}"/>
      </w:docPartPr>
      <w:docPartBody>
        <w:p w:rsidR="00A47A5C" w:rsidP="00B4123B" w:rsidRDefault="00B4123B">
          <w:pPr>
            <w:pStyle w:val="CF802D2CA1BE494CB018331FE1D7E5B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C097CE97004EEA91D1D53EDCD2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282F-DA33-413C-9C5F-7A895F6FF5FB}"/>
      </w:docPartPr>
      <w:docPartBody>
        <w:p w:rsidR="00A47A5C" w:rsidP="00B4123B" w:rsidRDefault="00B4123B">
          <w:pPr>
            <w:pStyle w:val="8EC097CE97004EEA91D1D53EDCD2ADF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B"/>
    <w:rsid w:val="0001325F"/>
    <w:rsid w:val="00070904"/>
    <w:rsid w:val="00087B0D"/>
    <w:rsid w:val="001172C5"/>
    <w:rsid w:val="001F1A12"/>
    <w:rsid w:val="002E36B3"/>
    <w:rsid w:val="002E62EF"/>
    <w:rsid w:val="00377780"/>
    <w:rsid w:val="003E3E32"/>
    <w:rsid w:val="00452260"/>
    <w:rsid w:val="00461907"/>
    <w:rsid w:val="0047501A"/>
    <w:rsid w:val="00487827"/>
    <w:rsid w:val="00516087"/>
    <w:rsid w:val="00582F2F"/>
    <w:rsid w:val="005E5EF2"/>
    <w:rsid w:val="00627EE9"/>
    <w:rsid w:val="00782387"/>
    <w:rsid w:val="007C5DA9"/>
    <w:rsid w:val="007C7C84"/>
    <w:rsid w:val="00816D47"/>
    <w:rsid w:val="00821D97"/>
    <w:rsid w:val="00827050"/>
    <w:rsid w:val="00870AE8"/>
    <w:rsid w:val="0089141F"/>
    <w:rsid w:val="008A67E4"/>
    <w:rsid w:val="008B2D4D"/>
    <w:rsid w:val="00903481"/>
    <w:rsid w:val="00925542"/>
    <w:rsid w:val="009274E2"/>
    <w:rsid w:val="009B734E"/>
    <w:rsid w:val="00A47A5C"/>
    <w:rsid w:val="00A84553"/>
    <w:rsid w:val="00A91244"/>
    <w:rsid w:val="00AD1F93"/>
    <w:rsid w:val="00B064B4"/>
    <w:rsid w:val="00B4123B"/>
    <w:rsid w:val="00BF3286"/>
    <w:rsid w:val="00C07D74"/>
    <w:rsid w:val="00C82275"/>
    <w:rsid w:val="00CB011A"/>
    <w:rsid w:val="00CB7D3A"/>
    <w:rsid w:val="00DE7E10"/>
    <w:rsid w:val="00EA1553"/>
    <w:rsid w:val="00ED412F"/>
    <w:rsid w:val="00F62563"/>
    <w:rsid w:val="00F8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23B"/>
    <w:rPr>
      <w:color w:val="808080"/>
    </w:rPr>
  </w:style>
  <w:style w:type="paragraph" w:customStyle="1" w:styleId="73E527ECEE2A48B2BA25974E6EB67C2F">
    <w:name w:val="73E527ECEE2A48B2BA25974E6EB67C2F"/>
    <w:rsid w:val="00B4123B"/>
  </w:style>
  <w:style w:type="paragraph" w:customStyle="1" w:styleId="BA26DC1F5ECA4F71BA38BE2F73310B62">
    <w:name w:val="BA26DC1F5ECA4F71BA38BE2F73310B62"/>
    <w:rsid w:val="00B4123B"/>
  </w:style>
  <w:style w:type="paragraph" w:customStyle="1" w:styleId="56765F3A391445028E46878546E30C73">
    <w:name w:val="56765F3A391445028E46878546E30C73"/>
    <w:rsid w:val="00B4123B"/>
  </w:style>
  <w:style w:type="paragraph" w:customStyle="1" w:styleId="11D244331F094B33A2828D2C256861E9">
    <w:name w:val="11D244331F094B33A2828D2C256861E9"/>
    <w:rsid w:val="00B4123B"/>
  </w:style>
  <w:style w:type="paragraph" w:customStyle="1" w:styleId="CF802D2CA1BE494CB018331FE1D7E5B0">
    <w:name w:val="CF802D2CA1BE494CB018331FE1D7E5B0"/>
    <w:rsid w:val="00B4123B"/>
  </w:style>
  <w:style w:type="paragraph" w:customStyle="1" w:styleId="8EC097CE97004EEA91D1D53EDCD2ADFD">
    <w:name w:val="8EC097CE97004EEA91D1D53EDCD2ADFD"/>
    <w:rsid w:val="00B412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NGESO_2021">
  <a:themeElements>
    <a:clrScheme name="NESO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FF00FF"/>
      </a:accent1>
      <a:accent2>
        <a:srgbClr val="2CB9FF"/>
      </a:accent2>
      <a:accent3>
        <a:srgbClr val="385B16"/>
      </a:accent3>
      <a:accent4>
        <a:srgbClr val="B0322B"/>
      </a:accent4>
      <a:accent5>
        <a:srgbClr val="F9DF5E"/>
      </a:accent5>
      <a:accent6>
        <a:srgbClr val="70E85E"/>
      </a:accent6>
      <a:hlink>
        <a:srgbClr val="0000FF"/>
      </a:hlink>
      <a:folHlink>
        <a:srgbClr val="7A3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00FD3ADCA1D45B092F0EF358A1DB8" ma:contentTypeVersion="2" ma:contentTypeDescription="Create a new document." ma:contentTypeScope="" ma:versionID="c712b75aa2bba5684c2c48bc9c2f1353">
  <xsd:schema xmlns:xsd="http://www.w3.org/2001/XMLSchema" xmlns:xs="http://www.w3.org/2001/XMLSchema" xmlns:p="http://schemas.microsoft.com/office/2006/metadata/properties" xmlns:ns2="fb4c92b7-14ff-49cd-972e-7afaa2d9e482" xmlns:ns3="97b6fe81-1556-4112-94ca-31043ca39b71" targetNamespace="http://schemas.microsoft.com/office/2006/metadata/properties" ma:root="true" ma:fieldsID="d622bc3e792c219f738cd555864cea05" ns2:_="" ns3:_="">
    <xsd:import namespace="fb4c92b7-14ff-49cd-972e-7afaa2d9e482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92b7-14ff-49cd-972e-7afaa2d9e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FE9A5-C175-4E44-87AB-036104F23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92b7-14ff-49cd-972e-7afaa2d9e482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97b6fe81-1556-4112-94ca-31043ca39b71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Hamilton-Brown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Keren Kelly</lastModifiedBy>
  <revision>6</revision>
  <lastPrinted>2020-06-02T06:47:00.0000000Z</lastPrinted>
  <dcterms:created xsi:type="dcterms:W3CDTF">2026-05-29T08:01:00.0000000Z</dcterms:created>
  <dcterms:modified xsi:type="dcterms:W3CDTF">2026-06-12T14:01:47.1362716Z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0x0101002A500FD3ADCA1D45B092F0EF358A1DB8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en</vt:lpwstr>
  </property>
  <property fmtid="{D5CDD505-2E9C-101B-9397-08002B2CF9AE}" pid="12" name="ClassificationContentMarkingHeaderShapeIds">
    <vt:lpwstr>7840251d,638884f3,13d47351</vt:lpwstr>
  </property>
  <property fmtid="{D5CDD505-2E9C-101B-9397-08002B2CF9AE}" pid="13" name="ClassificationContentMarkingHeaderFontProps">
    <vt:lpwstr>#ff00ff,12,Poppins</vt:lpwstr>
  </property>
  <property fmtid="{D5CDD505-2E9C-101B-9397-08002B2CF9AE}" pid="14" name="ClassificationContentMarkingHeaderText">
    <vt:lpwstr>Public</vt:lpwstr>
  </property>
  <property fmtid="{D5CDD505-2E9C-101B-9397-08002B2CF9AE}" pid="15" name="MSIP_Label_46b973ef-eb54-4209-9a1a-47743cb8bf58_Enabled">
    <vt:lpwstr>true</vt:lpwstr>
  </property>
  <property fmtid="{D5CDD505-2E9C-101B-9397-08002B2CF9AE}" pid="16" name="MSIP_Label_46b973ef-eb54-4209-9a1a-47743cb8bf58_SetDate">
    <vt:lpwstr>2026-04-29T14:13:05Z</vt:lpwstr>
  </property>
  <property fmtid="{D5CDD505-2E9C-101B-9397-08002B2CF9AE}" pid="17" name="MSIP_Label_46b973ef-eb54-4209-9a1a-47743cb8bf58_Method">
    <vt:lpwstr>Privileged</vt:lpwstr>
  </property>
  <property fmtid="{D5CDD505-2E9C-101B-9397-08002B2CF9AE}" pid="18" name="MSIP_Label_46b973ef-eb54-4209-9a1a-47743cb8bf58_Name">
    <vt:lpwstr>Publicly Available</vt:lpwstr>
  </property>
  <property fmtid="{D5CDD505-2E9C-101B-9397-08002B2CF9AE}" pid="19" name="MSIP_Label_46b973ef-eb54-4209-9a1a-47743cb8bf58_SiteId">
    <vt:lpwstr>a63c9e9e-b4db-442a-a94f-08718d788e8c</vt:lpwstr>
  </property>
  <property fmtid="{D5CDD505-2E9C-101B-9397-08002B2CF9AE}" pid="20" name="MSIP_Label_46b973ef-eb54-4209-9a1a-47743cb8bf58_ActionId">
    <vt:lpwstr>43748ce3-95c0-4548-b000-78ae9a956317</vt:lpwstr>
  </property>
  <property fmtid="{D5CDD505-2E9C-101B-9397-08002B2CF9AE}" pid="21" name="MSIP_Label_46b973ef-eb54-4209-9a1a-47743cb8bf58_ContentBits">
    <vt:lpwstr>1</vt:lpwstr>
  </property>
  <property fmtid="{D5CDD505-2E9C-101B-9397-08002B2CF9AE}" pid="22" name="MSIP_Label_46b973ef-eb54-4209-9a1a-47743cb8bf58_Tag">
    <vt:lpwstr>10, 0, 1, 2</vt:lpwstr>
  </property>
</Properties>
</file>