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81253" w14:textId="77777777" w:rsidR="006B69AD" w:rsidRPr="00DF17EF" w:rsidRDefault="009B6444" w:rsidP="00DF17EF">
      <w:pPr>
        <w:pStyle w:val="DocumentTitle"/>
        <w:framePr w:w="7696" w:wrap="notBeside" w:x="1096" w:y="2341"/>
        <w:rPr>
          <w:color w:val="auto"/>
        </w:rPr>
      </w:pPr>
      <w:r>
        <w:rPr>
          <w:color w:val="auto"/>
        </w:rPr>
        <w:t>Compliance Seminar FAQs</w:t>
      </w:r>
    </w:p>
    <w:p w14:paraId="6843ED64" w14:textId="77777777" w:rsidR="00114BDB" w:rsidRPr="00A84E23" w:rsidRDefault="00114BDB" w:rsidP="00F96625">
      <w:pPr>
        <w:pStyle w:val="Heading2"/>
      </w:pPr>
    </w:p>
    <w:p w14:paraId="10F6FD1B" w14:textId="77777777" w:rsidR="009B6444" w:rsidRPr="00D42F85" w:rsidRDefault="009B6444" w:rsidP="0033412E">
      <w:pPr>
        <w:pStyle w:val="BodyText"/>
        <w:rPr>
          <w:rFonts w:ascii="Poppins" w:eastAsiaTheme="majorEastAsia" w:hAnsi="Poppins" w:cs="Poppins"/>
          <w:b/>
          <w:bCs/>
          <w:color w:val="3F0731" w:themeColor="text2"/>
          <w:kern w:val="2"/>
          <w:sz w:val="22"/>
          <w:szCs w:val="22"/>
          <w14:ligatures w14:val="standardContextual"/>
        </w:rPr>
      </w:pPr>
      <w:r w:rsidRPr="00D42F85">
        <w:rPr>
          <w:rFonts w:ascii="Poppins" w:eastAsiaTheme="majorEastAsia" w:hAnsi="Poppins" w:cs="Poppins"/>
          <w:b/>
          <w:bCs/>
          <w:color w:val="3F0731" w:themeColor="text2"/>
          <w:kern w:val="2"/>
          <w:sz w:val="22"/>
          <w:szCs w:val="22"/>
          <w14:ligatures w14:val="standardContextual"/>
        </w:rPr>
        <w:t>Have NESO ever faced the ultimate escalation, a legal challenge to their interpretation of the Grid Code?  </w:t>
      </w:r>
    </w:p>
    <w:p w14:paraId="6E58BE3C" w14:textId="77777777" w:rsidR="002D313A" w:rsidRPr="00D42F85" w:rsidRDefault="009B6444" w:rsidP="0033412E">
      <w:pPr>
        <w:pStyle w:val="BodyText"/>
        <w:rPr>
          <w:rFonts w:ascii="Poppins" w:hAnsi="Poppins" w:cs="Poppins"/>
          <w:sz w:val="22"/>
          <w:szCs w:val="22"/>
        </w:rPr>
      </w:pPr>
      <w:r w:rsidRPr="00D42F85">
        <w:rPr>
          <w:rFonts w:ascii="Poppins" w:hAnsi="Poppins" w:cs="Poppins"/>
          <w:sz w:val="22"/>
          <w:szCs w:val="22"/>
        </w:rPr>
        <w:t>Our codes team spends a significant amount of time consulting with the industry and working through changes to the codes to ensure clarity and compliance. This collaborative approach helps us address any potential issues proactively and maintain a robust and transparent framework. Due to the engagement, we do, NESO has never faced a legal challenge to their interpretation of the Grid Code. </w:t>
      </w:r>
    </w:p>
    <w:p w14:paraId="5D87044C" w14:textId="77777777" w:rsidR="009B6444" w:rsidRPr="00D42F85" w:rsidRDefault="009B6444" w:rsidP="0033412E">
      <w:pPr>
        <w:pStyle w:val="BodyText"/>
        <w:rPr>
          <w:rFonts w:ascii="Poppins" w:hAnsi="Poppins" w:cs="Poppins"/>
          <w:sz w:val="22"/>
          <w:szCs w:val="22"/>
        </w:rPr>
      </w:pPr>
    </w:p>
    <w:p w14:paraId="1FBCC53B" w14:textId="77777777" w:rsidR="009B6444" w:rsidRPr="00D42F85" w:rsidRDefault="009B6444" w:rsidP="0033412E">
      <w:pPr>
        <w:pStyle w:val="BodyText"/>
        <w:rPr>
          <w:rFonts w:ascii="Poppins" w:eastAsiaTheme="majorEastAsia" w:hAnsi="Poppins" w:cs="Poppins"/>
          <w:b/>
          <w:bCs/>
          <w:color w:val="3F0731" w:themeColor="text2"/>
          <w:kern w:val="2"/>
          <w:sz w:val="22"/>
          <w:szCs w:val="22"/>
          <w14:ligatures w14:val="standardContextual"/>
        </w:rPr>
      </w:pPr>
      <w:r w:rsidRPr="00D42F85">
        <w:rPr>
          <w:rFonts w:ascii="Poppins" w:eastAsiaTheme="majorEastAsia" w:hAnsi="Poppins" w:cs="Poppins"/>
          <w:b/>
          <w:bCs/>
          <w:color w:val="3F0731" w:themeColor="text2"/>
          <w:kern w:val="2"/>
          <w:sz w:val="22"/>
          <w:szCs w:val="22"/>
          <w14:ligatures w14:val="standardContextual"/>
        </w:rPr>
        <w:t>Do we have more plans for further pathfinder projects and what could be the emerging problems NESO is investigating and services to be procured? </w:t>
      </w:r>
    </w:p>
    <w:p w14:paraId="27E7384F" w14:textId="77777777" w:rsidR="009B6444" w:rsidRPr="00D42F85" w:rsidRDefault="009B6444" w:rsidP="0033412E">
      <w:pPr>
        <w:pStyle w:val="BodyText"/>
        <w:rPr>
          <w:rFonts w:ascii="Poppins" w:hAnsi="Poppins" w:cs="Poppins"/>
          <w:sz w:val="22"/>
          <w:szCs w:val="22"/>
        </w:rPr>
      </w:pPr>
      <w:r w:rsidRPr="00D42F85">
        <w:rPr>
          <w:rFonts w:ascii="Poppins" w:hAnsi="Poppins" w:cs="Poppins"/>
          <w:sz w:val="22"/>
          <w:szCs w:val="22"/>
        </w:rPr>
        <w:t xml:space="preserve">We regularly review our long-term system needs and assess the need for network services (previously pathfinders) procurement. Our Operability Strategy report and CP30 report provides an overview of emerging challenges and mechanisms required to meet them. We encourage any parties interested in NESO services to sign up to our newsletters to receive updates. </w:t>
      </w:r>
      <w:hyperlink r:id="rId11" w:tgtFrame="_blank" w:history="1">
        <w:r w:rsidRPr="00D42F85">
          <w:rPr>
            <w:rStyle w:val="Hyperlink"/>
            <w:rFonts w:ascii="Poppins" w:hAnsi="Poppins" w:cs="Poppins"/>
            <w:sz w:val="22"/>
            <w:szCs w:val="22"/>
          </w:rPr>
          <w:t>https://www.neso.energy/industry-information/balancing-services/network-services</w:t>
        </w:r>
      </w:hyperlink>
      <w:r w:rsidRPr="00D42F85">
        <w:rPr>
          <w:rFonts w:ascii="Poppins" w:hAnsi="Poppins" w:cs="Poppins"/>
          <w:sz w:val="22"/>
          <w:szCs w:val="22"/>
        </w:rPr>
        <w:t>  </w:t>
      </w:r>
    </w:p>
    <w:p w14:paraId="6C67FA4D" w14:textId="77777777" w:rsidR="009B6444" w:rsidRPr="00D42F85" w:rsidRDefault="009B6444" w:rsidP="0033412E">
      <w:pPr>
        <w:pStyle w:val="BodyText"/>
        <w:rPr>
          <w:rFonts w:ascii="Poppins" w:hAnsi="Poppins" w:cs="Poppins"/>
          <w:sz w:val="22"/>
          <w:szCs w:val="22"/>
        </w:rPr>
      </w:pPr>
    </w:p>
    <w:p w14:paraId="6BFA4060" w14:textId="77777777" w:rsidR="009B6444" w:rsidRPr="00D42F85" w:rsidRDefault="009B6444" w:rsidP="0033412E">
      <w:pPr>
        <w:pStyle w:val="BodyText"/>
        <w:rPr>
          <w:rFonts w:ascii="Poppins" w:eastAsiaTheme="majorEastAsia" w:hAnsi="Poppins" w:cs="Poppins"/>
          <w:b/>
          <w:bCs/>
          <w:color w:val="3F0731" w:themeColor="text2"/>
          <w:kern w:val="2"/>
          <w:sz w:val="22"/>
          <w:szCs w:val="22"/>
          <w14:ligatures w14:val="standardContextual"/>
        </w:rPr>
      </w:pPr>
      <w:r w:rsidRPr="00D42F85">
        <w:rPr>
          <w:rFonts w:ascii="Poppins" w:eastAsiaTheme="majorEastAsia" w:hAnsi="Poppins" w:cs="Poppins"/>
          <w:b/>
          <w:bCs/>
          <w:color w:val="3F0731" w:themeColor="text2"/>
          <w:kern w:val="2"/>
          <w:sz w:val="22"/>
          <w:szCs w:val="22"/>
          <w14:ligatures w14:val="standardContextual"/>
        </w:rPr>
        <w:t>Can we look at considering the simulation time step requirements in EMT analysis for the longer duration simulations like LFSM and FSM as 10uS becomes difficult. Agree that 10uS is fine for FRT?  </w:t>
      </w:r>
    </w:p>
    <w:p w14:paraId="7A848BFF" w14:textId="77777777" w:rsidR="009B6444" w:rsidRPr="00D42F85" w:rsidRDefault="009B6444" w:rsidP="0033412E">
      <w:pPr>
        <w:pStyle w:val="BodyText"/>
        <w:rPr>
          <w:rFonts w:ascii="Poppins" w:hAnsi="Poppins" w:cs="Poppins"/>
          <w:sz w:val="22"/>
          <w:szCs w:val="22"/>
        </w:rPr>
      </w:pPr>
      <w:r w:rsidRPr="00D42F85">
        <w:rPr>
          <w:rFonts w:ascii="Poppins" w:hAnsi="Poppins" w:cs="Poppins"/>
          <w:sz w:val="22"/>
          <w:szCs w:val="22"/>
        </w:rPr>
        <w:t>To ensure consistency across various users, NESO advises conducting the LFSM and FSM tests in accordance with the actual time step utilised for the EMT model. NESO acknowledges that performing the LFSM over extended durations can present challenges. NESO will undertake internal discussions and may propose a potential solution. </w:t>
      </w:r>
    </w:p>
    <w:p w14:paraId="49FBAFD8" w14:textId="77777777" w:rsidR="009B6444" w:rsidRPr="00D42F85" w:rsidRDefault="009B6444" w:rsidP="0033412E">
      <w:pPr>
        <w:pStyle w:val="BodyText"/>
        <w:rPr>
          <w:rFonts w:ascii="Poppins" w:hAnsi="Poppins" w:cs="Poppins"/>
          <w:sz w:val="22"/>
          <w:szCs w:val="22"/>
        </w:rPr>
      </w:pPr>
      <w:r w:rsidRPr="00D42F85">
        <w:rPr>
          <w:rFonts w:ascii="Poppins" w:hAnsi="Poppins" w:cs="Poppins"/>
          <w:sz w:val="22"/>
          <w:szCs w:val="22"/>
        </w:rPr>
        <w:t> </w:t>
      </w:r>
    </w:p>
    <w:p w14:paraId="5795D532" w14:textId="77777777" w:rsidR="009B6444" w:rsidRPr="00D42F85" w:rsidRDefault="009B6444" w:rsidP="0033412E">
      <w:pPr>
        <w:pStyle w:val="BodyText"/>
        <w:rPr>
          <w:rFonts w:ascii="Poppins" w:eastAsiaTheme="majorEastAsia" w:hAnsi="Poppins" w:cs="Poppins"/>
          <w:b/>
          <w:bCs/>
          <w:color w:val="3F0731" w:themeColor="text2"/>
          <w:kern w:val="2"/>
          <w:sz w:val="22"/>
          <w:szCs w:val="22"/>
          <w14:ligatures w14:val="standardContextual"/>
        </w:rPr>
      </w:pPr>
      <w:r w:rsidRPr="00D42F85">
        <w:rPr>
          <w:rFonts w:ascii="Poppins" w:eastAsiaTheme="majorEastAsia" w:hAnsi="Poppins" w:cs="Poppins"/>
          <w:b/>
          <w:bCs/>
          <w:color w:val="3F0731" w:themeColor="text2"/>
          <w:kern w:val="2"/>
          <w:sz w:val="22"/>
          <w:szCs w:val="22"/>
          <w14:ligatures w14:val="standardContextual"/>
        </w:rPr>
        <w:t>Theres been many Qs relating to the GC vs guidance. The guidance is very helpful and needs to be kept, however some additional clarifications is required to try reducing compliance iterations with models.   </w:t>
      </w:r>
    </w:p>
    <w:p w14:paraId="2A20D64D" w14:textId="77777777" w:rsidR="009B6444" w:rsidRPr="00D42F85" w:rsidRDefault="009B6444" w:rsidP="0033412E">
      <w:pPr>
        <w:pStyle w:val="BodyText"/>
        <w:rPr>
          <w:rFonts w:ascii="Poppins" w:hAnsi="Poppins" w:cs="Poppins"/>
          <w:sz w:val="22"/>
          <w:szCs w:val="22"/>
        </w:rPr>
      </w:pPr>
      <w:r w:rsidRPr="00D42F85">
        <w:rPr>
          <w:rFonts w:ascii="Poppins" w:hAnsi="Poppins" w:cs="Poppins"/>
          <w:sz w:val="22"/>
          <w:szCs w:val="22"/>
        </w:rPr>
        <w:t xml:space="preserve">We always welcome feedback and suggestions on how we can improve our guidance. In general, NESO is required to write guidance notes to explain the rationale of key GC </w:t>
      </w:r>
      <w:r w:rsidRPr="00D42F85">
        <w:rPr>
          <w:rFonts w:ascii="Poppins" w:hAnsi="Poppins" w:cs="Poppins"/>
          <w:sz w:val="22"/>
          <w:szCs w:val="22"/>
        </w:rPr>
        <w:lastRenderedPageBreak/>
        <w:t>clauses and how these clauses should be interpreted, as well as to provide options for Users on how they might want to demonstrate the requirements have been met. NESO accepts that additional work might be needed on the Guidance to obtain the quality models NESO requires while at the same time reduce the amount of effort. Please provide feedback with specific examples in the areas where the guidance notes could be improved to Arnaldo Rossier at Arnaldo.Rossier@nationalenergyso.com. </w:t>
      </w:r>
    </w:p>
    <w:p w14:paraId="48CA1A78" w14:textId="77777777" w:rsidR="009B6444" w:rsidRPr="00D42F85" w:rsidRDefault="009B6444" w:rsidP="0033412E">
      <w:pPr>
        <w:pStyle w:val="BodyText"/>
        <w:rPr>
          <w:rFonts w:ascii="Poppins" w:hAnsi="Poppins" w:cs="Poppins"/>
          <w:sz w:val="22"/>
          <w:szCs w:val="22"/>
        </w:rPr>
      </w:pPr>
      <w:r w:rsidRPr="00D42F85">
        <w:rPr>
          <w:rFonts w:ascii="Poppins" w:hAnsi="Poppins" w:cs="Poppins"/>
          <w:sz w:val="22"/>
          <w:szCs w:val="22"/>
        </w:rPr>
        <w:t> </w:t>
      </w:r>
    </w:p>
    <w:p w14:paraId="0C6646E9" w14:textId="77777777" w:rsidR="009B6444" w:rsidRPr="00D42F85" w:rsidRDefault="009B6444" w:rsidP="0033412E">
      <w:pPr>
        <w:pStyle w:val="BodyText"/>
        <w:rPr>
          <w:rFonts w:ascii="Poppins" w:hAnsi="Poppins" w:cs="Poppins"/>
          <w:sz w:val="22"/>
          <w:szCs w:val="22"/>
        </w:rPr>
      </w:pPr>
    </w:p>
    <w:p w14:paraId="4ABB1FE7" w14:textId="77777777" w:rsidR="009B6444" w:rsidRPr="00D42F85" w:rsidRDefault="009B6444" w:rsidP="0033412E">
      <w:pPr>
        <w:pStyle w:val="BodyText"/>
        <w:rPr>
          <w:rFonts w:ascii="Poppins" w:hAnsi="Poppins" w:cs="Poppins"/>
          <w:sz w:val="22"/>
          <w:szCs w:val="22"/>
        </w:rPr>
      </w:pPr>
    </w:p>
    <w:p w14:paraId="07C3B0CC" w14:textId="77777777" w:rsidR="009B6444" w:rsidRPr="00D42F85" w:rsidRDefault="009B6444" w:rsidP="0033412E">
      <w:pPr>
        <w:pStyle w:val="BodyText"/>
        <w:rPr>
          <w:rFonts w:ascii="Poppins" w:hAnsi="Poppins" w:cs="Poppins"/>
          <w:sz w:val="22"/>
          <w:szCs w:val="22"/>
        </w:rPr>
      </w:pPr>
      <w:r w:rsidRPr="00D42F85">
        <w:rPr>
          <w:rFonts w:ascii="Poppins" w:eastAsiaTheme="majorEastAsia" w:hAnsi="Poppins" w:cs="Poppins"/>
          <w:b/>
          <w:bCs/>
          <w:color w:val="3F0731" w:themeColor="text2"/>
          <w:kern w:val="2"/>
          <w:sz w:val="22"/>
          <w:szCs w:val="22"/>
          <w14:ligatures w14:val="standardContextual"/>
        </w:rPr>
        <w:t>Where can we get a copy of the presentation slides for all breakout sessions?</w:t>
      </w:r>
      <w:r w:rsidRPr="00D42F85">
        <w:rPr>
          <w:rFonts w:ascii="Poppins" w:hAnsi="Poppins" w:cs="Poppins"/>
          <w:sz w:val="22"/>
          <w:szCs w:val="22"/>
        </w:rPr>
        <w:t xml:space="preserve"> </w:t>
      </w:r>
    </w:p>
    <w:p w14:paraId="79622758" w14:textId="77777777" w:rsidR="009B6444" w:rsidRPr="00D42F85" w:rsidRDefault="009B6444" w:rsidP="0033412E">
      <w:pPr>
        <w:pStyle w:val="BodyText"/>
        <w:rPr>
          <w:rFonts w:ascii="Poppins" w:hAnsi="Poppins" w:cs="Poppins"/>
          <w:sz w:val="22"/>
          <w:szCs w:val="22"/>
        </w:rPr>
      </w:pPr>
      <w:r w:rsidRPr="00D42F85">
        <w:rPr>
          <w:rFonts w:ascii="Poppins" w:hAnsi="Poppins" w:cs="Poppins"/>
          <w:sz w:val="22"/>
          <w:szCs w:val="22"/>
        </w:rPr>
        <w:t>A copy of the slides can be found on our website please visit</w:t>
      </w:r>
      <w:hyperlink w:tgtFrame="_blank" w:history="1">
        <w:r w:rsidRPr="00D42F85">
          <w:rPr>
            <w:rStyle w:val="Hyperlink"/>
            <w:rFonts w:ascii="Poppins" w:hAnsi="Poppins" w:cs="Poppins"/>
            <w:sz w:val="22"/>
            <w:szCs w:val="22"/>
          </w:rPr>
          <w:t xml:space="preserve"> https://www.neso.energy/industry-information/connections/custom...</w:t>
        </w:r>
      </w:hyperlink>
      <w:r w:rsidRPr="00D42F85">
        <w:rPr>
          <w:rFonts w:ascii="Poppins" w:hAnsi="Poppins" w:cs="Poppins"/>
          <w:sz w:val="22"/>
          <w:szCs w:val="22"/>
        </w:rPr>
        <w:t> </w:t>
      </w:r>
    </w:p>
    <w:p w14:paraId="3627C66C" w14:textId="2F58399F" w:rsidR="009B6444" w:rsidRPr="00D42F85" w:rsidRDefault="009B6444" w:rsidP="0033412E">
      <w:pPr>
        <w:pStyle w:val="BodyText"/>
        <w:rPr>
          <w:rFonts w:ascii="Poppins" w:hAnsi="Poppins" w:cs="Poppins"/>
          <w:sz w:val="22"/>
          <w:szCs w:val="22"/>
        </w:rPr>
      </w:pPr>
      <w:r w:rsidRPr="00D42F85">
        <w:rPr>
          <w:rFonts w:ascii="Poppins" w:hAnsi="Poppins" w:cs="Poppins"/>
          <w:sz w:val="22"/>
          <w:szCs w:val="22"/>
        </w:rPr>
        <w:t> </w:t>
      </w:r>
    </w:p>
    <w:p w14:paraId="2EF3F101" w14:textId="77777777" w:rsidR="009B6444" w:rsidRPr="00D42F85" w:rsidRDefault="009B6444" w:rsidP="0033412E">
      <w:pPr>
        <w:pStyle w:val="BodyText"/>
        <w:rPr>
          <w:rFonts w:ascii="Poppins" w:eastAsiaTheme="majorEastAsia" w:hAnsi="Poppins" w:cs="Poppins"/>
          <w:b/>
          <w:bCs/>
          <w:color w:val="3F0731" w:themeColor="text2"/>
          <w:kern w:val="2"/>
          <w:sz w:val="22"/>
          <w:szCs w:val="22"/>
          <w14:ligatures w14:val="standardContextual"/>
        </w:rPr>
      </w:pPr>
      <w:r w:rsidRPr="00D42F85">
        <w:rPr>
          <w:rFonts w:ascii="Poppins" w:eastAsiaTheme="majorEastAsia" w:hAnsi="Poppins" w:cs="Poppins"/>
          <w:b/>
          <w:bCs/>
          <w:color w:val="3F0731" w:themeColor="text2"/>
          <w:kern w:val="2"/>
          <w:sz w:val="22"/>
          <w:szCs w:val="22"/>
          <w14:ligatures w14:val="standardContextual"/>
        </w:rPr>
        <w:t>Model validation report submission deadline was mentioned to be 3 Months after testing, just to clarify is this Deadline based on the test date or when the tests were approved and deemed as a pass?  </w:t>
      </w:r>
    </w:p>
    <w:p w14:paraId="5F71900C" w14:textId="77777777" w:rsidR="009B6444" w:rsidRPr="00D42F85" w:rsidRDefault="009B6444" w:rsidP="0033412E">
      <w:pPr>
        <w:pStyle w:val="BodyText"/>
        <w:rPr>
          <w:rFonts w:ascii="Poppins" w:hAnsi="Poppins" w:cs="Poppins"/>
          <w:sz w:val="22"/>
          <w:szCs w:val="22"/>
        </w:rPr>
      </w:pPr>
      <w:r w:rsidRPr="00D42F85">
        <w:rPr>
          <w:rFonts w:ascii="Poppins" w:hAnsi="Poppins" w:cs="Poppins"/>
          <w:sz w:val="22"/>
          <w:szCs w:val="22"/>
        </w:rPr>
        <w:t>Users are required to submit models 3 months ahead of the ION date and 1 month ahead of LON date as a minimum so that NESO can check the user system models are of the minimum level of quality required by the Grid Code before authorising the release of the ION/FON. However, NESO recommends Users to submit them as earlier as possible to minimise the risk of NESO having to withhold operational notifications. </w:t>
      </w:r>
    </w:p>
    <w:p w14:paraId="22B010A6" w14:textId="77777777" w:rsidR="009B6444" w:rsidRPr="00D42F85" w:rsidRDefault="009B6444" w:rsidP="0033412E">
      <w:pPr>
        <w:pStyle w:val="BodyText"/>
        <w:rPr>
          <w:rFonts w:ascii="Poppins" w:hAnsi="Poppins" w:cs="Poppins"/>
          <w:sz w:val="22"/>
          <w:szCs w:val="22"/>
        </w:rPr>
      </w:pPr>
      <w:r w:rsidRPr="00D42F85">
        <w:rPr>
          <w:rFonts w:ascii="Poppins" w:hAnsi="Poppins" w:cs="Poppins"/>
          <w:sz w:val="22"/>
          <w:szCs w:val="22"/>
        </w:rPr>
        <w:t>3 months after the compliance tests results have been accepted by NESO as sufficient to demonstrate compliance Users are expected to submit final models with all relevant associated documentation appropriately updated. </w:t>
      </w:r>
    </w:p>
    <w:p w14:paraId="577B868C" w14:textId="77777777" w:rsidR="009B6444" w:rsidRPr="00D42F85" w:rsidRDefault="009B6444" w:rsidP="0033412E">
      <w:pPr>
        <w:pStyle w:val="BodyText"/>
        <w:rPr>
          <w:rFonts w:ascii="Poppins" w:hAnsi="Poppins" w:cs="Poppins"/>
          <w:sz w:val="22"/>
          <w:szCs w:val="22"/>
        </w:rPr>
      </w:pPr>
      <w:r w:rsidRPr="00D42F85">
        <w:rPr>
          <w:rFonts w:ascii="Poppins" w:hAnsi="Poppins" w:cs="Poppins"/>
          <w:sz w:val="22"/>
          <w:szCs w:val="22"/>
        </w:rPr>
        <w:t>The final models must come with all the settings and parameters as fitted on site and validated against the corresponding compliance tests results.  </w:t>
      </w:r>
    </w:p>
    <w:p w14:paraId="38E58552" w14:textId="77777777" w:rsidR="009B6444" w:rsidRPr="00D42F85" w:rsidRDefault="009B6444" w:rsidP="0033412E">
      <w:pPr>
        <w:pStyle w:val="BodyText"/>
        <w:rPr>
          <w:rFonts w:ascii="Poppins" w:hAnsi="Poppins" w:cs="Poppins"/>
          <w:sz w:val="22"/>
          <w:szCs w:val="22"/>
        </w:rPr>
      </w:pPr>
      <w:r w:rsidRPr="00D42F85">
        <w:rPr>
          <w:rFonts w:ascii="Poppins" w:hAnsi="Poppins" w:cs="Poppins"/>
          <w:sz w:val="22"/>
          <w:szCs w:val="22"/>
        </w:rPr>
        <w:t> </w:t>
      </w:r>
    </w:p>
    <w:p w14:paraId="58387A2C" w14:textId="77777777" w:rsidR="009B6444" w:rsidRPr="00D42F85" w:rsidRDefault="009B6444" w:rsidP="0033412E">
      <w:pPr>
        <w:pStyle w:val="BodyText"/>
        <w:rPr>
          <w:rFonts w:ascii="Poppins" w:eastAsiaTheme="majorEastAsia" w:hAnsi="Poppins" w:cs="Poppins"/>
          <w:b/>
          <w:bCs/>
          <w:color w:val="3F0731" w:themeColor="text2"/>
          <w:kern w:val="2"/>
          <w:sz w:val="22"/>
          <w:szCs w:val="22"/>
          <w14:ligatures w14:val="standardContextual"/>
        </w:rPr>
      </w:pPr>
      <w:r w:rsidRPr="00D42F85">
        <w:rPr>
          <w:rFonts w:ascii="Poppins" w:eastAsiaTheme="majorEastAsia" w:hAnsi="Poppins" w:cs="Poppins"/>
          <w:b/>
          <w:bCs/>
          <w:color w:val="3F0731" w:themeColor="text2"/>
          <w:kern w:val="2"/>
          <w:sz w:val="22"/>
          <w:szCs w:val="22"/>
          <w14:ligatures w14:val="standardContextual"/>
        </w:rPr>
        <w:t>Is NESO compliance expecting any impact following the implementation of Gate 2 process/CP30? What measures are being taken prepare for the change?  </w:t>
      </w:r>
    </w:p>
    <w:p w14:paraId="09B3CC98" w14:textId="77777777" w:rsidR="009B6444" w:rsidRPr="00D42F85" w:rsidRDefault="009B6444" w:rsidP="0033412E">
      <w:pPr>
        <w:pStyle w:val="BodyText"/>
        <w:rPr>
          <w:rFonts w:ascii="Poppins" w:hAnsi="Poppins" w:cs="Poppins"/>
          <w:sz w:val="22"/>
          <w:szCs w:val="22"/>
        </w:rPr>
      </w:pPr>
      <w:r w:rsidRPr="00D42F85">
        <w:rPr>
          <w:rFonts w:ascii="Poppins" w:hAnsi="Poppins" w:cs="Poppins"/>
          <w:sz w:val="22"/>
          <w:szCs w:val="22"/>
        </w:rPr>
        <w:t xml:space="preserve">If your project passes through the Reform process and gets a Gate 2 offer, then there should not be any impact to the Compliance process. Connections reform focuses on the front end of the process so therefore the Compliance process should remain unaffected and follow the current process. The only differences maybe that reinforcement schemes listed in Appendix H of your CONSAG are potentially reviewed, </w:t>
      </w:r>
      <w:r w:rsidRPr="00D42F85">
        <w:rPr>
          <w:rFonts w:ascii="Poppins" w:hAnsi="Poppins" w:cs="Poppins"/>
          <w:sz w:val="22"/>
          <w:szCs w:val="22"/>
        </w:rPr>
        <w:lastRenderedPageBreak/>
        <w:t xml:space="preserve">therefore. If you would like to know more about the changes, please look at </w:t>
      </w:r>
      <w:hyperlink r:id="rId12" w:tgtFrame="_blank" w:history="1">
        <w:r w:rsidRPr="00D42F85">
          <w:rPr>
            <w:rStyle w:val="Hyperlink"/>
            <w:rFonts w:ascii="Poppins" w:hAnsi="Poppins" w:cs="Poppins"/>
            <w:sz w:val="22"/>
            <w:szCs w:val="22"/>
          </w:rPr>
          <w:t>https://www.neso.energy/industry-information/connections/connections-reform</w:t>
        </w:r>
      </w:hyperlink>
      <w:r w:rsidRPr="00D42F85">
        <w:rPr>
          <w:rFonts w:ascii="Poppins" w:hAnsi="Poppins" w:cs="Poppins"/>
          <w:sz w:val="22"/>
          <w:szCs w:val="22"/>
        </w:rPr>
        <w:t> </w:t>
      </w:r>
    </w:p>
    <w:p w14:paraId="51BC9831" w14:textId="77777777" w:rsidR="009B6444" w:rsidRPr="00D42F85" w:rsidRDefault="009B6444" w:rsidP="0033412E">
      <w:pPr>
        <w:pStyle w:val="BodyText"/>
        <w:rPr>
          <w:rFonts w:ascii="Poppins" w:hAnsi="Poppins" w:cs="Poppins"/>
          <w:sz w:val="22"/>
          <w:szCs w:val="22"/>
        </w:rPr>
      </w:pPr>
      <w:r w:rsidRPr="00D42F85">
        <w:rPr>
          <w:rFonts w:ascii="Poppins" w:hAnsi="Poppins" w:cs="Poppins"/>
          <w:sz w:val="22"/>
          <w:szCs w:val="22"/>
        </w:rPr>
        <w:t> </w:t>
      </w:r>
    </w:p>
    <w:p w14:paraId="4B2779C0" w14:textId="77777777" w:rsidR="009B6444" w:rsidRPr="00D42F85" w:rsidRDefault="009B6444" w:rsidP="0033412E">
      <w:pPr>
        <w:pStyle w:val="BodyText"/>
        <w:rPr>
          <w:rFonts w:ascii="Poppins" w:eastAsiaTheme="majorEastAsia" w:hAnsi="Poppins" w:cs="Poppins"/>
          <w:b/>
          <w:bCs/>
          <w:color w:val="3F0731" w:themeColor="text2"/>
          <w:kern w:val="2"/>
          <w:sz w:val="22"/>
          <w:szCs w:val="22"/>
          <w14:ligatures w14:val="standardContextual"/>
        </w:rPr>
      </w:pPr>
      <w:r w:rsidRPr="00D42F85">
        <w:rPr>
          <w:rFonts w:ascii="Poppins" w:eastAsiaTheme="majorEastAsia" w:hAnsi="Poppins" w:cs="Poppins"/>
          <w:b/>
          <w:bCs/>
          <w:color w:val="3F0731" w:themeColor="text2"/>
          <w:kern w:val="2"/>
          <w:sz w:val="22"/>
          <w:szCs w:val="22"/>
          <w14:ligatures w14:val="standardContextual"/>
        </w:rPr>
        <w:t>Could you explain how NESO can speed up the compliance process. NESO are imposing a lot more requirements for EMT and SSO and asking for increased times to review, slowing down projects?  </w:t>
      </w:r>
    </w:p>
    <w:p w14:paraId="44768E72" w14:textId="77777777" w:rsidR="009B6444" w:rsidRPr="00D42F85" w:rsidRDefault="009B6444" w:rsidP="0033412E">
      <w:pPr>
        <w:pStyle w:val="BodyText"/>
        <w:rPr>
          <w:rFonts w:ascii="Poppins" w:hAnsi="Poppins" w:cs="Poppins"/>
          <w:sz w:val="22"/>
          <w:szCs w:val="22"/>
        </w:rPr>
      </w:pPr>
      <w:r w:rsidRPr="00D42F85">
        <w:rPr>
          <w:rFonts w:ascii="Poppins" w:hAnsi="Poppins" w:cs="Poppins"/>
          <w:sz w:val="22"/>
          <w:szCs w:val="22"/>
        </w:rPr>
        <w:t>We are actively reviewing the compliance process to ensure it is as efficient as possible and are exploring potential automation options for example the DRC Portal.  It is essential to balance the desire to speed up the process with the need to ensure that generators connect to the National Transmission System safely, thereby maintaining the security of supply </w:t>
      </w:r>
    </w:p>
    <w:p w14:paraId="13438123" w14:textId="77777777" w:rsidR="009B6444" w:rsidRPr="00D42F85" w:rsidRDefault="009B6444" w:rsidP="0033412E">
      <w:pPr>
        <w:pStyle w:val="BodyText"/>
        <w:rPr>
          <w:rFonts w:ascii="Poppins" w:hAnsi="Poppins" w:cs="Poppins"/>
          <w:sz w:val="22"/>
          <w:szCs w:val="22"/>
        </w:rPr>
      </w:pPr>
      <w:r w:rsidRPr="00D42F85">
        <w:rPr>
          <w:rFonts w:ascii="Poppins" w:hAnsi="Poppins" w:cs="Poppins"/>
          <w:sz w:val="22"/>
          <w:szCs w:val="22"/>
        </w:rPr>
        <w:t> </w:t>
      </w:r>
    </w:p>
    <w:p w14:paraId="1FBDC766" w14:textId="77777777" w:rsidR="009B6444" w:rsidRPr="00D42F85" w:rsidRDefault="009B6444" w:rsidP="0033412E">
      <w:pPr>
        <w:pStyle w:val="BodyText"/>
        <w:rPr>
          <w:rFonts w:ascii="Poppins" w:hAnsi="Poppins" w:cs="Poppins"/>
          <w:sz w:val="22"/>
          <w:szCs w:val="22"/>
        </w:rPr>
      </w:pPr>
      <w:r w:rsidRPr="00D42F85">
        <w:rPr>
          <w:rFonts w:ascii="Poppins" w:eastAsiaTheme="majorEastAsia" w:hAnsi="Poppins" w:cs="Poppins"/>
          <w:b/>
          <w:bCs/>
          <w:color w:val="3F0731" w:themeColor="text2"/>
          <w:kern w:val="2"/>
          <w:sz w:val="22"/>
          <w:szCs w:val="22"/>
          <w14:ligatures w14:val="standardContextual"/>
        </w:rPr>
        <w:t>I</w:t>
      </w:r>
      <w:r w:rsidRPr="00D42F85">
        <w:rPr>
          <w:rFonts w:ascii="Poppins" w:hAnsi="Poppins" w:cs="Poppins"/>
          <w:sz w:val="22"/>
          <w:szCs w:val="22"/>
        </w:rPr>
        <w:t xml:space="preserve"> </w:t>
      </w:r>
      <w:r w:rsidRPr="00D42F85">
        <w:rPr>
          <w:rFonts w:ascii="Poppins" w:eastAsiaTheme="majorEastAsia" w:hAnsi="Poppins" w:cs="Poppins"/>
          <w:b/>
          <w:bCs/>
          <w:color w:val="3F0731" w:themeColor="text2"/>
          <w:kern w:val="2"/>
          <w:sz w:val="22"/>
          <w:szCs w:val="22"/>
          <w14:ligatures w14:val="standardContextual"/>
        </w:rPr>
        <w:t>was surprised that the has been no mention of the extended response times SLA being proposed for User Data Submissions Feedback Period (STCP19-3). This will further be extending connections timescales.</w:t>
      </w:r>
      <w:r w:rsidRPr="00D42F85">
        <w:rPr>
          <w:rFonts w:ascii="Poppins" w:hAnsi="Poppins" w:cs="Poppins"/>
          <w:sz w:val="22"/>
          <w:szCs w:val="22"/>
        </w:rPr>
        <w:t xml:space="preserve">  </w:t>
      </w:r>
    </w:p>
    <w:p w14:paraId="4E9769EC" w14:textId="77777777" w:rsidR="009B6444" w:rsidRPr="00D42F85" w:rsidRDefault="009B6444" w:rsidP="0033412E">
      <w:pPr>
        <w:pStyle w:val="BodyText"/>
        <w:rPr>
          <w:rFonts w:ascii="Poppins" w:hAnsi="Poppins" w:cs="Poppins"/>
          <w:sz w:val="22"/>
          <w:szCs w:val="22"/>
        </w:rPr>
      </w:pPr>
      <w:r w:rsidRPr="00D42F85">
        <w:rPr>
          <w:rFonts w:ascii="Poppins" w:hAnsi="Poppins" w:cs="Poppins"/>
          <w:sz w:val="22"/>
          <w:szCs w:val="22"/>
        </w:rPr>
        <w:t>The extended response times SLA being proposed for User Data Submissions Feedback Period (STCP19-3) is being managed through the Grid Code Development Forum (GCDF). The extension is necessary due to the increased complexity of connections rather than a consequence of not meeting existing timescales. Once this process has concluded we will look to share more information with industry. </w:t>
      </w:r>
    </w:p>
    <w:p w14:paraId="21C762B8" w14:textId="77777777" w:rsidR="009B6444" w:rsidRPr="00D42F85" w:rsidRDefault="009B6444" w:rsidP="0033412E">
      <w:pPr>
        <w:pStyle w:val="BodyText"/>
        <w:rPr>
          <w:rFonts w:ascii="Poppins" w:eastAsiaTheme="majorEastAsia" w:hAnsi="Poppins" w:cs="Poppins"/>
          <w:b/>
          <w:bCs/>
          <w:color w:val="3F0731" w:themeColor="text2"/>
          <w:kern w:val="2"/>
          <w:sz w:val="22"/>
          <w:szCs w:val="22"/>
          <w14:ligatures w14:val="standardContextual"/>
        </w:rPr>
      </w:pPr>
      <w:r w:rsidRPr="00D42F85">
        <w:rPr>
          <w:rFonts w:ascii="Poppins" w:hAnsi="Poppins" w:cs="Poppins"/>
          <w:sz w:val="22"/>
          <w:szCs w:val="22"/>
        </w:rPr>
        <w:t> </w:t>
      </w:r>
    </w:p>
    <w:p w14:paraId="7922FA77" w14:textId="77777777" w:rsidR="009B6444" w:rsidRPr="00D42F85" w:rsidRDefault="009B6444" w:rsidP="0033412E">
      <w:pPr>
        <w:pStyle w:val="BodyText"/>
        <w:rPr>
          <w:rFonts w:ascii="Poppins" w:eastAsiaTheme="majorEastAsia" w:hAnsi="Poppins" w:cs="Poppins"/>
          <w:b/>
          <w:bCs/>
          <w:color w:val="3F0731" w:themeColor="text2"/>
          <w:kern w:val="2"/>
          <w:sz w:val="22"/>
          <w:szCs w:val="22"/>
          <w14:ligatures w14:val="standardContextual"/>
        </w:rPr>
      </w:pPr>
      <w:r w:rsidRPr="00D42F85">
        <w:rPr>
          <w:rFonts w:ascii="Poppins" w:eastAsiaTheme="majorEastAsia" w:hAnsi="Poppins" w:cs="Poppins"/>
          <w:b/>
          <w:bCs/>
          <w:color w:val="3F0731" w:themeColor="text2"/>
          <w:kern w:val="2"/>
          <w:sz w:val="22"/>
          <w:szCs w:val="22"/>
          <w14:ligatures w14:val="standardContextual"/>
        </w:rPr>
        <w:t>Developers are at the mercy of the application of the codes by one compliance engineer. How do we make sure there is consistency across different projects and how to escalate issues?  </w:t>
      </w:r>
    </w:p>
    <w:p w14:paraId="4DEFAE53" w14:textId="77777777" w:rsidR="009B6444" w:rsidRPr="00D42F85" w:rsidRDefault="009B6444" w:rsidP="0033412E">
      <w:pPr>
        <w:pStyle w:val="BodyText"/>
        <w:rPr>
          <w:rFonts w:ascii="Poppins" w:hAnsi="Poppins" w:cs="Poppins"/>
          <w:sz w:val="22"/>
          <w:szCs w:val="22"/>
        </w:rPr>
      </w:pPr>
      <w:r w:rsidRPr="00D42F85">
        <w:rPr>
          <w:rFonts w:ascii="Poppins" w:hAnsi="Poppins" w:cs="Poppins"/>
          <w:sz w:val="22"/>
          <w:szCs w:val="22"/>
        </w:rPr>
        <w:t>While we have a significant number of projects undergoing the compliance process, we always aim to maintain a consistent approach. We are regularly reviewing and sharing lessons learned to ensure that learning from projects is shared across the engineering and compliance teams. This helps us maintain a consistent application of the codes and improve our processes continuously </w:t>
      </w:r>
    </w:p>
    <w:p w14:paraId="7EFF932B" w14:textId="77777777" w:rsidR="009B6444" w:rsidRPr="00D42F85" w:rsidRDefault="009B6444" w:rsidP="0033412E">
      <w:pPr>
        <w:pStyle w:val="BodyText"/>
        <w:rPr>
          <w:rFonts w:ascii="Poppins" w:eastAsiaTheme="majorEastAsia" w:hAnsi="Poppins" w:cs="Poppins"/>
          <w:b/>
          <w:bCs/>
          <w:color w:val="3F0731" w:themeColor="text2"/>
          <w:kern w:val="2"/>
          <w:sz w:val="22"/>
          <w:szCs w:val="22"/>
          <w14:ligatures w14:val="standardContextual"/>
        </w:rPr>
      </w:pPr>
      <w:r w:rsidRPr="00D42F85">
        <w:rPr>
          <w:rFonts w:ascii="Poppins" w:hAnsi="Poppins" w:cs="Poppins"/>
          <w:sz w:val="22"/>
          <w:szCs w:val="22"/>
        </w:rPr>
        <w:t> </w:t>
      </w:r>
    </w:p>
    <w:p w14:paraId="2DBDE3D7" w14:textId="0195F261" w:rsidR="009B6444" w:rsidRPr="00D42F85" w:rsidRDefault="009B6444" w:rsidP="0033412E">
      <w:pPr>
        <w:pStyle w:val="BodyText"/>
        <w:rPr>
          <w:rFonts w:ascii="Poppins" w:eastAsiaTheme="majorEastAsia" w:hAnsi="Poppins" w:cs="Poppins"/>
          <w:b/>
          <w:bCs/>
          <w:color w:val="3F0731" w:themeColor="text2"/>
          <w:kern w:val="2"/>
          <w:sz w:val="22"/>
          <w:szCs w:val="22"/>
          <w14:ligatures w14:val="standardContextual"/>
        </w:rPr>
      </w:pPr>
      <w:r w:rsidRPr="00D42F85">
        <w:rPr>
          <w:rFonts w:ascii="Poppins" w:eastAsiaTheme="majorEastAsia" w:hAnsi="Poppins" w:cs="Poppins"/>
          <w:b/>
          <w:bCs/>
          <w:color w:val="3F0731" w:themeColor="text2"/>
          <w:kern w:val="2"/>
          <w:sz w:val="22"/>
          <w:szCs w:val="22"/>
          <w14:ligatures w14:val="standardContextual"/>
        </w:rPr>
        <w:t xml:space="preserve">The NESO have a vision of what they want to receive in a modelling report, this vision needs to be shared with the industry. An example submission for a model and report could be created by the </w:t>
      </w:r>
      <w:r w:rsidR="00430A6C" w:rsidRPr="00D42F85">
        <w:rPr>
          <w:rFonts w:ascii="Poppins" w:eastAsiaTheme="majorEastAsia" w:hAnsi="Poppins" w:cs="Poppins"/>
          <w:b/>
          <w:bCs/>
          <w:color w:val="3F0731" w:themeColor="text2"/>
          <w:kern w:val="2"/>
          <w:sz w:val="22"/>
          <w:szCs w:val="22"/>
          <w14:ligatures w14:val="standardContextual"/>
        </w:rPr>
        <w:t>NESO.</w:t>
      </w:r>
      <w:r w:rsidRPr="00D42F85">
        <w:rPr>
          <w:rFonts w:ascii="Poppins" w:eastAsiaTheme="majorEastAsia" w:hAnsi="Poppins" w:cs="Poppins"/>
          <w:b/>
          <w:bCs/>
          <w:color w:val="3F0731" w:themeColor="text2"/>
          <w:kern w:val="2"/>
          <w:sz w:val="22"/>
          <w:szCs w:val="22"/>
          <w14:ligatures w14:val="standardContextual"/>
        </w:rPr>
        <w:t xml:space="preserve">  </w:t>
      </w:r>
    </w:p>
    <w:p w14:paraId="68DA7576" w14:textId="77777777" w:rsidR="009B6444" w:rsidRPr="00D42F85" w:rsidRDefault="009B6444" w:rsidP="0033412E">
      <w:pPr>
        <w:pStyle w:val="BodyText"/>
        <w:rPr>
          <w:rFonts w:ascii="Poppins" w:hAnsi="Poppins" w:cs="Poppins"/>
          <w:sz w:val="22"/>
          <w:szCs w:val="22"/>
        </w:rPr>
      </w:pPr>
      <w:r w:rsidRPr="00D42F85">
        <w:rPr>
          <w:rFonts w:ascii="Poppins" w:hAnsi="Poppins" w:cs="Poppins"/>
          <w:sz w:val="22"/>
          <w:szCs w:val="22"/>
        </w:rPr>
        <w:t xml:space="preserve">NESO has shared its vision on what is the minimum information needed for a model user guide, associated model documentation and model validation report in the “Guidance </w:t>
      </w:r>
      <w:r w:rsidRPr="00D42F85">
        <w:rPr>
          <w:rFonts w:ascii="Poppins" w:hAnsi="Poppins" w:cs="Poppins"/>
          <w:sz w:val="22"/>
          <w:szCs w:val="22"/>
        </w:rPr>
        <w:lastRenderedPageBreak/>
        <w:t>Notes on Modelling Requirements - GC0141 Grid Code Modification”. The model verification/validation methodology recommended in this Guidance Notes relies on overlaying the models’ responses on benchmark data (either coming from an already verified model or plant tests data), which is the standard worldwide practice. As explained during the seminar, the guidance notes include accuracy requirements to assess the level of alignment between the models’ responses and the benchmark data, which NESO is happy to review and modify provided there is valid reasons and evidence to suggest is needed. </w:t>
      </w:r>
    </w:p>
    <w:p w14:paraId="1FD91F37" w14:textId="77777777" w:rsidR="009B6444" w:rsidRPr="00D42F85" w:rsidRDefault="009B6444" w:rsidP="0033412E">
      <w:pPr>
        <w:pStyle w:val="BodyText"/>
        <w:rPr>
          <w:rFonts w:ascii="Poppins" w:eastAsiaTheme="majorEastAsia" w:hAnsi="Poppins" w:cs="Poppins"/>
          <w:b/>
          <w:bCs/>
          <w:color w:val="3F0731" w:themeColor="text2"/>
          <w:kern w:val="2"/>
          <w:sz w:val="22"/>
          <w:szCs w:val="22"/>
          <w14:ligatures w14:val="standardContextual"/>
        </w:rPr>
      </w:pPr>
      <w:r w:rsidRPr="00D42F85">
        <w:rPr>
          <w:rFonts w:ascii="Poppins" w:hAnsi="Poppins" w:cs="Poppins"/>
          <w:sz w:val="22"/>
          <w:szCs w:val="22"/>
        </w:rPr>
        <w:t> </w:t>
      </w:r>
    </w:p>
    <w:p w14:paraId="678F314F" w14:textId="3A133AA0" w:rsidR="009B6444" w:rsidRPr="00D42F85" w:rsidRDefault="009B6444" w:rsidP="0033412E">
      <w:pPr>
        <w:pStyle w:val="BodyText"/>
        <w:rPr>
          <w:rFonts w:ascii="Poppins" w:eastAsiaTheme="majorEastAsia" w:hAnsi="Poppins" w:cs="Poppins"/>
          <w:b/>
          <w:bCs/>
          <w:color w:val="3F0731" w:themeColor="text2"/>
          <w:kern w:val="2"/>
          <w:sz w:val="22"/>
          <w:szCs w:val="22"/>
          <w14:ligatures w14:val="standardContextual"/>
        </w:rPr>
      </w:pPr>
      <w:r w:rsidRPr="00D42F85">
        <w:rPr>
          <w:rFonts w:ascii="Poppins" w:eastAsiaTheme="majorEastAsia" w:hAnsi="Poppins" w:cs="Poppins"/>
          <w:b/>
          <w:bCs/>
          <w:color w:val="3F0731" w:themeColor="text2"/>
          <w:kern w:val="2"/>
          <w:sz w:val="22"/>
          <w:szCs w:val="22"/>
          <w14:ligatures w14:val="standardContextual"/>
        </w:rPr>
        <w:t>Who reviews the models and is each model submitted shared with all the relevant teams? Also, can NESO implement a basic model submission check so poor quality models can be sent back to the user ASAP</w:t>
      </w:r>
      <w:r w:rsidR="001C0F22" w:rsidRPr="00D42F85">
        <w:rPr>
          <w:rFonts w:ascii="Poppins" w:eastAsiaTheme="majorEastAsia" w:hAnsi="Poppins" w:cs="Poppins"/>
          <w:b/>
          <w:bCs/>
          <w:color w:val="3F0731" w:themeColor="text2"/>
          <w:kern w:val="2"/>
          <w:sz w:val="22"/>
          <w:szCs w:val="22"/>
          <w14:ligatures w14:val="standardContextual"/>
        </w:rPr>
        <w:t xml:space="preserve">? </w:t>
      </w:r>
      <w:r w:rsidRPr="00D42F85">
        <w:rPr>
          <w:rFonts w:ascii="Poppins" w:eastAsiaTheme="majorEastAsia" w:hAnsi="Poppins" w:cs="Poppins"/>
          <w:b/>
          <w:bCs/>
          <w:color w:val="3F0731" w:themeColor="text2"/>
          <w:kern w:val="2"/>
          <w:sz w:val="22"/>
          <w:szCs w:val="22"/>
          <w14:ligatures w14:val="standardContextual"/>
        </w:rPr>
        <w:t xml:space="preserve">  </w:t>
      </w:r>
    </w:p>
    <w:p w14:paraId="7B63839B" w14:textId="77777777" w:rsidR="009B6444" w:rsidRPr="00D42F85" w:rsidRDefault="009B6444" w:rsidP="0033412E">
      <w:pPr>
        <w:pStyle w:val="BodyText"/>
        <w:rPr>
          <w:rFonts w:ascii="Poppins" w:hAnsi="Poppins" w:cs="Poppins"/>
          <w:sz w:val="22"/>
          <w:szCs w:val="22"/>
        </w:rPr>
      </w:pPr>
      <w:r w:rsidRPr="00D42F85">
        <w:rPr>
          <w:rFonts w:ascii="Poppins" w:hAnsi="Poppins" w:cs="Poppins"/>
          <w:sz w:val="22"/>
          <w:szCs w:val="22"/>
        </w:rPr>
        <w:t>The model review process is co-ordinated by the Engineering Compliance Team, however, once preliminary checks have been completed, and while detailed compliance assessment is undertaken, the models are passed to the Model Development Team (for RMS models) or Operability Innovation Team (for EMT models) to ensure they can be integrated into NESO’s system models for the wider network. </w:t>
      </w:r>
    </w:p>
    <w:p w14:paraId="33BCBE55" w14:textId="77777777" w:rsidR="009B6444" w:rsidRPr="00D42F85" w:rsidRDefault="009B6444" w:rsidP="0033412E">
      <w:pPr>
        <w:pStyle w:val="BodyText"/>
        <w:rPr>
          <w:rFonts w:ascii="Poppins" w:hAnsi="Poppins" w:cs="Poppins"/>
          <w:sz w:val="22"/>
          <w:szCs w:val="22"/>
        </w:rPr>
      </w:pPr>
      <w:r w:rsidRPr="00D42F85">
        <w:rPr>
          <w:rFonts w:ascii="Poppins" w:hAnsi="Poppins" w:cs="Poppins"/>
          <w:sz w:val="22"/>
          <w:szCs w:val="22"/>
        </w:rPr>
        <w:t> </w:t>
      </w:r>
    </w:p>
    <w:p w14:paraId="6ADE8171" w14:textId="77777777" w:rsidR="009B6444" w:rsidRPr="00D42F85" w:rsidRDefault="009B6444" w:rsidP="0033412E">
      <w:pPr>
        <w:pStyle w:val="BodyText"/>
        <w:rPr>
          <w:rFonts w:ascii="Poppins" w:hAnsi="Poppins" w:cs="Poppins"/>
          <w:sz w:val="22"/>
          <w:szCs w:val="22"/>
        </w:rPr>
      </w:pPr>
      <w:r w:rsidRPr="00D42F85">
        <w:rPr>
          <w:rFonts w:ascii="Poppins" w:hAnsi="Poppins" w:cs="Poppins"/>
          <w:sz w:val="22"/>
          <w:szCs w:val="22"/>
        </w:rPr>
        <w:t>If quality or version issues are identified during the preliminary checks, the User will be notified immediately. (for resubmission) </w:t>
      </w:r>
    </w:p>
    <w:p w14:paraId="7518BF96" w14:textId="77777777" w:rsidR="009B6444" w:rsidRPr="00D42F85" w:rsidRDefault="009B6444" w:rsidP="0033412E">
      <w:pPr>
        <w:pStyle w:val="BodyText"/>
        <w:rPr>
          <w:rFonts w:ascii="Poppins" w:hAnsi="Poppins" w:cs="Poppins"/>
          <w:sz w:val="22"/>
          <w:szCs w:val="22"/>
        </w:rPr>
      </w:pPr>
      <w:r w:rsidRPr="00D42F85">
        <w:rPr>
          <w:rFonts w:ascii="Poppins" w:hAnsi="Poppins" w:cs="Poppins"/>
          <w:sz w:val="22"/>
          <w:szCs w:val="22"/>
        </w:rPr>
        <w:t> </w:t>
      </w:r>
    </w:p>
    <w:p w14:paraId="517AE14A" w14:textId="77777777" w:rsidR="009B6444" w:rsidRPr="00D42F85" w:rsidRDefault="009B6444" w:rsidP="0033412E">
      <w:pPr>
        <w:pStyle w:val="BodyText"/>
        <w:rPr>
          <w:rFonts w:ascii="Poppins" w:hAnsi="Poppins" w:cs="Poppins"/>
          <w:sz w:val="22"/>
          <w:szCs w:val="22"/>
        </w:rPr>
      </w:pPr>
      <w:r w:rsidRPr="00D42F85">
        <w:rPr>
          <w:rFonts w:ascii="Poppins" w:eastAsiaTheme="majorEastAsia" w:hAnsi="Poppins" w:cs="Poppins"/>
          <w:b/>
          <w:bCs/>
          <w:color w:val="3F0731" w:themeColor="text2"/>
          <w:kern w:val="2"/>
          <w:sz w:val="22"/>
          <w:szCs w:val="22"/>
          <w14:ligatures w14:val="standardContextual"/>
        </w:rPr>
        <w:t>As a developer, I have found the number of model iterations required highly frustrating and costly. Therefore, model requirements need to be refined so that it can be addressed in 2 revs rather than 10?</w:t>
      </w:r>
      <w:r w:rsidRPr="00D42F85">
        <w:rPr>
          <w:rFonts w:ascii="Poppins" w:hAnsi="Poppins" w:cs="Poppins"/>
          <w:sz w:val="22"/>
          <w:szCs w:val="22"/>
        </w:rPr>
        <w:t xml:space="preserve"> It's important that Users familiarise themselves with the requirements for modelling at an early stage in the project lifecycle. We are always happy to discuss the requirements during the inaugural meeting or subsequent project meetings, to ensure they are clear, prior to model development and submission. We also welcome feedback and suggestions on how we can improve our guidance documents, where there’s a view that further clarity would be beneficial. Please provide further details to Arnaldo Rossier </w:t>
      </w:r>
      <w:hyperlink r:id="rId13" w:tgtFrame="_blank" w:history="1">
        <w:r w:rsidRPr="00D42F85">
          <w:rPr>
            <w:rStyle w:val="Hyperlink"/>
            <w:rFonts w:ascii="Poppins" w:hAnsi="Poppins" w:cs="Poppins"/>
            <w:sz w:val="22"/>
            <w:szCs w:val="22"/>
          </w:rPr>
          <w:t>at</w:t>
        </w:r>
        <w:r w:rsidRPr="00D42F85">
          <w:rPr>
            <w:rStyle w:val="Hyperlink"/>
            <w:rFonts w:ascii="Times New Roman" w:hAnsi="Times New Roman" w:cs="Times New Roman"/>
            <w:sz w:val="22"/>
            <w:szCs w:val="22"/>
          </w:rPr>
          <w:t> </w:t>
        </w:r>
        <w:r w:rsidRPr="00D42F85">
          <w:rPr>
            <w:rStyle w:val="Hyperlink"/>
            <w:rFonts w:ascii="Poppins" w:hAnsi="Poppins" w:cs="Poppins"/>
            <w:sz w:val="22"/>
            <w:szCs w:val="22"/>
          </w:rPr>
          <w:t>Arnaldo.Rossier@nationalenergyso.com</w:t>
        </w:r>
      </w:hyperlink>
      <w:r w:rsidRPr="00D42F85">
        <w:rPr>
          <w:rFonts w:ascii="Poppins" w:hAnsi="Poppins" w:cs="Poppins"/>
          <w:sz w:val="22"/>
          <w:szCs w:val="22"/>
        </w:rPr>
        <w:t> </w:t>
      </w:r>
    </w:p>
    <w:p w14:paraId="13FDC242" w14:textId="10EF307B" w:rsidR="009B6444" w:rsidRPr="00D42F85" w:rsidRDefault="009B6444" w:rsidP="0033412E">
      <w:pPr>
        <w:pStyle w:val="BodyText"/>
        <w:rPr>
          <w:rFonts w:ascii="Poppins" w:hAnsi="Poppins" w:cs="Poppins"/>
          <w:sz w:val="22"/>
          <w:szCs w:val="22"/>
        </w:rPr>
      </w:pPr>
      <w:r w:rsidRPr="00D42F85">
        <w:rPr>
          <w:rFonts w:ascii="Poppins" w:hAnsi="Poppins" w:cs="Poppins"/>
          <w:sz w:val="22"/>
          <w:szCs w:val="22"/>
        </w:rPr>
        <w:t> </w:t>
      </w:r>
    </w:p>
    <w:p w14:paraId="091213DB" w14:textId="77777777" w:rsidR="009B6444" w:rsidRPr="00D42F85" w:rsidRDefault="009B6444" w:rsidP="0033412E">
      <w:pPr>
        <w:pStyle w:val="BodyText"/>
        <w:rPr>
          <w:rFonts w:ascii="Poppins" w:hAnsi="Poppins" w:cs="Poppins"/>
          <w:sz w:val="22"/>
          <w:szCs w:val="22"/>
        </w:rPr>
      </w:pPr>
      <w:r w:rsidRPr="00D42F85">
        <w:rPr>
          <w:rFonts w:ascii="Poppins" w:eastAsiaTheme="majorEastAsia" w:hAnsi="Poppins" w:cs="Poppins"/>
          <w:b/>
          <w:bCs/>
          <w:color w:val="3F0731" w:themeColor="text2"/>
          <w:kern w:val="2"/>
          <w:sz w:val="22"/>
          <w:szCs w:val="22"/>
          <w14:ligatures w14:val="standardContextual"/>
        </w:rPr>
        <w:t>Do NESO plan to mandate Grid Forming capability on Type D &amp; HVDC by end of 2028</w:t>
      </w:r>
      <w:r w:rsidRPr="00D42F85">
        <w:rPr>
          <w:rFonts w:ascii="Poppins" w:hAnsi="Poppins" w:cs="Poppins"/>
          <w:sz w:val="22"/>
          <w:szCs w:val="22"/>
        </w:rPr>
        <w:t xml:space="preserve">. </w:t>
      </w:r>
    </w:p>
    <w:p w14:paraId="15905CAD" w14:textId="77777777" w:rsidR="009B6444" w:rsidRPr="00D42F85" w:rsidRDefault="009B6444" w:rsidP="0033412E">
      <w:pPr>
        <w:pStyle w:val="BodyText"/>
        <w:rPr>
          <w:rFonts w:ascii="Poppins" w:hAnsi="Poppins" w:cs="Poppins"/>
          <w:sz w:val="22"/>
          <w:szCs w:val="22"/>
        </w:rPr>
      </w:pPr>
      <w:r w:rsidRPr="00D42F85">
        <w:rPr>
          <w:rFonts w:ascii="Poppins" w:hAnsi="Poppins" w:cs="Poppins"/>
          <w:sz w:val="22"/>
          <w:szCs w:val="22"/>
        </w:rPr>
        <w:t xml:space="preserve">As NESO consider the long supply chain timeline for WTGs procurement as this date is not realistic for developer &amp; WTG OEM? There is a Grid Forming expert group exploring the further GFM develop including possible mandate for GFM requirements. It is open to wider industry, we would encourage you to participate the group and provide your </w:t>
      </w:r>
      <w:r w:rsidRPr="00D42F85">
        <w:rPr>
          <w:rFonts w:ascii="Poppins" w:hAnsi="Poppins" w:cs="Poppins"/>
          <w:sz w:val="22"/>
          <w:szCs w:val="22"/>
        </w:rPr>
        <w:lastRenderedPageBreak/>
        <w:t>feedback so that the issue can be properly discussed and addressed in the right forum.    </w:t>
      </w:r>
    </w:p>
    <w:p w14:paraId="5E402174" w14:textId="77777777" w:rsidR="009B6444" w:rsidRPr="00D42F85" w:rsidRDefault="009B6444" w:rsidP="0033412E">
      <w:pPr>
        <w:pStyle w:val="BodyText"/>
        <w:rPr>
          <w:rFonts w:ascii="Poppins" w:hAnsi="Poppins" w:cs="Poppins"/>
          <w:sz w:val="22"/>
          <w:szCs w:val="22"/>
        </w:rPr>
      </w:pPr>
      <w:r w:rsidRPr="00D42F85">
        <w:rPr>
          <w:rFonts w:ascii="Poppins" w:hAnsi="Poppins" w:cs="Poppins"/>
          <w:sz w:val="22"/>
          <w:szCs w:val="22"/>
        </w:rPr>
        <w:t> </w:t>
      </w:r>
    </w:p>
    <w:p w14:paraId="5D50395A" w14:textId="77777777" w:rsidR="009B6444" w:rsidRPr="00D42F85" w:rsidRDefault="009B6444" w:rsidP="0033412E">
      <w:pPr>
        <w:pStyle w:val="BodyText"/>
        <w:rPr>
          <w:rFonts w:ascii="Poppins" w:eastAsiaTheme="majorEastAsia" w:hAnsi="Poppins" w:cs="Poppins"/>
          <w:b/>
          <w:bCs/>
          <w:color w:val="3F0731" w:themeColor="text2"/>
          <w:kern w:val="2"/>
          <w:sz w:val="22"/>
          <w:szCs w:val="22"/>
          <w14:ligatures w14:val="standardContextual"/>
        </w:rPr>
      </w:pPr>
      <w:r w:rsidRPr="00D42F85">
        <w:rPr>
          <w:rFonts w:ascii="Poppins" w:eastAsiaTheme="majorEastAsia" w:hAnsi="Poppins" w:cs="Poppins"/>
          <w:b/>
          <w:bCs/>
          <w:color w:val="3F0731" w:themeColor="text2"/>
          <w:kern w:val="2"/>
          <w:sz w:val="22"/>
          <w:szCs w:val="22"/>
          <w14:ligatures w14:val="standardContextual"/>
        </w:rPr>
        <w:t>It would be highly beneficial to share insights from the modeling journey, including specific challenges, Q&amp;A, recording and best practices i.e. continue discussions beyond this forum, more regularly?  </w:t>
      </w:r>
    </w:p>
    <w:p w14:paraId="69B52635" w14:textId="77777777" w:rsidR="009B6444" w:rsidRPr="00D42F85" w:rsidRDefault="009B6444" w:rsidP="0033412E">
      <w:pPr>
        <w:pStyle w:val="BodyText"/>
        <w:rPr>
          <w:rFonts w:ascii="Poppins" w:hAnsi="Poppins" w:cs="Poppins"/>
          <w:sz w:val="22"/>
          <w:szCs w:val="22"/>
        </w:rPr>
      </w:pPr>
      <w:r w:rsidRPr="00D42F85">
        <w:rPr>
          <w:rFonts w:ascii="Poppins" w:hAnsi="Poppins" w:cs="Poppins"/>
          <w:sz w:val="22"/>
          <w:szCs w:val="22"/>
        </w:rPr>
        <w:t>This is a great suggestion. We will discuss internally and come back with proposals in the near future. </w:t>
      </w:r>
    </w:p>
    <w:p w14:paraId="6587AA66" w14:textId="77777777" w:rsidR="009B6444" w:rsidRPr="00D42F85" w:rsidRDefault="009B6444" w:rsidP="0033412E">
      <w:pPr>
        <w:pStyle w:val="BodyText"/>
        <w:rPr>
          <w:rFonts w:ascii="Poppins" w:hAnsi="Poppins" w:cs="Poppins"/>
          <w:sz w:val="22"/>
          <w:szCs w:val="22"/>
        </w:rPr>
      </w:pPr>
      <w:r w:rsidRPr="00D42F85">
        <w:rPr>
          <w:rFonts w:ascii="Poppins" w:hAnsi="Poppins" w:cs="Poppins"/>
          <w:sz w:val="22"/>
          <w:szCs w:val="22"/>
        </w:rPr>
        <w:t> </w:t>
      </w:r>
    </w:p>
    <w:p w14:paraId="20A10185" w14:textId="77777777" w:rsidR="009B6444" w:rsidRPr="00D42F85" w:rsidRDefault="009B6444" w:rsidP="0033412E">
      <w:pPr>
        <w:pStyle w:val="BodyText"/>
        <w:rPr>
          <w:rFonts w:ascii="Poppins" w:eastAsiaTheme="majorEastAsia" w:hAnsi="Poppins" w:cs="Poppins"/>
          <w:b/>
          <w:bCs/>
          <w:color w:val="3F0731" w:themeColor="text2"/>
          <w:kern w:val="2"/>
          <w:sz w:val="22"/>
          <w:szCs w:val="22"/>
          <w14:ligatures w14:val="standardContextual"/>
        </w:rPr>
      </w:pPr>
      <w:r w:rsidRPr="00D42F85">
        <w:rPr>
          <w:rFonts w:ascii="Poppins" w:hAnsi="Poppins" w:cs="Poppins"/>
          <w:sz w:val="22"/>
          <w:szCs w:val="22"/>
        </w:rPr>
        <w:t> </w:t>
      </w:r>
    </w:p>
    <w:p w14:paraId="5BC40576" w14:textId="77777777" w:rsidR="009B6444" w:rsidRPr="00D42F85" w:rsidRDefault="009B6444" w:rsidP="0033412E">
      <w:pPr>
        <w:pStyle w:val="BodyText"/>
        <w:rPr>
          <w:rFonts w:ascii="Poppins" w:eastAsiaTheme="majorEastAsia" w:hAnsi="Poppins" w:cs="Poppins"/>
          <w:b/>
          <w:bCs/>
          <w:color w:val="3F0731" w:themeColor="text2"/>
          <w:kern w:val="2"/>
          <w:sz w:val="22"/>
          <w:szCs w:val="22"/>
          <w14:ligatures w14:val="standardContextual"/>
        </w:rPr>
      </w:pPr>
      <w:r w:rsidRPr="00D42F85">
        <w:rPr>
          <w:rFonts w:ascii="Poppins" w:eastAsiaTheme="majorEastAsia" w:hAnsi="Poppins" w:cs="Poppins"/>
          <w:b/>
          <w:bCs/>
          <w:color w:val="3F0731" w:themeColor="text2"/>
          <w:kern w:val="2"/>
          <w:sz w:val="22"/>
          <w:szCs w:val="22"/>
          <w14:ligatures w14:val="standardContextual"/>
        </w:rPr>
        <w:t>Will all the slide decks from today be available to download?  </w:t>
      </w:r>
    </w:p>
    <w:p w14:paraId="0A1257E9" w14:textId="77777777" w:rsidR="009B6444" w:rsidRPr="00D42F85" w:rsidRDefault="009B6444" w:rsidP="0033412E">
      <w:pPr>
        <w:pStyle w:val="BodyText"/>
        <w:rPr>
          <w:rFonts w:ascii="Poppins" w:hAnsi="Poppins" w:cs="Poppins"/>
          <w:sz w:val="22"/>
          <w:szCs w:val="22"/>
        </w:rPr>
      </w:pPr>
      <w:r w:rsidRPr="00D42F85">
        <w:rPr>
          <w:rFonts w:ascii="Poppins" w:hAnsi="Poppins" w:cs="Poppins"/>
          <w:sz w:val="22"/>
          <w:szCs w:val="22"/>
        </w:rPr>
        <w:t xml:space="preserve">A copy of the slides can be found on our website please visit </w:t>
      </w:r>
      <w:hyperlink r:id="rId14" w:tgtFrame="_blank" w:history="1">
        <w:r w:rsidRPr="00D42F85">
          <w:rPr>
            <w:rStyle w:val="Hyperlink"/>
            <w:rFonts w:ascii="Poppins" w:hAnsi="Poppins" w:cs="Poppins"/>
            <w:sz w:val="22"/>
            <w:szCs w:val="22"/>
          </w:rPr>
          <w:t>https://www.neso.energy/industry-information/connections/custom...</w:t>
        </w:r>
      </w:hyperlink>
      <w:r w:rsidRPr="00D42F85">
        <w:rPr>
          <w:rFonts w:ascii="Poppins" w:hAnsi="Poppins" w:cs="Poppins"/>
          <w:sz w:val="22"/>
          <w:szCs w:val="22"/>
        </w:rPr>
        <w:t> </w:t>
      </w:r>
    </w:p>
    <w:p w14:paraId="6AE8AF9C" w14:textId="7FCF6830" w:rsidR="009B6444" w:rsidRPr="00D42F85" w:rsidRDefault="009B6444" w:rsidP="0033412E">
      <w:pPr>
        <w:pStyle w:val="BodyText"/>
        <w:rPr>
          <w:rFonts w:ascii="Poppins" w:hAnsi="Poppins" w:cs="Poppins"/>
          <w:sz w:val="22"/>
          <w:szCs w:val="22"/>
        </w:rPr>
      </w:pPr>
      <w:r w:rsidRPr="00D42F85">
        <w:rPr>
          <w:rFonts w:ascii="Poppins" w:hAnsi="Poppins" w:cs="Poppins"/>
          <w:sz w:val="22"/>
          <w:szCs w:val="22"/>
        </w:rPr>
        <w:t> </w:t>
      </w:r>
    </w:p>
    <w:p w14:paraId="7BA5DF57" w14:textId="77777777" w:rsidR="009B6444" w:rsidRPr="00D42F85" w:rsidRDefault="009B6444" w:rsidP="0033412E">
      <w:pPr>
        <w:pStyle w:val="BodyText"/>
        <w:rPr>
          <w:rFonts w:ascii="Poppins" w:eastAsiaTheme="majorEastAsia" w:hAnsi="Poppins" w:cs="Poppins"/>
          <w:b/>
          <w:bCs/>
          <w:color w:val="3F0731" w:themeColor="text2"/>
          <w:kern w:val="2"/>
          <w:sz w:val="22"/>
          <w:szCs w:val="22"/>
          <w14:ligatures w14:val="standardContextual"/>
        </w:rPr>
      </w:pPr>
      <w:r w:rsidRPr="00D42F85">
        <w:rPr>
          <w:rFonts w:ascii="Poppins" w:eastAsiaTheme="majorEastAsia" w:hAnsi="Poppins" w:cs="Poppins"/>
          <w:b/>
          <w:bCs/>
          <w:color w:val="3F0731" w:themeColor="text2"/>
          <w:kern w:val="2"/>
          <w:sz w:val="22"/>
          <w:szCs w:val="22"/>
          <w14:ligatures w14:val="standardContextual"/>
        </w:rPr>
        <w:t>Is there an SLA on the TO’s to respond to submissions? Compliance is a tripartite activity, they need to be more involved. Are they in the room today?  </w:t>
      </w:r>
    </w:p>
    <w:p w14:paraId="25760D8F" w14:textId="77777777" w:rsidR="009B6444" w:rsidRPr="00D42F85" w:rsidRDefault="009B6444" w:rsidP="0033412E">
      <w:pPr>
        <w:pStyle w:val="BodyText"/>
        <w:rPr>
          <w:rFonts w:ascii="Poppins" w:hAnsi="Poppins" w:cs="Poppins"/>
          <w:sz w:val="22"/>
          <w:szCs w:val="22"/>
        </w:rPr>
      </w:pPr>
      <w:r w:rsidRPr="00D42F85">
        <w:rPr>
          <w:rFonts w:ascii="Poppins" w:hAnsi="Poppins" w:cs="Poppins"/>
          <w:sz w:val="22"/>
          <w:szCs w:val="22"/>
        </w:rPr>
        <w:t>Yes, the TOs have a 15 working days SLA to respond to UDFS submissions. Further details of the process are available under the STC 19.3 code.  </w:t>
      </w:r>
    </w:p>
    <w:p w14:paraId="3CF2F1A7" w14:textId="77777777" w:rsidR="009B6444" w:rsidRPr="00D42F85" w:rsidRDefault="009B6444" w:rsidP="0033412E">
      <w:pPr>
        <w:pStyle w:val="BodyText"/>
        <w:rPr>
          <w:rFonts w:ascii="Poppins" w:hAnsi="Poppins" w:cs="Poppins"/>
          <w:sz w:val="22"/>
          <w:szCs w:val="22"/>
        </w:rPr>
      </w:pPr>
      <w:r w:rsidRPr="00D42F85">
        <w:rPr>
          <w:rFonts w:ascii="Poppins" w:hAnsi="Poppins" w:cs="Poppins"/>
          <w:sz w:val="22"/>
          <w:szCs w:val="22"/>
        </w:rPr>
        <w:t>Yes, the invite was extended to the TOs for attendance. </w:t>
      </w:r>
    </w:p>
    <w:p w14:paraId="4F2D712E" w14:textId="77777777" w:rsidR="009B6444" w:rsidRPr="00D42F85" w:rsidRDefault="009B6444" w:rsidP="0033412E">
      <w:pPr>
        <w:pStyle w:val="BodyText"/>
        <w:rPr>
          <w:rFonts w:ascii="Poppins" w:eastAsiaTheme="majorEastAsia" w:hAnsi="Poppins" w:cs="Poppins"/>
          <w:b/>
          <w:bCs/>
          <w:color w:val="3F0731" w:themeColor="text2"/>
          <w:kern w:val="2"/>
          <w:sz w:val="22"/>
          <w:szCs w:val="22"/>
          <w14:ligatures w14:val="standardContextual"/>
        </w:rPr>
      </w:pPr>
      <w:r w:rsidRPr="00D42F85">
        <w:rPr>
          <w:rFonts w:ascii="Poppins" w:hAnsi="Poppins" w:cs="Poppins"/>
          <w:sz w:val="22"/>
          <w:szCs w:val="22"/>
        </w:rPr>
        <w:t> </w:t>
      </w:r>
    </w:p>
    <w:p w14:paraId="1D5BBF90" w14:textId="77777777" w:rsidR="009B6444" w:rsidRPr="00D42F85" w:rsidRDefault="009B6444" w:rsidP="0033412E">
      <w:pPr>
        <w:pStyle w:val="BodyText"/>
        <w:rPr>
          <w:rFonts w:ascii="Poppins" w:eastAsiaTheme="majorEastAsia" w:hAnsi="Poppins" w:cs="Poppins"/>
          <w:b/>
          <w:bCs/>
          <w:color w:val="3F0731" w:themeColor="text2"/>
          <w:kern w:val="2"/>
          <w:sz w:val="22"/>
          <w:szCs w:val="22"/>
          <w14:ligatures w14:val="standardContextual"/>
        </w:rPr>
      </w:pPr>
      <w:r w:rsidRPr="00D42F85">
        <w:rPr>
          <w:rFonts w:ascii="Poppins" w:eastAsiaTheme="majorEastAsia" w:hAnsi="Poppins" w:cs="Poppins"/>
          <w:b/>
          <w:bCs/>
          <w:color w:val="3F0731" w:themeColor="text2"/>
          <w:kern w:val="2"/>
          <w:sz w:val="22"/>
          <w:szCs w:val="22"/>
          <w14:ligatures w14:val="standardContextual"/>
        </w:rPr>
        <w:t>Can NESO implement more specific guidelines for model ‘quality/validation’. This would seem to be most relevant for WECC/IEC equivalent models?  </w:t>
      </w:r>
    </w:p>
    <w:p w14:paraId="63D0C696" w14:textId="77777777" w:rsidR="009B6444" w:rsidRPr="00D42F85" w:rsidRDefault="009B6444" w:rsidP="0033412E">
      <w:pPr>
        <w:pStyle w:val="BodyText"/>
        <w:rPr>
          <w:rFonts w:ascii="Poppins" w:hAnsi="Poppins" w:cs="Poppins"/>
          <w:sz w:val="22"/>
          <w:szCs w:val="22"/>
        </w:rPr>
      </w:pPr>
      <w:r w:rsidRPr="00D42F85">
        <w:rPr>
          <w:rFonts w:ascii="Poppins" w:hAnsi="Poppins" w:cs="Poppins"/>
          <w:sz w:val="22"/>
          <w:szCs w:val="22"/>
        </w:rPr>
        <w:t>NESO will be working with industry participants to provide further clarity on WECC/IEC equivalent models in the upcoming revised modelling guidelines. </w:t>
      </w:r>
    </w:p>
    <w:p w14:paraId="5B5F4913" w14:textId="77777777" w:rsidR="009B6444" w:rsidRPr="00D42F85" w:rsidRDefault="009B6444" w:rsidP="0033412E">
      <w:pPr>
        <w:pStyle w:val="BodyText"/>
        <w:rPr>
          <w:rFonts w:ascii="Poppins" w:eastAsiaTheme="majorEastAsia" w:hAnsi="Poppins" w:cs="Poppins"/>
          <w:b/>
          <w:bCs/>
          <w:color w:val="3F0731" w:themeColor="text2"/>
          <w:kern w:val="2"/>
          <w:sz w:val="22"/>
          <w:szCs w:val="22"/>
          <w14:ligatures w14:val="standardContextual"/>
        </w:rPr>
      </w:pPr>
      <w:r w:rsidRPr="00D42F85">
        <w:rPr>
          <w:rFonts w:ascii="Poppins" w:eastAsiaTheme="majorEastAsia" w:hAnsi="Poppins" w:cs="Poppins"/>
          <w:b/>
          <w:bCs/>
          <w:color w:val="3F0731" w:themeColor="text2"/>
          <w:kern w:val="2"/>
          <w:sz w:val="22"/>
          <w:szCs w:val="22"/>
          <w14:ligatures w14:val="standardContextual"/>
        </w:rPr>
        <w:t> </w:t>
      </w:r>
    </w:p>
    <w:p w14:paraId="71833CE9" w14:textId="77777777" w:rsidR="009B6444" w:rsidRPr="00D42F85" w:rsidRDefault="009B6444" w:rsidP="0033412E">
      <w:pPr>
        <w:pStyle w:val="BodyText"/>
        <w:rPr>
          <w:rFonts w:ascii="Poppins" w:eastAsiaTheme="majorEastAsia" w:hAnsi="Poppins" w:cs="Poppins"/>
          <w:b/>
          <w:bCs/>
          <w:color w:val="3F0731" w:themeColor="text2"/>
          <w:kern w:val="2"/>
          <w:sz w:val="22"/>
          <w:szCs w:val="22"/>
          <w14:ligatures w14:val="standardContextual"/>
        </w:rPr>
      </w:pPr>
      <w:r w:rsidRPr="00D42F85">
        <w:rPr>
          <w:rFonts w:ascii="Poppins" w:eastAsiaTheme="majorEastAsia" w:hAnsi="Poppins" w:cs="Poppins"/>
          <w:b/>
          <w:bCs/>
          <w:color w:val="3F0731" w:themeColor="text2"/>
          <w:kern w:val="2"/>
          <w:sz w:val="22"/>
          <w:szCs w:val="22"/>
          <w14:ligatures w14:val="standardContextual"/>
        </w:rPr>
        <w:t>Why is there no room for flexibility if the 3 week cut off is missed for SORT?understand that some months it may not be possible to accommodate, but there should be a pragmatic approach for the cutoff? </w:t>
      </w:r>
    </w:p>
    <w:p w14:paraId="52C49CC5" w14:textId="77777777" w:rsidR="009B6444" w:rsidRPr="00D42F85" w:rsidRDefault="009B6444" w:rsidP="0033412E">
      <w:pPr>
        <w:pStyle w:val="BodyText"/>
        <w:rPr>
          <w:rFonts w:ascii="Poppins" w:hAnsi="Poppins" w:cs="Poppins"/>
          <w:sz w:val="22"/>
          <w:szCs w:val="22"/>
        </w:rPr>
      </w:pPr>
      <w:r w:rsidRPr="00D42F85">
        <w:rPr>
          <w:rFonts w:ascii="Poppins" w:hAnsi="Poppins" w:cs="Poppins"/>
          <w:sz w:val="22"/>
          <w:szCs w:val="22"/>
        </w:rPr>
        <w:t>The cutoff and SORT upload dates are scheduled and published several months ahead (currently available up to November 2025) to ensure they are visible to project planners well in advance. There is a predictable cadence which can be used for planning in the longer term.  </w:t>
      </w:r>
    </w:p>
    <w:p w14:paraId="5BBF2195" w14:textId="77777777" w:rsidR="009B6444" w:rsidRPr="00D42F85" w:rsidRDefault="009B6444" w:rsidP="0033412E">
      <w:pPr>
        <w:pStyle w:val="BodyText"/>
        <w:rPr>
          <w:rFonts w:ascii="Poppins" w:hAnsi="Poppins" w:cs="Poppins"/>
          <w:sz w:val="22"/>
          <w:szCs w:val="22"/>
        </w:rPr>
      </w:pPr>
      <w:r w:rsidRPr="00D42F85">
        <w:rPr>
          <w:rFonts w:ascii="Poppins" w:hAnsi="Poppins" w:cs="Poppins"/>
          <w:sz w:val="22"/>
          <w:szCs w:val="22"/>
        </w:rPr>
        <w:lastRenderedPageBreak/>
        <w:t>The three week lead time between cutoff and upload dates is used to prepare the data from all qualifying units to be included in the SORT upload. This process includes quality checking and testing the unit data to ensure it is correct and complete in time for us to test the upload, identify and fix any potential issues or interactions ahead of the SORT Upload date. </w:t>
      </w:r>
    </w:p>
    <w:p w14:paraId="4E78402C" w14:textId="77777777" w:rsidR="009B6444" w:rsidRPr="00D42F85" w:rsidRDefault="009B6444" w:rsidP="0033412E">
      <w:pPr>
        <w:pStyle w:val="BodyText"/>
        <w:rPr>
          <w:rFonts w:ascii="Poppins" w:hAnsi="Poppins" w:cs="Poppins"/>
          <w:sz w:val="22"/>
          <w:szCs w:val="22"/>
        </w:rPr>
      </w:pPr>
      <w:r w:rsidRPr="00D42F85">
        <w:rPr>
          <w:rFonts w:ascii="Poppins" w:hAnsi="Poppins" w:cs="Poppins"/>
          <w:sz w:val="22"/>
          <w:szCs w:val="22"/>
        </w:rPr>
        <w:t>Allowing a unit to miss the cutoff and still enter SORT would reduce the time available for quality checking and testing which increases the risk of incorrect data entering the NESO Balancing Mechanism systems.  </w:t>
      </w:r>
    </w:p>
    <w:p w14:paraId="7642B92A" w14:textId="77777777" w:rsidR="009B6444" w:rsidRPr="00D42F85" w:rsidRDefault="009B6444" w:rsidP="0033412E">
      <w:pPr>
        <w:pStyle w:val="BodyText"/>
        <w:rPr>
          <w:rFonts w:ascii="Poppins" w:eastAsiaTheme="majorEastAsia" w:hAnsi="Poppins" w:cs="Poppins"/>
          <w:b/>
          <w:bCs/>
          <w:color w:val="3F0731" w:themeColor="text2"/>
          <w:kern w:val="2"/>
          <w:sz w:val="22"/>
          <w:szCs w:val="22"/>
          <w14:ligatures w14:val="standardContextual"/>
        </w:rPr>
      </w:pPr>
      <w:r w:rsidRPr="00D42F85">
        <w:rPr>
          <w:rFonts w:ascii="Poppins" w:hAnsi="Poppins" w:cs="Poppins"/>
          <w:sz w:val="22"/>
          <w:szCs w:val="22"/>
        </w:rPr>
        <w:t> </w:t>
      </w:r>
    </w:p>
    <w:p w14:paraId="78C670A6" w14:textId="77777777" w:rsidR="009B6444" w:rsidRPr="00D42F85" w:rsidRDefault="009B6444" w:rsidP="0033412E">
      <w:pPr>
        <w:pStyle w:val="BodyText"/>
        <w:rPr>
          <w:rFonts w:ascii="Poppins" w:eastAsiaTheme="majorEastAsia" w:hAnsi="Poppins" w:cs="Poppins"/>
          <w:b/>
          <w:bCs/>
          <w:color w:val="3F0731" w:themeColor="text2"/>
          <w:kern w:val="2"/>
          <w:sz w:val="22"/>
          <w:szCs w:val="22"/>
          <w14:ligatures w14:val="standardContextual"/>
        </w:rPr>
      </w:pPr>
      <w:r w:rsidRPr="00D42F85">
        <w:rPr>
          <w:rFonts w:ascii="Poppins" w:eastAsiaTheme="majorEastAsia" w:hAnsi="Poppins" w:cs="Poppins"/>
          <w:b/>
          <w:bCs/>
          <w:color w:val="3F0731" w:themeColor="text2"/>
          <w:kern w:val="2"/>
          <w:sz w:val="22"/>
          <w:szCs w:val="22"/>
          <w14:ligatures w14:val="standardContextual"/>
        </w:rPr>
        <w:t>Are there agreed timeframes for NESO and TO’s to review submitted documents and provide responses? Who’s responsible for providing submitted docs to the TO’s? </w:t>
      </w:r>
    </w:p>
    <w:p w14:paraId="6FDC7BD3" w14:textId="77777777" w:rsidR="009B6444" w:rsidRPr="00D42F85" w:rsidRDefault="009B6444" w:rsidP="0033412E">
      <w:pPr>
        <w:pStyle w:val="BodyText"/>
        <w:rPr>
          <w:rFonts w:ascii="Poppins" w:hAnsi="Poppins" w:cs="Poppins"/>
          <w:sz w:val="22"/>
          <w:szCs w:val="22"/>
        </w:rPr>
      </w:pPr>
      <w:r w:rsidRPr="00D42F85">
        <w:rPr>
          <w:rFonts w:ascii="Poppins" w:hAnsi="Poppins" w:cs="Poppins"/>
          <w:sz w:val="22"/>
          <w:szCs w:val="22"/>
        </w:rPr>
        <w:t>Yes, the TOs have a 15 working days SLA to respond to UDFS submissions. Further details of the process are available under the STC 19.3 code. NESO are responsible for sharing UDFS submission with the TO.  </w:t>
      </w:r>
    </w:p>
    <w:p w14:paraId="77C8B310" w14:textId="7D7C0EF2" w:rsidR="009B6444" w:rsidRPr="00D42F85" w:rsidRDefault="009B6444" w:rsidP="0033412E">
      <w:pPr>
        <w:pStyle w:val="BodyText"/>
        <w:rPr>
          <w:rFonts w:ascii="Poppins" w:hAnsi="Poppins" w:cs="Poppins"/>
          <w:sz w:val="22"/>
          <w:szCs w:val="22"/>
        </w:rPr>
      </w:pPr>
      <w:r w:rsidRPr="00D42F85">
        <w:rPr>
          <w:rFonts w:ascii="Poppins" w:hAnsi="Poppins" w:cs="Poppins"/>
          <w:sz w:val="22"/>
          <w:szCs w:val="22"/>
        </w:rPr>
        <w:t> </w:t>
      </w:r>
    </w:p>
    <w:p w14:paraId="698A7002" w14:textId="77777777" w:rsidR="009B6444" w:rsidRPr="00D42F85" w:rsidRDefault="009B6444" w:rsidP="0033412E">
      <w:pPr>
        <w:pStyle w:val="BodyText"/>
        <w:rPr>
          <w:rFonts w:ascii="Poppins" w:eastAsiaTheme="majorEastAsia" w:hAnsi="Poppins" w:cs="Poppins"/>
          <w:b/>
          <w:bCs/>
          <w:color w:val="3F0731" w:themeColor="text2"/>
          <w:kern w:val="2"/>
          <w:sz w:val="22"/>
          <w:szCs w:val="22"/>
          <w14:ligatures w14:val="standardContextual"/>
        </w:rPr>
      </w:pPr>
      <w:r w:rsidRPr="00D42F85">
        <w:rPr>
          <w:rFonts w:ascii="Poppins" w:eastAsiaTheme="majorEastAsia" w:hAnsi="Poppins" w:cs="Poppins"/>
          <w:b/>
          <w:bCs/>
          <w:color w:val="3F0731" w:themeColor="text2"/>
          <w:kern w:val="2"/>
          <w:sz w:val="22"/>
          <w:szCs w:val="22"/>
          <w14:ligatures w14:val="standardContextual"/>
        </w:rPr>
        <w:t>GC1056 - critical tools. During a restoration event, how would NESO control room plan to communicate with our control room if all the means of communication is unavailable?  </w:t>
      </w:r>
    </w:p>
    <w:p w14:paraId="7EF7FF06" w14:textId="77777777" w:rsidR="009B6444" w:rsidRPr="00D42F85" w:rsidRDefault="009B6444" w:rsidP="0033412E">
      <w:pPr>
        <w:pStyle w:val="BodyText"/>
        <w:rPr>
          <w:rFonts w:ascii="Poppins" w:hAnsi="Poppins" w:cs="Poppins"/>
          <w:sz w:val="22"/>
          <w:szCs w:val="22"/>
        </w:rPr>
      </w:pPr>
      <w:r w:rsidRPr="00D42F85">
        <w:rPr>
          <w:rFonts w:ascii="Poppins" w:hAnsi="Poppins" w:cs="Poppins"/>
          <w:sz w:val="22"/>
          <w:szCs w:val="22"/>
        </w:rPr>
        <w:t xml:space="preserve">Control Telephony is designed to be mains resilient. </w:t>
      </w:r>
      <w:r w:rsidRPr="00D42F85">
        <w:rPr>
          <w:rFonts w:ascii="Times New Roman" w:hAnsi="Times New Roman" w:cs="Times New Roman"/>
          <w:sz w:val="22"/>
          <w:szCs w:val="22"/>
        </w:rPr>
        <w:t> </w:t>
      </w:r>
      <w:r w:rsidRPr="00D42F85">
        <w:rPr>
          <w:rFonts w:ascii="Poppins" w:hAnsi="Poppins" w:cs="Poppins"/>
          <w:sz w:val="22"/>
          <w:szCs w:val="22"/>
        </w:rPr>
        <w:t xml:space="preserve">However, where all comms are lost then they will have to wait until it is restored. </w:t>
      </w:r>
      <w:r w:rsidRPr="00D42F85">
        <w:rPr>
          <w:rFonts w:ascii="Times New Roman" w:hAnsi="Times New Roman" w:cs="Times New Roman"/>
          <w:sz w:val="22"/>
          <w:szCs w:val="22"/>
        </w:rPr>
        <w:t> </w:t>
      </w:r>
      <w:r w:rsidRPr="00D42F85">
        <w:rPr>
          <w:rFonts w:ascii="Poppins" w:hAnsi="Poppins" w:cs="Poppins"/>
          <w:sz w:val="22"/>
          <w:szCs w:val="22"/>
        </w:rPr>
        <w:t xml:space="preserve">We also have several clauses in BC2 relating to the absence of instructions / comms from the ENCC which are covered in BC2.5.4, BC.2.6.1, BC2.6.5, BC.2.9.7, BC2.9.8. </w:t>
      </w:r>
      <w:r w:rsidRPr="00D42F85">
        <w:rPr>
          <w:rFonts w:ascii="Times New Roman" w:hAnsi="Times New Roman" w:cs="Times New Roman"/>
          <w:sz w:val="22"/>
          <w:szCs w:val="22"/>
        </w:rPr>
        <w:t> </w:t>
      </w:r>
      <w:r w:rsidRPr="00D42F85">
        <w:rPr>
          <w:rFonts w:ascii="Poppins" w:hAnsi="Poppins" w:cs="Poppins"/>
          <w:sz w:val="22"/>
          <w:szCs w:val="22"/>
        </w:rPr>
        <w:t>In addition, we also have STCP 06-1 (section 2.6) and STCP 06-4 (section 5). </w:t>
      </w:r>
    </w:p>
    <w:p w14:paraId="078B6ED5" w14:textId="1A33768F" w:rsidR="009B6444" w:rsidRPr="00D42F85" w:rsidRDefault="009B6444" w:rsidP="0033412E">
      <w:pPr>
        <w:pStyle w:val="BodyText"/>
        <w:rPr>
          <w:rFonts w:ascii="Poppins" w:hAnsi="Poppins" w:cs="Poppins"/>
          <w:sz w:val="22"/>
          <w:szCs w:val="22"/>
        </w:rPr>
      </w:pPr>
      <w:r w:rsidRPr="00D42F85">
        <w:rPr>
          <w:rFonts w:ascii="Poppins" w:hAnsi="Poppins" w:cs="Poppins"/>
          <w:sz w:val="22"/>
          <w:szCs w:val="22"/>
        </w:rPr>
        <w:t> </w:t>
      </w:r>
    </w:p>
    <w:p w14:paraId="0B27A1AC" w14:textId="77777777" w:rsidR="009B6444" w:rsidRPr="00D42F85" w:rsidRDefault="009B6444" w:rsidP="0033412E">
      <w:pPr>
        <w:pStyle w:val="BodyText"/>
        <w:rPr>
          <w:rFonts w:ascii="Poppins" w:eastAsiaTheme="majorEastAsia" w:hAnsi="Poppins" w:cs="Poppins"/>
          <w:b/>
          <w:bCs/>
          <w:color w:val="3F0731" w:themeColor="text2"/>
          <w:kern w:val="2"/>
          <w:sz w:val="22"/>
          <w:szCs w:val="22"/>
          <w14:ligatures w14:val="standardContextual"/>
        </w:rPr>
      </w:pPr>
      <w:r w:rsidRPr="00D42F85">
        <w:rPr>
          <w:rFonts w:ascii="Poppins" w:eastAsiaTheme="majorEastAsia" w:hAnsi="Poppins" w:cs="Poppins"/>
          <w:b/>
          <w:bCs/>
          <w:color w:val="3F0731" w:themeColor="text2"/>
          <w:kern w:val="2"/>
          <w:sz w:val="22"/>
          <w:szCs w:val="22"/>
          <w14:ligatures w14:val="standardContextual"/>
        </w:rPr>
        <w:t>Do you have the power to enforce SSO if it's not in the Grid Code?  </w:t>
      </w:r>
    </w:p>
    <w:p w14:paraId="0A71F11F" w14:textId="77777777" w:rsidR="009B6444" w:rsidRPr="00D42F85" w:rsidRDefault="009B6444" w:rsidP="0033412E">
      <w:pPr>
        <w:pStyle w:val="BodyText"/>
        <w:rPr>
          <w:rFonts w:ascii="Poppins" w:hAnsi="Poppins" w:cs="Poppins"/>
          <w:sz w:val="22"/>
          <w:szCs w:val="22"/>
        </w:rPr>
      </w:pPr>
      <w:r w:rsidRPr="00D42F85">
        <w:rPr>
          <w:rFonts w:ascii="Poppins" w:hAnsi="Poppins" w:cs="Poppins"/>
          <w:sz w:val="22"/>
          <w:szCs w:val="22"/>
        </w:rPr>
        <w:t>It is important to ensure user connect to the system safely and securely. Users     have to carry out a set of assessments to demonstrate they meet the requirements specified in the Grid Code and Bilateral Connection Agreement. SSO is one of the requirements.   </w:t>
      </w:r>
    </w:p>
    <w:p w14:paraId="503BD720" w14:textId="77777777" w:rsidR="009B6444" w:rsidRPr="00D42F85" w:rsidRDefault="009B6444" w:rsidP="0033412E">
      <w:pPr>
        <w:pStyle w:val="BodyText"/>
        <w:rPr>
          <w:rFonts w:ascii="Poppins" w:eastAsiaTheme="majorEastAsia" w:hAnsi="Poppins" w:cs="Poppins"/>
          <w:b/>
          <w:bCs/>
          <w:color w:val="3F0731" w:themeColor="text2"/>
          <w:kern w:val="2"/>
          <w:sz w:val="22"/>
          <w:szCs w:val="22"/>
          <w14:ligatures w14:val="standardContextual"/>
        </w:rPr>
      </w:pPr>
      <w:r w:rsidRPr="00D42F85">
        <w:rPr>
          <w:rFonts w:ascii="Poppins" w:eastAsiaTheme="majorEastAsia" w:hAnsi="Poppins" w:cs="Poppins"/>
          <w:b/>
          <w:bCs/>
          <w:color w:val="3F0731" w:themeColor="text2"/>
          <w:kern w:val="2"/>
          <w:sz w:val="22"/>
          <w:szCs w:val="22"/>
          <w14:ligatures w14:val="standardContextual"/>
        </w:rPr>
        <w:t> </w:t>
      </w:r>
    </w:p>
    <w:p w14:paraId="21ACD512" w14:textId="77777777" w:rsidR="00BA2AEA" w:rsidRPr="00D42F85" w:rsidRDefault="00BA2AEA" w:rsidP="0033412E">
      <w:pPr>
        <w:pStyle w:val="BodyText"/>
        <w:rPr>
          <w:rFonts w:ascii="Poppins" w:eastAsiaTheme="majorEastAsia" w:hAnsi="Poppins" w:cs="Poppins"/>
          <w:b/>
          <w:bCs/>
          <w:color w:val="3F0731" w:themeColor="text2"/>
          <w:kern w:val="2"/>
          <w:sz w:val="22"/>
          <w:szCs w:val="22"/>
          <w14:ligatures w14:val="standardContextual"/>
        </w:rPr>
      </w:pPr>
    </w:p>
    <w:p w14:paraId="307B1692" w14:textId="77777777" w:rsidR="00BA2AEA" w:rsidRPr="00D42F85" w:rsidRDefault="00BA2AEA" w:rsidP="0033412E">
      <w:pPr>
        <w:pStyle w:val="BodyText"/>
        <w:rPr>
          <w:rFonts w:ascii="Poppins" w:eastAsiaTheme="majorEastAsia" w:hAnsi="Poppins" w:cs="Poppins"/>
          <w:b/>
          <w:bCs/>
          <w:color w:val="3F0731" w:themeColor="text2"/>
          <w:kern w:val="2"/>
          <w:sz w:val="22"/>
          <w:szCs w:val="22"/>
          <w14:ligatures w14:val="standardContextual"/>
        </w:rPr>
      </w:pPr>
    </w:p>
    <w:p w14:paraId="22B8CE8D" w14:textId="77777777" w:rsidR="009B6444" w:rsidRPr="00D42F85" w:rsidRDefault="009B6444" w:rsidP="0033412E">
      <w:pPr>
        <w:pStyle w:val="BodyText"/>
        <w:rPr>
          <w:rFonts w:ascii="Poppins" w:eastAsiaTheme="majorEastAsia" w:hAnsi="Poppins" w:cs="Poppins"/>
          <w:b/>
          <w:bCs/>
          <w:color w:val="3F0731" w:themeColor="text2"/>
          <w:kern w:val="2"/>
          <w:sz w:val="22"/>
          <w:szCs w:val="22"/>
          <w14:ligatures w14:val="standardContextual"/>
        </w:rPr>
      </w:pPr>
      <w:r w:rsidRPr="00D42F85">
        <w:rPr>
          <w:rFonts w:ascii="Poppins" w:eastAsiaTheme="majorEastAsia" w:hAnsi="Poppins" w:cs="Poppins"/>
          <w:b/>
          <w:bCs/>
          <w:color w:val="3F0731" w:themeColor="text2"/>
          <w:kern w:val="2"/>
          <w:sz w:val="22"/>
          <w:szCs w:val="22"/>
          <w14:ligatures w14:val="standardContextual"/>
        </w:rPr>
        <w:t>Is there a “dummies guide” to bmu registration, egamma, STOR etc for those of us that don’t know this process?  </w:t>
      </w:r>
    </w:p>
    <w:p w14:paraId="26D8CE97" w14:textId="77777777" w:rsidR="009B6444" w:rsidRPr="00D42F85" w:rsidRDefault="009B6444" w:rsidP="0033412E">
      <w:pPr>
        <w:pStyle w:val="BodyText"/>
        <w:rPr>
          <w:rFonts w:ascii="Poppins" w:hAnsi="Poppins" w:cs="Poppins"/>
          <w:sz w:val="22"/>
          <w:szCs w:val="22"/>
        </w:rPr>
      </w:pPr>
      <w:r w:rsidRPr="00D42F85">
        <w:rPr>
          <w:rFonts w:ascii="Poppins" w:hAnsi="Poppins" w:cs="Poppins"/>
          <w:sz w:val="22"/>
          <w:szCs w:val="22"/>
        </w:rPr>
        <w:lastRenderedPageBreak/>
        <w:t xml:space="preserve">We have published guidance at: </w:t>
      </w:r>
      <w:hyperlink r:id="rId15" w:tgtFrame="_blank" w:history="1">
        <w:r w:rsidRPr="00D42F85">
          <w:rPr>
            <w:rStyle w:val="Hyperlink"/>
            <w:rFonts w:ascii="Poppins" w:hAnsi="Poppins" w:cs="Poppins"/>
            <w:sz w:val="22"/>
            <w:szCs w:val="22"/>
          </w:rPr>
          <w:t>Balancing Mechanism Wider Access | National Energy System Operator</w:t>
        </w:r>
      </w:hyperlink>
      <w:r w:rsidRPr="00D42F85">
        <w:rPr>
          <w:rFonts w:ascii="Poppins" w:hAnsi="Poppins" w:cs="Poppins"/>
          <w:sz w:val="22"/>
          <w:szCs w:val="22"/>
        </w:rPr>
        <w:t> </w:t>
      </w:r>
    </w:p>
    <w:p w14:paraId="667A48C0" w14:textId="77777777" w:rsidR="009B6444" w:rsidRPr="00D42F85" w:rsidRDefault="009B6444" w:rsidP="0033412E">
      <w:pPr>
        <w:pStyle w:val="BodyText"/>
        <w:rPr>
          <w:rFonts w:ascii="Poppins" w:hAnsi="Poppins" w:cs="Poppins"/>
          <w:sz w:val="22"/>
          <w:szCs w:val="22"/>
        </w:rPr>
      </w:pPr>
      <w:r w:rsidRPr="00D42F85">
        <w:rPr>
          <w:rFonts w:ascii="Poppins" w:hAnsi="Poppins" w:cs="Poppins"/>
          <w:sz w:val="22"/>
          <w:szCs w:val="22"/>
        </w:rPr>
        <w:t xml:space="preserve">We recognise our guidance may require some knowledge of technical terminology so we also provide monthly “Onboarding and Registration Webinars and Drop In sessions”. If you would like to join the sessions, request a call/meeting or ask any questions about the Registration process please email the team at: </w:t>
      </w:r>
      <w:hyperlink r:id="rId16" w:tgtFrame="_blank" w:history="1">
        <w:r w:rsidRPr="00D42F85">
          <w:rPr>
            <w:rStyle w:val="Hyperlink"/>
            <w:rFonts w:ascii="Poppins" w:hAnsi="Poppins" w:cs="Poppins"/>
            <w:sz w:val="22"/>
            <w:szCs w:val="22"/>
          </w:rPr>
          <w:t>bmu.registration@nationalenergyso.com</w:t>
        </w:r>
      </w:hyperlink>
      <w:r w:rsidRPr="00D42F85">
        <w:rPr>
          <w:rFonts w:ascii="Poppins" w:hAnsi="Poppins" w:cs="Poppins"/>
          <w:sz w:val="22"/>
          <w:szCs w:val="22"/>
        </w:rPr>
        <w:t> </w:t>
      </w:r>
    </w:p>
    <w:p w14:paraId="7C45DC0B" w14:textId="77777777" w:rsidR="009B6444" w:rsidRPr="00D42F85" w:rsidRDefault="009B6444" w:rsidP="0033412E">
      <w:pPr>
        <w:pStyle w:val="BodyText"/>
        <w:rPr>
          <w:rFonts w:ascii="Poppins" w:eastAsiaTheme="majorEastAsia" w:hAnsi="Poppins" w:cs="Poppins"/>
          <w:b/>
          <w:bCs/>
          <w:color w:val="3F0731" w:themeColor="text2"/>
          <w:kern w:val="2"/>
          <w:sz w:val="22"/>
          <w:szCs w:val="22"/>
          <w14:ligatures w14:val="standardContextual"/>
        </w:rPr>
      </w:pPr>
      <w:r w:rsidRPr="00D42F85">
        <w:rPr>
          <w:rFonts w:ascii="Poppins" w:hAnsi="Poppins" w:cs="Poppins"/>
          <w:sz w:val="22"/>
          <w:szCs w:val="22"/>
        </w:rPr>
        <w:t> </w:t>
      </w:r>
    </w:p>
    <w:p w14:paraId="1F177A39" w14:textId="77777777" w:rsidR="009B6444" w:rsidRPr="00D42F85" w:rsidRDefault="009B6444" w:rsidP="0033412E">
      <w:pPr>
        <w:pStyle w:val="BodyText"/>
        <w:rPr>
          <w:rFonts w:ascii="Poppins" w:eastAsiaTheme="majorEastAsia" w:hAnsi="Poppins" w:cs="Poppins"/>
          <w:b/>
          <w:bCs/>
          <w:color w:val="3F0731" w:themeColor="text2"/>
          <w:kern w:val="2"/>
          <w:sz w:val="22"/>
          <w:szCs w:val="22"/>
          <w14:ligatures w14:val="standardContextual"/>
        </w:rPr>
      </w:pPr>
      <w:r w:rsidRPr="00D42F85">
        <w:rPr>
          <w:rFonts w:ascii="Poppins" w:eastAsiaTheme="majorEastAsia" w:hAnsi="Poppins" w:cs="Poppins"/>
          <w:b/>
          <w:bCs/>
          <w:color w:val="3F0731" w:themeColor="text2"/>
          <w:kern w:val="2"/>
          <w:sz w:val="22"/>
          <w:szCs w:val="22"/>
          <w14:ligatures w14:val="standardContextual"/>
        </w:rPr>
        <w:t>Some code mods effecting generators are being referenced from STC changes (e.g. 19-3 CP SLA extension, ESRS offshore requirements ref CC7.10.8 - how are these being referenced back to GC.  </w:t>
      </w:r>
    </w:p>
    <w:p w14:paraId="62B8A9A8" w14:textId="77777777" w:rsidR="009B6444" w:rsidRPr="00D42F85" w:rsidRDefault="009B6444" w:rsidP="0033412E">
      <w:pPr>
        <w:pStyle w:val="BodyText"/>
        <w:rPr>
          <w:rFonts w:ascii="Poppins" w:hAnsi="Poppins" w:cs="Poppins"/>
          <w:sz w:val="22"/>
          <w:szCs w:val="22"/>
        </w:rPr>
      </w:pPr>
      <w:r w:rsidRPr="00D42F85">
        <w:rPr>
          <w:rFonts w:ascii="Poppins" w:hAnsi="Poppins" w:cs="Poppins"/>
          <w:sz w:val="22"/>
          <w:szCs w:val="22"/>
        </w:rPr>
        <w:t>There should be no ESRS obligations in the STC that apply to Generators.  However there are obligations on Transmission Licensees through the STC that bind them to specific requirements in the Grid Code - eg STC Section D Part I section 2.2.6 requiring compliance with CC/ECC6.1, 6,2, 6.3 and 6.4, Section C Part 3, 2.1.3 relating to requirements to comply with OC5.7 (which includes things like Critical Tools and Facilities by Ref to the relevant parts of the CC/ECCs which are referred to in OC5.7) and submission of data under DRC Schedule 16, Section K applies to OFTOs which also refers back to Critical Tools and Facilities in particular CC/ECC.7.10.8 which relates to Offshore Generators. </w:t>
      </w:r>
    </w:p>
    <w:p w14:paraId="0EC6179B" w14:textId="7C474919" w:rsidR="009B6444" w:rsidRPr="00D42F85" w:rsidRDefault="009B6444" w:rsidP="0033412E">
      <w:pPr>
        <w:pStyle w:val="BodyText"/>
        <w:rPr>
          <w:rFonts w:ascii="Poppins" w:hAnsi="Poppins" w:cs="Poppins"/>
          <w:sz w:val="22"/>
          <w:szCs w:val="22"/>
        </w:rPr>
      </w:pPr>
      <w:r w:rsidRPr="00D42F85">
        <w:rPr>
          <w:rFonts w:ascii="Poppins" w:hAnsi="Poppins" w:cs="Poppins"/>
          <w:sz w:val="22"/>
          <w:szCs w:val="22"/>
        </w:rPr>
        <w:t> </w:t>
      </w:r>
    </w:p>
    <w:p w14:paraId="60844975" w14:textId="77777777" w:rsidR="009B6444" w:rsidRPr="00D42F85" w:rsidRDefault="009B6444" w:rsidP="0033412E">
      <w:pPr>
        <w:pStyle w:val="BodyText"/>
        <w:rPr>
          <w:rFonts w:ascii="Poppins" w:eastAsiaTheme="majorEastAsia" w:hAnsi="Poppins" w:cs="Poppins"/>
          <w:b/>
          <w:bCs/>
          <w:color w:val="3F0731" w:themeColor="text2"/>
          <w:kern w:val="2"/>
          <w:sz w:val="22"/>
          <w:szCs w:val="22"/>
          <w14:ligatures w14:val="standardContextual"/>
        </w:rPr>
      </w:pPr>
      <w:r w:rsidRPr="00D42F85">
        <w:rPr>
          <w:rFonts w:ascii="Poppins" w:eastAsiaTheme="majorEastAsia" w:hAnsi="Poppins" w:cs="Poppins"/>
          <w:b/>
          <w:bCs/>
          <w:color w:val="3F0731" w:themeColor="text2"/>
          <w:kern w:val="2"/>
          <w:sz w:val="22"/>
          <w:szCs w:val="22"/>
          <w14:ligatures w14:val="standardContextual"/>
        </w:rPr>
        <w:t>A number of queries today feel like lack of/mis- communication. It would be helpful to have contact details/ phone numbers to be able to discuss more openly rather than escalating/ raising mods?   </w:t>
      </w:r>
    </w:p>
    <w:p w14:paraId="4E02F787" w14:textId="77777777" w:rsidR="009B6444" w:rsidRPr="00D42F85" w:rsidRDefault="009B6444" w:rsidP="0033412E">
      <w:pPr>
        <w:pStyle w:val="BodyText"/>
        <w:rPr>
          <w:rFonts w:ascii="Poppins" w:hAnsi="Poppins" w:cs="Poppins"/>
          <w:sz w:val="22"/>
          <w:szCs w:val="22"/>
        </w:rPr>
      </w:pPr>
      <w:r w:rsidRPr="00D42F85">
        <w:rPr>
          <w:rFonts w:ascii="Poppins" w:hAnsi="Poppins" w:cs="Poppins"/>
          <w:sz w:val="22"/>
          <w:szCs w:val="22"/>
        </w:rPr>
        <w:t xml:space="preserve">Contact details are available on our website at </w:t>
      </w:r>
      <w:hyperlink r:id="rId17" w:tgtFrame="_blank" w:history="1">
        <w:r w:rsidRPr="00D42F85">
          <w:rPr>
            <w:rStyle w:val="Hyperlink"/>
            <w:rFonts w:ascii="Poppins" w:hAnsi="Poppins" w:cs="Poppins"/>
            <w:sz w:val="22"/>
            <w:szCs w:val="22"/>
          </w:rPr>
          <w:t>Compliance Process | National Energy System Operator</w:t>
        </w:r>
      </w:hyperlink>
      <w:r w:rsidRPr="00D42F85">
        <w:rPr>
          <w:rFonts w:ascii="Poppins" w:hAnsi="Poppins" w:cs="Poppins"/>
          <w:sz w:val="22"/>
          <w:szCs w:val="22"/>
        </w:rPr>
        <w:tab/>
        <w:t> </w:t>
      </w:r>
    </w:p>
    <w:p w14:paraId="62DED0B4" w14:textId="77777777" w:rsidR="009B6444" w:rsidRPr="00D42F85" w:rsidRDefault="009B6444" w:rsidP="0033412E">
      <w:pPr>
        <w:pStyle w:val="BodyText"/>
        <w:rPr>
          <w:rFonts w:ascii="Poppins" w:hAnsi="Poppins" w:cs="Poppins"/>
          <w:sz w:val="22"/>
          <w:szCs w:val="22"/>
        </w:rPr>
      </w:pPr>
      <w:r w:rsidRPr="00D42F85">
        <w:rPr>
          <w:rFonts w:ascii="Poppins" w:hAnsi="Poppins" w:cs="Poppins"/>
          <w:sz w:val="22"/>
          <w:szCs w:val="22"/>
        </w:rPr>
        <w:t xml:space="preserve">Registrations queries please contact: </w:t>
      </w:r>
      <w:hyperlink r:id="rId18" w:tgtFrame="_blank" w:history="1">
        <w:r w:rsidRPr="00D42F85">
          <w:rPr>
            <w:rStyle w:val="Hyperlink"/>
            <w:rFonts w:ascii="Poppins" w:hAnsi="Poppins" w:cs="Poppins"/>
            <w:sz w:val="22"/>
            <w:szCs w:val="22"/>
          </w:rPr>
          <w:t>bmu.registration@nationalenergyso.com</w:t>
        </w:r>
      </w:hyperlink>
      <w:r w:rsidRPr="00D42F85">
        <w:rPr>
          <w:rFonts w:ascii="Poppins" w:hAnsi="Poppins" w:cs="Poppins"/>
          <w:sz w:val="22"/>
          <w:szCs w:val="22"/>
        </w:rPr>
        <w:t> </w:t>
      </w:r>
    </w:p>
    <w:p w14:paraId="18F9815B" w14:textId="77777777" w:rsidR="009B6444" w:rsidRPr="00D42F85" w:rsidRDefault="009B6444" w:rsidP="0033412E">
      <w:pPr>
        <w:pStyle w:val="BodyText"/>
        <w:rPr>
          <w:rFonts w:ascii="Poppins" w:hAnsi="Poppins" w:cs="Poppins"/>
          <w:sz w:val="22"/>
          <w:szCs w:val="22"/>
        </w:rPr>
      </w:pPr>
      <w:r w:rsidRPr="00D42F85">
        <w:rPr>
          <w:rFonts w:ascii="Poppins" w:hAnsi="Poppins" w:cs="Poppins"/>
          <w:sz w:val="22"/>
          <w:szCs w:val="22"/>
        </w:rPr>
        <w:t> </w:t>
      </w:r>
    </w:p>
    <w:p w14:paraId="36E42C1E" w14:textId="77777777" w:rsidR="009B6444" w:rsidRPr="00D42F85" w:rsidRDefault="009B6444" w:rsidP="0033412E">
      <w:pPr>
        <w:pStyle w:val="BodyText"/>
        <w:rPr>
          <w:rFonts w:ascii="Poppins" w:eastAsiaTheme="majorEastAsia" w:hAnsi="Poppins" w:cs="Poppins"/>
          <w:b/>
          <w:bCs/>
          <w:color w:val="3F0731" w:themeColor="text2"/>
          <w:kern w:val="2"/>
          <w:sz w:val="22"/>
          <w:szCs w:val="22"/>
          <w14:ligatures w14:val="standardContextual"/>
        </w:rPr>
      </w:pPr>
      <w:r w:rsidRPr="00D42F85">
        <w:rPr>
          <w:rFonts w:ascii="Poppins" w:eastAsiaTheme="majorEastAsia" w:hAnsi="Poppins" w:cs="Poppins"/>
          <w:b/>
          <w:bCs/>
          <w:color w:val="3F0731" w:themeColor="text2"/>
          <w:kern w:val="2"/>
          <w:sz w:val="22"/>
          <w:szCs w:val="22"/>
          <w14:ligatures w14:val="standardContextual"/>
        </w:rPr>
        <w:t>What, if any, is the feedback from NESO compliance and the relevant TOs when plant commissions, are they updated with 'as built' details? </w:t>
      </w:r>
    </w:p>
    <w:p w14:paraId="6A7D4D3E" w14:textId="77777777" w:rsidR="009B6444" w:rsidRPr="00D42F85" w:rsidRDefault="009B6444" w:rsidP="0033412E">
      <w:pPr>
        <w:pStyle w:val="BodyText"/>
        <w:rPr>
          <w:rFonts w:ascii="Poppins" w:hAnsi="Poppins" w:cs="Poppins"/>
          <w:sz w:val="22"/>
          <w:szCs w:val="22"/>
        </w:rPr>
      </w:pPr>
      <w:r w:rsidRPr="00D42F85">
        <w:rPr>
          <w:rFonts w:ascii="Poppins" w:hAnsi="Poppins" w:cs="Poppins"/>
          <w:sz w:val="22"/>
          <w:szCs w:val="22"/>
        </w:rPr>
        <w:t>NESO continues to work with both Users and TOs post-commissioning. Users are required to resubmit DRC schedules every year as part of their Week 24 submissions.  </w:t>
      </w:r>
    </w:p>
    <w:p w14:paraId="64093543" w14:textId="77777777" w:rsidR="009B6444" w:rsidRPr="00D42F85" w:rsidRDefault="009B6444" w:rsidP="0033412E">
      <w:pPr>
        <w:pStyle w:val="BodyText"/>
        <w:rPr>
          <w:rFonts w:ascii="Poppins" w:hAnsi="Poppins" w:cs="Poppins"/>
          <w:sz w:val="22"/>
          <w:szCs w:val="22"/>
        </w:rPr>
      </w:pPr>
      <w:r w:rsidRPr="00D42F85">
        <w:rPr>
          <w:rFonts w:ascii="Poppins" w:hAnsi="Poppins" w:cs="Poppins"/>
          <w:sz w:val="22"/>
          <w:szCs w:val="22"/>
        </w:rPr>
        <w:t> </w:t>
      </w:r>
    </w:p>
    <w:p w14:paraId="504D4134" w14:textId="77777777" w:rsidR="009B6444" w:rsidRPr="00D42F85" w:rsidRDefault="009B6444" w:rsidP="0033412E">
      <w:pPr>
        <w:pStyle w:val="BodyText"/>
        <w:rPr>
          <w:rFonts w:ascii="Poppins" w:eastAsiaTheme="majorEastAsia" w:hAnsi="Poppins" w:cs="Poppins"/>
          <w:b/>
          <w:bCs/>
          <w:color w:val="3F0731" w:themeColor="text2"/>
          <w:kern w:val="2"/>
          <w:sz w:val="22"/>
          <w:szCs w:val="22"/>
          <w14:ligatures w14:val="standardContextual"/>
        </w:rPr>
      </w:pPr>
      <w:r w:rsidRPr="00D42F85">
        <w:rPr>
          <w:rFonts w:ascii="Poppins" w:eastAsiaTheme="majorEastAsia" w:hAnsi="Poppins" w:cs="Poppins"/>
          <w:b/>
          <w:bCs/>
          <w:color w:val="3F0731" w:themeColor="text2"/>
          <w:kern w:val="2"/>
          <w:sz w:val="22"/>
          <w:szCs w:val="22"/>
          <w14:ligatures w14:val="standardContextual"/>
        </w:rPr>
        <w:lastRenderedPageBreak/>
        <w:t>Is the NESO aware that the cost of modelling for legacy plant is driving a halt to plant refurbishment, ultimately leading to lower availability and closure of older generation?    </w:t>
      </w:r>
    </w:p>
    <w:p w14:paraId="3ECB3704" w14:textId="77777777" w:rsidR="009B6444" w:rsidRPr="00D42F85" w:rsidRDefault="009B6444" w:rsidP="0033412E">
      <w:pPr>
        <w:pStyle w:val="BodyText"/>
        <w:rPr>
          <w:rFonts w:ascii="Poppins" w:hAnsi="Poppins" w:cs="Poppins"/>
          <w:sz w:val="22"/>
          <w:szCs w:val="22"/>
        </w:rPr>
      </w:pPr>
      <w:r w:rsidRPr="00D42F85">
        <w:rPr>
          <w:rFonts w:ascii="Poppins" w:hAnsi="Poppins" w:cs="Poppins"/>
          <w:sz w:val="22"/>
          <w:szCs w:val="22"/>
        </w:rPr>
        <w:t>As part of Grid Code Modification GC0168, which is looking at introducing a requirement to obtain EMT models for legacy plant, we are aware of the high costs involved and the risk this could have on the viability / investment of these older plants.  As part of this modification, we have specifically asked a consultation question regarding views on a cost recovery mechanism.  As part of our response to the Consultation, NESO believes it is appropriate to have a cost recovery mechanism in place in order to avoid premature or early plant closure. </w:t>
      </w:r>
    </w:p>
    <w:p w14:paraId="150A671A" w14:textId="77777777" w:rsidR="009B6444" w:rsidRPr="00D42F85" w:rsidRDefault="009B6444" w:rsidP="0033412E">
      <w:pPr>
        <w:pStyle w:val="BodyText"/>
        <w:rPr>
          <w:rFonts w:ascii="Poppins" w:eastAsiaTheme="majorEastAsia" w:hAnsi="Poppins" w:cs="Poppins"/>
          <w:b/>
          <w:bCs/>
          <w:color w:val="3F0731" w:themeColor="text2"/>
          <w:kern w:val="2"/>
          <w:sz w:val="22"/>
          <w:szCs w:val="22"/>
          <w14:ligatures w14:val="standardContextual"/>
        </w:rPr>
      </w:pPr>
      <w:r w:rsidRPr="00D42F85">
        <w:rPr>
          <w:rFonts w:ascii="Poppins" w:eastAsiaTheme="majorEastAsia" w:hAnsi="Poppins" w:cs="Poppins"/>
          <w:b/>
          <w:bCs/>
          <w:color w:val="3F0731" w:themeColor="text2"/>
          <w:kern w:val="2"/>
          <w:sz w:val="22"/>
          <w:szCs w:val="22"/>
          <w14:ligatures w14:val="standardContextual"/>
        </w:rPr>
        <w:t>NESO is in a much better position to keep an eye on compliance efficiency across the portfolio than individual users eg no of model iterations needed. Is any monitoring taking place?  </w:t>
      </w:r>
    </w:p>
    <w:p w14:paraId="4B221155" w14:textId="77777777" w:rsidR="009B6444" w:rsidRPr="00D42F85" w:rsidRDefault="009B6444" w:rsidP="0033412E">
      <w:pPr>
        <w:pStyle w:val="BodyText"/>
        <w:rPr>
          <w:rFonts w:ascii="Poppins" w:hAnsi="Poppins" w:cs="Poppins"/>
          <w:sz w:val="22"/>
          <w:szCs w:val="22"/>
        </w:rPr>
      </w:pPr>
      <w:r w:rsidRPr="00D42F85">
        <w:rPr>
          <w:rFonts w:ascii="Poppins" w:hAnsi="Poppins" w:cs="Poppins"/>
          <w:sz w:val="22"/>
          <w:szCs w:val="22"/>
        </w:rPr>
        <w:t>Compliance is monitored by the Compliance Manager and Engineer for each project.  The number of UDFS submissions a User makes during a project varies widely from User to User and project to project but is not usually a reflection of the efficiency of the compliance process. </w:t>
      </w:r>
    </w:p>
    <w:p w14:paraId="74FFCF41" w14:textId="77777777" w:rsidR="009B6444" w:rsidRPr="00D42F85" w:rsidRDefault="009B6444" w:rsidP="0033412E">
      <w:pPr>
        <w:pStyle w:val="BodyText"/>
        <w:rPr>
          <w:rFonts w:ascii="Poppins" w:hAnsi="Poppins" w:cs="Poppins"/>
          <w:sz w:val="22"/>
          <w:szCs w:val="22"/>
        </w:rPr>
      </w:pPr>
      <w:r w:rsidRPr="00D42F85">
        <w:rPr>
          <w:rFonts w:ascii="Poppins" w:hAnsi="Poppins" w:cs="Poppins"/>
          <w:sz w:val="22"/>
          <w:szCs w:val="22"/>
        </w:rPr>
        <w:t>It's important that Users familiarise themselves with the requirements for modelling at an early stage in the project lifecycle. We are always happy to discuss the requirements during the inaugural meeting or subsequent project meetings, to ensure they are clear, prior to model development and submission. We also welcome feedback and suggestions on how we can improve our guidance documents, where there’s a view that further clarity would be beneficial </w:t>
      </w:r>
    </w:p>
    <w:p w14:paraId="14BEE79A" w14:textId="77777777" w:rsidR="009B6444" w:rsidRPr="00D42F85" w:rsidRDefault="009B6444" w:rsidP="0033412E">
      <w:pPr>
        <w:pStyle w:val="BodyText"/>
        <w:rPr>
          <w:rFonts w:ascii="Poppins" w:eastAsiaTheme="majorEastAsia" w:hAnsi="Poppins" w:cs="Poppins"/>
          <w:b/>
          <w:bCs/>
          <w:color w:val="3F0731" w:themeColor="text2"/>
          <w:kern w:val="2"/>
          <w:sz w:val="22"/>
          <w:szCs w:val="22"/>
          <w14:ligatures w14:val="standardContextual"/>
        </w:rPr>
      </w:pPr>
      <w:r w:rsidRPr="00D42F85">
        <w:rPr>
          <w:rFonts w:ascii="Poppins" w:eastAsiaTheme="majorEastAsia" w:hAnsi="Poppins" w:cs="Poppins"/>
          <w:b/>
          <w:bCs/>
          <w:color w:val="3F0731" w:themeColor="text2"/>
          <w:kern w:val="2"/>
          <w:sz w:val="22"/>
          <w:szCs w:val="22"/>
          <w14:ligatures w14:val="standardContextual"/>
        </w:rPr>
        <w:t> </w:t>
      </w:r>
    </w:p>
    <w:p w14:paraId="7AC7C380" w14:textId="77777777" w:rsidR="009B6444" w:rsidRPr="00D42F85" w:rsidRDefault="009B6444" w:rsidP="0033412E">
      <w:pPr>
        <w:pStyle w:val="BodyText"/>
        <w:rPr>
          <w:rFonts w:ascii="Poppins" w:eastAsiaTheme="majorEastAsia" w:hAnsi="Poppins" w:cs="Poppins"/>
          <w:b/>
          <w:bCs/>
          <w:color w:val="3F0731" w:themeColor="text2"/>
          <w:kern w:val="2"/>
          <w:sz w:val="22"/>
          <w:szCs w:val="22"/>
          <w14:ligatures w14:val="standardContextual"/>
        </w:rPr>
      </w:pPr>
      <w:r w:rsidRPr="00D42F85">
        <w:rPr>
          <w:rFonts w:ascii="Poppins" w:eastAsiaTheme="majorEastAsia" w:hAnsi="Poppins" w:cs="Poppins"/>
          <w:b/>
          <w:bCs/>
          <w:color w:val="3F0731" w:themeColor="text2"/>
          <w:kern w:val="2"/>
          <w:sz w:val="22"/>
          <w:szCs w:val="22"/>
          <w14:ligatures w14:val="standardContextual"/>
        </w:rPr>
        <w:t>GC0156 -72 hour Restoration. How effective do you reckon Battery assest would be during a restoration scenario?  </w:t>
      </w:r>
    </w:p>
    <w:p w14:paraId="5CA40D6B" w14:textId="77777777" w:rsidR="009B6444" w:rsidRPr="00D42F85" w:rsidRDefault="009B6444" w:rsidP="0033412E">
      <w:pPr>
        <w:pStyle w:val="BodyText"/>
        <w:rPr>
          <w:rFonts w:ascii="Poppins" w:hAnsi="Poppins" w:cs="Poppins"/>
          <w:sz w:val="22"/>
          <w:szCs w:val="22"/>
        </w:rPr>
      </w:pPr>
      <w:r w:rsidRPr="00D42F85">
        <w:rPr>
          <w:rFonts w:ascii="Poppins" w:hAnsi="Poppins" w:cs="Poppins"/>
          <w:sz w:val="22"/>
          <w:szCs w:val="22"/>
        </w:rPr>
        <w:t>We also have several clauses in BC2 relating to the absence of instructions / comms from the ENCC which are covered in BC2.5.4, BC.2.6.1, BC2.6.5, BC.2.9.7, BC2.9.8.  In addition, we also have STCP 06-1 (section 2.6) and STCP 06-4 (section 5).  This is a complex question because the above clauses cater for both non restoration and restoration scenarios.  In general, where comms is lost, User's should not do anything that could put the system at risk (BC2.5.4 refers).    </w:t>
      </w:r>
    </w:p>
    <w:p w14:paraId="1CA3AEE5" w14:textId="77777777" w:rsidR="009B6444" w:rsidRPr="00D42F85" w:rsidRDefault="009B6444" w:rsidP="0033412E">
      <w:pPr>
        <w:pStyle w:val="BodyText"/>
        <w:rPr>
          <w:rFonts w:ascii="Poppins" w:eastAsiaTheme="majorEastAsia" w:hAnsi="Poppins" w:cs="Poppins"/>
          <w:b/>
          <w:bCs/>
          <w:color w:val="3F0731" w:themeColor="text2"/>
          <w:kern w:val="2"/>
          <w:sz w:val="22"/>
          <w:szCs w:val="22"/>
          <w14:ligatures w14:val="standardContextual"/>
        </w:rPr>
      </w:pPr>
      <w:r w:rsidRPr="00D42F85">
        <w:rPr>
          <w:rFonts w:ascii="Poppins" w:hAnsi="Poppins" w:cs="Poppins"/>
          <w:sz w:val="22"/>
          <w:szCs w:val="22"/>
        </w:rPr>
        <w:t> </w:t>
      </w:r>
    </w:p>
    <w:p w14:paraId="4E7945AE" w14:textId="77777777" w:rsidR="009B6444" w:rsidRPr="00D42F85" w:rsidRDefault="009B6444" w:rsidP="0033412E">
      <w:pPr>
        <w:pStyle w:val="BodyText"/>
        <w:rPr>
          <w:rFonts w:ascii="Poppins" w:eastAsiaTheme="majorEastAsia" w:hAnsi="Poppins" w:cs="Poppins"/>
          <w:b/>
          <w:bCs/>
          <w:color w:val="3F0731" w:themeColor="text2"/>
          <w:kern w:val="2"/>
          <w:sz w:val="22"/>
          <w:szCs w:val="22"/>
          <w14:ligatures w14:val="standardContextual"/>
        </w:rPr>
      </w:pPr>
      <w:r w:rsidRPr="00D42F85">
        <w:rPr>
          <w:rFonts w:ascii="Poppins" w:eastAsiaTheme="majorEastAsia" w:hAnsi="Poppins" w:cs="Poppins"/>
          <w:b/>
          <w:bCs/>
          <w:color w:val="3F0731" w:themeColor="text2"/>
          <w:kern w:val="2"/>
          <w:sz w:val="22"/>
          <w:szCs w:val="22"/>
          <w14:ligatures w14:val="standardContextual"/>
        </w:rPr>
        <w:t>Is the UDFS and model parameter check against current GC version since most connection offers and procurements by Developers were signed few years back and based on a previous GC revision? </w:t>
      </w:r>
    </w:p>
    <w:p w14:paraId="1D7310C9" w14:textId="60A05D9D" w:rsidR="009B6444" w:rsidRPr="00D42F85" w:rsidRDefault="009B6444" w:rsidP="0033412E">
      <w:pPr>
        <w:pStyle w:val="BodyText"/>
        <w:rPr>
          <w:rFonts w:ascii="Poppins" w:hAnsi="Poppins" w:cs="Poppins"/>
          <w:sz w:val="22"/>
          <w:szCs w:val="22"/>
        </w:rPr>
      </w:pPr>
      <w:r w:rsidRPr="00D42F85">
        <w:rPr>
          <w:rFonts w:ascii="Poppins" w:hAnsi="Poppins" w:cs="Poppins"/>
          <w:sz w:val="22"/>
          <w:szCs w:val="22"/>
        </w:rPr>
        <w:lastRenderedPageBreak/>
        <w:t>In general, most modifications are non- retrospective and therefore Grid Code requirements would be against those obligations when the Generator originally connected.  There are however some Grid Code Mods which are retrospective which apply to existing plants. OFGEM approve grid code modifications, the decision includes a statement on whether it needs to be applied retrospectively or not. </w:t>
      </w:r>
    </w:p>
    <w:p w14:paraId="6257AA10" w14:textId="77777777" w:rsidR="009B6444" w:rsidRPr="00D42F85" w:rsidRDefault="009B6444" w:rsidP="0033412E">
      <w:pPr>
        <w:pStyle w:val="BodyText"/>
        <w:rPr>
          <w:rFonts w:ascii="Poppins" w:eastAsiaTheme="majorEastAsia" w:hAnsi="Poppins" w:cs="Poppins"/>
          <w:b/>
          <w:bCs/>
          <w:color w:val="3F0731" w:themeColor="text2"/>
          <w:kern w:val="2"/>
          <w:sz w:val="22"/>
          <w:szCs w:val="22"/>
          <w14:ligatures w14:val="standardContextual"/>
        </w:rPr>
      </w:pPr>
      <w:r w:rsidRPr="00D42F85">
        <w:rPr>
          <w:rFonts w:ascii="Poppins" w:hAnsi="Poppins" w:cs="Poppins"/>
          <w:sz w:val="22"/>
          <w:szCs w:val="22"/>
        </w:rPr>
        <w:t> </w:t>
      </w:r>
    </w:p>
    <w:p w14:paraId="582406BF" w14:textId="77777777" w:rsidR="009B6444" w:rsidRPr="00D42F85" w:rsidRDefault="009B6444" w:rsidP="0033412E">
      <w:pPr>
        <w:pStyle w:val="BodyText"/>
        <w:rPr>
          <w:rFonts w:ascii="Poppins" w:eastAsiaTheme="majorEastAsia" w:hAnsi="Poppins" w:cs="Poppins"/>
          <w:b/>
          <w:bCs/>
          <w:color w:val="3F0731" w:themeColor="text2"/>
          <w:kern w:val="2"/>
          <w:sz w:val="22"/>
          <w:szCs w:val="22"/>
          <w14:ligatures w14:val="standardContextual"/>
        </w:rPr>
      </w:pPr>
      <w:r w:rsidRPr="00D42F85">
        <w:rPr>
          <w:rFonts w:ascii="Poppins" w:eastAsiaTheme="majorEastAsia" w:hAnsi="Poppins" w:cs="Poppins"/>
          <w:b/>
          <w:bCs/>
          <w:color w:val="3F0731" w:themeColor="text2"/>
          <w:kern w:val="2"/>
          <w:sz w:val="22"/>
          <w:szCs w:val="22"/>
          <w14:ligatures w14:val="standardContextual"/>
        </w:rPr>
        <w:t>Comp Process: Op Not slides mention issuing a time limited ION for OPs Metering proving. This used to be tied to 20% restrictions. Understand the need for this, but feels like admin with no benefit? </w:t>
      </w:r>
    </w:p>
    <w:p w14:paraId="39EB7919" w14:textId="17E5DE4F" w:rsidR="00F4613D" w:rsidRPr="00D42F85" w:rsidRDefault="009B6444" w:rsidP="00BA2AEA">
      <w:pPr>
        <w:pStyle w:val="BodyText"/>
        <w:rPr>
          <w:rFonts w:ascii="Poppins" w:hAnsi="Poppins" w:cs="Poppins"/>
          <w:sz w:val="22"/>
          <w:szCs w:val="22"/>
        </w:rPr>
      </w:pPr>
      <w:r w:rsidRPr="00D42F85">
        <w:rPr>
          <w:rFonts w:ascii="Poppins" w:hAnsi="Poppins" w:cs="Poppins"/>
          <w:sz w:val="22"/>
          <w:szCs w:val="22"/>
        </w:rPr>
        <w:t>This process was reviewed in 2022 with feedback from our ops metering teams and control room who were struggling to manage a minority of generators who remain restricted to 20% for extended periods. We have found that a 30 day ION is a better incentive for timely testing of Operational Metering.  </w:t>
      </w:r>
      <w:r w:rsidRPr="00D42F85">
        <w:rPr>
          <w:rFonts w:ascii="Poppins" w:hAnsi="Poppins" w:cs="Poppins"/>
          <w:sz w:val="22"/>
          <w:szCs w:val="22"/>
        </w:rPr>
        <w:br/>
        <w:t> </w:t>
      </w:r>
    </w:p>
    <w:sectPr w:rsidR="00F4613D" w:rsidRPr="00D42F85" w:rsidSect="001E68CF">
      <w:headerReference w:type="default" r:id="rId19"/>
      <w:footerReference w:type="default" r:id="rId20"/>
      <w:headerReference w:type="first" r:id="rId21"/>
      <w:footerReference w:type="first" r:id="rId22"/>
      <w:pgSz w:w="11906" w:h="16838" w:code="9"/>
      <w:pgMar w:top="1440" w:right="1080" w:bottom="1440" w:left="1080" w:header="39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01BB3" w14:textId="77777777" w:rsidR="00AE56CC" w:rsidRDefault="00AE56CC" w:rsidP="00A62BFF">
      <w:pPr>
        <w:spacing w:after="0"/>
      </w:pPr>
      <w:r>
        <w:separator/>
      </w:r>
    </w:p>
  </w:endnote>
  <w:endnote w:type="continuationSeparator" w:id="0">
    <w:p w14:paraId="16F866F3" w14:textId="77777777" w:rsidR="00AE56CC" w:rsidRDefault="00AE56CC" w:rsidP="00A62BFF">
      <w:pPr>
        <w:spacing w:after="0"/>
      </w:pPr>
      <w:r>
        <w:continuationSeparator/>
      </w:r>
    </w:p>
  </w:endnote>
  <w:endnote w:type="continuationNotice" w:id="1">
    <w:p w14:paraId="4C3261F5" w14:textId="77777777" w:rsidR="00AE56CC" w:rsidRDefault="00AE56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oppins">
    <w:panose1 w:val="00000500000000000000"/>
    <w:charset w:val="00"/>
    <w:family w:val="auto"/>
    <w:pitch w:val="variable"/>
    <w:sig w:usb0="00008007" w:usb1="00000000" w:usb2="00000000" w:usb3="00000000" w:csb0="00000093" w:csb1="00000000"/>
  </w:font>
  <w:font w:name="HGPMinchoE">
    <w:charset w:val="80"/>
    <w:family w:val="roman"/>
    <w:pitch w:val="variable"/>
    <w:sig w:usb0="E00002FF" w:usb1="2AC7EDFE" w:usb2="00000012" w:usb3="00000000" w:csb0="0002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86D9F" w14:textId="77777777" w:rsidR="00B26D29" w:rsidRDefault="00F4613D" w:rsidP="00B17C6A">
    <w:pPr>
      <w:pStyle w:val="Footer"/>
    </w:pPr>
    <w:r w:rsidRPr="00EB2BC1">
      <w:rPr>
        <w:rFonts w:ascii="Helvetica" w:eastAsia="HGPMinchoE" w:hAnsi="Helvetica"/>
        <w:noProof/>
        <w:sz w:val="28"/>
        <w:szCs w:val="40"/>
      </w:rPr>
      <mc:AlternateContent>
        <mc:Choice Requires="wps">
          <w:drawing>
            <wp:anchor distT="45720" distB="45720" distL="114300" distR="114300" simplePos="0" relativeHeight="251662337" behindDoc="0" locked="0" layoutInCell="1" allowOverlap="1" wp14:anchorId="46CC845C" wp14:editId="2EFE9EAE">
              <wp:simplePos x="0" y="0"/>
              <wp:positionH relativeFrom="rightMargin">
                <wp:posOffset>88265</wp:posOffset>
              </wp:positionH>
              <wp:positionV relativeFrom="paragraph">
                <wp:posOffset>-240030</wp:posOffset>
              </wp:positionV>
              <wp:extent cx="342900" cy="295275"/>
              <wp:effectExtent l="0" t="0" r="0" b="0"/>
              <wp:wrapSquare wrapText="bothSides"/>
              <wp:docPr id="533675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noFill/>
                      <a:ln w="9525">
                        <a:noFill/>
                        <a:miter lim="800000"/>
                        <a:headEnd/>
                        <a:tailEnd/>
                      </a:ln>
                    </wps:spPr>
                    <wps:txbx>
                      <w:txbxContent>
                        <w:p w14:paraId="28391D3C" w14:textId="77777777" w:rsidR="00F4613D" w:rsidRDefault="00F4613D"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CC845C" id="_x0000_t202" coordsize="21600,21600" o:spt="202" path="m,l,21600r21600,l21600,xe">
              <v:stroke joinstyle="miter"/>
              <v:path gradientshapeok="t" o:connecttype="rect"/>
            </v:shapetype>
            <v:shape id="Text Box 2" o:spid="_x0000_s1026" type="#_x0000_t202" style="position:absolute;margin-left:6.95pt;margin-top:-18.9pt;width:27pt;height:23.25pt;z-index:251662337;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" filled="f" stroked="f">
              <v:textbox>
                <w:txbxContent>
                  <w:p w14:paraId="28391D3C" w14:textId="77777777" w:rsidR="00F4613D" w:rsidRDefault="00F4613D"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B8F32" w14:textId="77777777" w:rsidR="00B26D29" w:rsidRDefault="00EB2BC1">
    <w:pPr>
      <w:pStyle w:val="Footer"/>
    </w:pPr>
    <w:r w:rsidRPr="00EB2BC1">
      <w:rPr>
        <w:rFonts w:ascii="Helvetica" w:eastAsia="HGPMinchoE" w:hAnsi="Helvetica"/>
        <w:noProof/>
        <w:sz w:val="28"/>
        <w:szCs w:val="40"/>
      </w:rPr>
      <mc:AlternateContent>
        <mc:Choice Requires="wps">
          <w:drawing>
            <wp:anchor distT="45720" distB="45720" distL="114300" distR="114300" simplePos="0" relativeHeight="251660289" behindDoc="0" locked="0" layoutInCell="1" allowOverlap="1" wp14:anchorId="3E0E8BFC" wp14:editId="4F1D0AEE">
              <wp:simplePos x="0" y="0"/>
              <wp:positionH relativeFrom="rightMargin">
                <wp:posOffset>88265</wp:posOffset>
              </wp:positionH>
              <wp:positionV relativeFrom="paragraph">
                <wp:posOffset>-249555</wp:posOffset>
              </wp:positionV>
              <wp:extent cx="323850"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14:paraId="11256B90" w14:textId="77777777" w:rsidR="00EB2BC1" w:rsidRDefault="00EB2BC1"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0E8BFC" id="_x0000_t202" coordsize="21600,21600" o:spt="202" path="m,l,21600r21600,l21600,xe">
              <v:stroke joinstyle="miter"/>
              <v:path gradientshapeok="t" o:connecttype="rect"/>
            </v:shapetype>
            <v:shape id="_x0000_s1027" type="#_x0000_t202" style="position:absolute;margin-left:6.95pt;margin-top:-19.65pt;width:25.5pt;height:23.25pt;z-index:251660289;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" filled="f" stroked="f">
              <v:textbox>
                <w:txbxContent>
                  <w:p w14:paraId="11256B90" w14:textId="77777777" w:rsidR="00EB2BC1" w:rsidRDefault="00EB2BC1"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4EFD7" w14:textId="77777777" w:rsidR="00AE56CC" w:rsidRDefault="00AE56CC" w:rsidP="00A62BFF">
      <w:pPr>
        <w:spacing w:after="0"/>
      </w:pPr>
      <w:r>
        <w:separator/>
      </w:r>
    </w:p>
  </w:footnote>
  <w:footnote w:type="continuationSeparator" w:id="0">
    <w:p w14:paraId="0BD9409C" w14:textId="77777777" w:rsidR="00AE56CC" w:rsidRDefault="00AE56CC" w:rsidP="00A62BFF">
      <w:pPr>
        <w:spacing w:after="0"/>
      </w:pPr>
      <w:r>
        <w:continuationSeparator/>
      </w:r>
    </w:p>
  </w:footnote>
  <w:footnote w:type="continuationNotice" w:id="1">
    <w:p w14:paraId="449A003C" w14:textId="77777777" w:rsidR="00AE56CC" w:rsidRDefault="00AE56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60D8E" w14:textId="77777777" w:rsidR="00EB2BC1" w:rsidRPr="00B27F49" w:rsidRDefault="00EB2BC1" w:rsidP="00EB2BC1">
    <w:pPr>
      <w:pStyle w:val="Header"/>
      <w:ind w:left="0"/>
      <w:jc w:val="left"/>
      <w:rPr>
        <w:rFonts w:asciiTheme="majorHAnsi" w:eastAsia="HGPMinchoE" w:hAnsiTheme="majorHAnsi" w:cstheme="majorHAnsi"/>
        <w:color w:val="3F0730"/>
        <w:sz w:val="28"/>
        <w:szCs w:val="40"/>
      </w:rPr>
    </w:pPr>
    <w:r w:rsidRPr="00B27F49">
      <w:rPr>
        <w:rFonts w:asciiTheme="majorHAnsi" w:hAnsiTheme="majorHAnsi" w:cstheme="majorHAnsi"/>
        <w:b/>
        <w:bCs/>
      </w:rPr>
      <w:drawing>
        <wp:anchor distT="0" distB="0" distL="114300" distR="114300" simplePos="0" relativeHeight="251658241" behindDoc="1" locked="0" layoutInCell="1" allowOverlap="1" wp14:anchorId="7064C30D" wp14:editId="649BC474">
          <wp:simplePos x="0" y="0"/>
          <wp:positionH relativeFrom="margin">
            <wp:align>center</wp:align>
          </wp:positionH>
          <wp:positionV relativeFrom="page">
            <wp:align>bottom</wp:align>
          </wp:positionV>
          <wp:extent cx="7560000" cy="106920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14:paraId="20D2B09E" w14:textId="77777777" w:rsidR="00EB2BC1" w:rsidRPr="00B27F49" w:rsidRDefault="00EB2BC1" w:rsidP="00EB2BC1">
    <w:pPr>
      <w:pStyle w:val="Header"/>
      <w:ind w:left="0"/>
      <w:jc w:val="left"/>
      <w:rPr>
        <w:rFonts w:asciiTheme="majorHAnsi" w:eastAsia="HGPMinchoE" w:hAnsiTheme="majorHAnsi" w:cstheme="majorHAnsi"/>
        <w:color w:val="3F0730"/>
        <w:sz w:val="28"/>
        <w:szCs w:val="40"/>
      </w:rPr>
    </w:pPr>
  </w:p>
  <w:p w14:paraId="4DCE616F" w14:textId="77777777" w:rsidR="00EB2BC1" w:rsidRPr="00B27F49" w:rsidRDefault="00EB2BC1" w:rsidP="00EB2BC1">
    <w:pPr>
      <w:pStyle w:val="Header"/>
      <w:ind w:left="0"/>
      <w:jc w:val="left"/>
      <w:rPr>
        <w:rFonts w:asciiTheme="majorHAnsi" w:eastAsia="HGPMinchoE" w:hAnsiTheme="majorHAnsi" w:cstheme="majorHAnsi"/>
        <w:color w:val="3F0730"/>
        <w:sz w:val="28"/>
        <w:szCs w:val="40"/>
      </w:rPr>
    </w:pPr>
  </w:p>
  <w:p w14:paraId="017CB678" w14:textId="77777777" w:rsidR="00EB2BC1" w:rsidRPr="00B27F49" w:rsidRDefault="00EB2BC1" w:rsidP="00EB2BC1">
    <w:pPr>
      <w:pStyle w:val="Header"/>
      <w:ind w:left="0"/>
      <w:jc w:val="left"/>
      <w:rPr>
        <w:rFonts w:asciiTheme="majorHAnsi" w:eastAsia="HGPMinchoE" w:hAnsiTheme="majorHAnsi" w:cstheme="majorHAnsi"/>
        <w:color w:val="3F0730"/>
        <w:sz w:val="28"/>
        <w:szCs w:val="40"/>
      </w:rPr>
    </w:pPr>
  </w:p>
  <w:p w14:paraId="2870D696" w14:textId="77777777" w:rsidR="008313D5" w:rsidRPr="00B27F49" w:rsidRDefault="00A21BEC" w:rsidP="00A21BEC">
    <w:pPr>
      <w:pStyle w:val="Header"/>
      <w:ind w:left="0"/>
      <w:jc w:val="left"/>
      <w:rPr>
        <w:rFonts w:asciiTheme="majorHAnsi" w:eastAsia="HGPMinchoE" w:hAnsiTheme="majorHAnsi" w:cstheme="majorHAnsi"/>
        <w:color w:val="3F0730"/>
        <w:sz w:val="28"/>
        <w:szCs w:val="40"/>
      </w:rPr>
    </w:pPr>
    <w:r w:rsidRPr="00A21BEC">
      <w:rPr>
        <w:rFonts w:asciiTheme="majorHAnsi" w:eastAsia="HGPMinchoE" w:hAnsiTheme="majorHAnsi" w:cstheme="majorHAnsi"/>
        <w:color w:val="3F0730"/>
        <w:sz w:val="28"/>
        <w:szCs w:val="40"/>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14E96" w14:textId="77777777" w:rsidR="00DF17EF" w:rsidRPr="00B27F49" w:rsidRDefault="006E510D" w:rsidP="00DF17EF">
    <w:pPr>
      <w:pStyle w:val="Header"/>
      <w:ind w:left="0"/>
      <w:jc w:val="left"/>
      <w:rPr>
        <w:rFonts w:asciiTheme="majorHAnsi" w:eastAsia="HGPMinchoE" w:hAnsiTheme="majorHAnsi" w:cstheme="majorHAnsi"/>
        <w:sz w:val="28"/>
        <w:szCs w:val="40"/>
      </w:rPr>
    </w:pPr>
    <w:r w:rsidRPr="00B27F49">
      <w:rPr>
        <w:rFonts w:asciiTheme="majorHAnsi" w:eastAsia="HGPMinchoE" w:hAnsiTheme="majorHAnsi" w:cstheme="majorHAnsi"/>
        <w:sz w:val="28"/>
        <w:szCs w:val="40"/>
      </w:rPr>
      <w:drawing>
        <wp:anchor distT="0" distB="0" distL="114300" distR="114300" simplePos="0" relativeHeight="251658240" behindDoc="1" locked="0" layoutInCell="1" allowOverlap="1" wp14:anchorId="791A4A35" wp14:editId="009DBAA9">
          <wp:simplePos x="0" y="0"/>
          <wp:positionH relativeFrom="column">
            <wp:posOffset>-693986</wp:posOffset>
          </wp:positionH>
          <wp:positionV relativeFrom="paragraph">
            <wp:posOffset>-261620</wp:posOffset>
          </wp:positionV>
          <wp:extent cx="7559524" cy="10688760"/>
          <wp:effectExtent l="0" t="0" r="381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59524" cy="10688760"/>
                  </a:xfrm>
                  <a:prstGeom prst="rect">
                    <a:avLst/>
                  </a:prstGeom>
                </pic:spPr>
              </pic:pic>
            </a:graphicData>
          </a:graphic>
          <wp14:sizeRelH relativeFrom="page">
            <wp14:pctWidth>0</wp14:pctWidth>
          </wp14:sizeRelH>
          <wp14:sizeRelV relativeFrom="page">
            <wp14:pctHeight>0</wp14:pctHeight>
          </wp14:sizeRelV>
        </wp:anchor>
      </w:drawing>
    </w:r>
  </w:p>
  <w:p w14:paraId="3DA09EB8" w14:textId="77777777" w:rsidR="00DF17EF" w:rsidRPr="00B27F49" w:rsidRDefault="00DF17EF" w:rsidP="00DF17EF">
    <w:pPr>
      <w:pStyle w:val="Header"/>
      <w:ind w:left="0"/>
      <w:jc w:val="left"/>
      <w:rPr>
        <w:rFonts w:asciiTheme="majorHAnsi" w:eastAsia="HGPMinchoE" w:hAnsiTheme="majorHAnsi" w:cstheme="majorHAnsi"/>
        <w:sz w:val="28"/>
        <w:szCs w:val="40"/>
      </w:rPr>
    </w:pPr>
  </w:p>
  <w:p w14:paraId="55F5C498" w14:textId="77777777" w:rsidR="00DF17EF" w:rsidRPr="00B27F49" w:rsidRDefault="00DF17EF" w:rsidP="00DF17EF">
    <w:pPr>
      <w:pStyle w:val="Header"/>
      <w:ind w:left="0"/>
      <w:jc w:val="left"/>
      <w:rPr>
        <w:rFonts w:asciiTheme="majorHAnsi" w:eastAsia="HGPMinchoE" w:hAnsiTheme="majorHAnsi" w:cstheme="majorHAnsi"/>
        <w:sz w:val="28"/>
        <w:szCs w:val="40"/>
      </w:rPr>
    </w:pPr>
  </w:p>
  <w:p w14:paraId="5083ED8F" w14:textId="77777777" w:rsidR="00DF17EF" w:rsidRPr="00B27F49" w:rsidRDefault="00DF17EF" w:rsidP="00DF17EF">
    <w:pPr>
      <w:pStyle w:val="Header"/>
      <w:ind w:left="0"/>
      <w:jc w:val="left"/>
      <w:rPr>
        <w:rFonts w:asciiTheme="majorHAnsi" w:eastAsia="HGPMinchoE" w:hAnsiTheme="majorHAnsi" w:cstheme="majorHAnsi"/>
        <w:sz w:val="28"/>
        <w:szCs w:val="40"/>
      </w:rPr>
    </w:pPr>
  </w:p>
  <w:p w14:paraId="703D67D4" w14:textId="77777777" w:rsidR="00B26D29" w:rsidRPr="00B27F49" w:rsidRDefault="00A21BEC" w:rsidP="00A21BEC">
    <w:pPr>
      <w:pStyle w:val="Header"/>
      <w:ind w:left="0"/>
      <w:jc w:val="left"/>
      <w:rPr>
        <w:rFonts w:asciiTheme="majorHAnsi" w:eastAsia="HGPMinchoE" w:hAnsiTheme="majorHAnsi" w:cstheme="majorHAnsi"/>
        <w:color w:val="3F0730"/>
        <w:sz w:val="28"/>
        <w:szCs w:val="40"/>
      </w:rPr>
    </w:pPr>
    <w:r w:rsidRPr="00A21BEC">
      <w:rPr>
        <w:rFonts w:asciiTheme="majorHAnsi" w:eastAsia="HGPMinchoE" w:hAnsiTheme="majorHAnsi" w:cstheme="majorHAnsi"/>
        <w:color w:val="3F0730"/>
        <w:sz w:val="28"/>
        <w:szCs w:val="40"/>
      </w:rPr>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3917BAC"/>
    <w:multiLevelType w:val="hybridMultilevel"/>
    <w:tmpl w:val="5BF42184"/>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724149"/>
    <w:multiLevelType w:val="multilevel"/>
    <w:tmpl w:val="CE981792"/>
    <w:styleLink w:val="Bullets"/>
    <w:lvl w:ilvl="0">
      <w:start w:val="1"/>
      <w:numFmt w:val="bullet"/>
      <w:lvlText w:val=""/>
      <w:lvlJc w:val="left"/>
      <w:pPr>
        <w:ind w:left="360" w:hanging="360"/>
      </w:pPr>
      <w:rPr>
        <w:rFonts w:ascii="Symbol" w:hAnsi="Symbol" w:hint="default"/>
        <w:color w:val="D43900"/>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2" w15:restartNumberingAfterBreak="0">
    <w:nsid w:val="19674420"/>
    <w:multiLevelType w:val="multilevel"/>
    <w:tmpl w:val="F91C5114"/>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2A360ACD"/>
    <w:multiLevelType w:val="multilevel"/>
    <w:tmpl w:val="57861932"/>
    <w:lvl w:ilvl="0">
      <w:start w:val="1"/>
      <w:numFmt w:val="bullet"/>
      <w:pStyle w:val="Bullet1"/>
      <w:lvlText w:val=""/>
      <w:lvlJc w:val="left"/>
      <w:pPr>
        <w:ind w:left="360" w:hanging="360"/>
      </w:pPr>
      <w:rPr>
        <w:rFonts w:ascii="Symbol" w:hAnsi="Symbol" w:hint="default"/>
        <w:color w:val="FF00FF"/>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4" w15:restartNumberingAfterBreak="0">
    <w:nsid w:val="35AE1373"/>
    <w:multiLevelType w:val="hybridMultilevel"/>
    <w:tmpl w:val="63AE745A"/>
    <w:lvl w:ilvl="0" w:tplc="18CA66F2">
      <w:start w:val="1"/>
      <w:numFmt w:val="decimal"/>
      <w:pStyle w:val="Heading1Numbered"/>
      <w:lvlText w:val="%1."/>
      <w:lvlJc w:val="left"/>
      <w:pPr>
        <w:ind w:left="360" w:hanging="360"/>
      </w:pPr>
      <w:rPr>
        <w:rFonts w:hint="default"/>
        <w:color w:val="3F0731"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CA297C"/>
    <w:multiLevelType w:val="hybridMultilevel"/>
    <w:tmpl w:val="E12A832E"/>
    <w:lvl w:ilvl="0" w:tplc="72B87F12">
      <w:start w:val="1"/>
      <w:numFmt w:val="bullet"/>
      <w:pStyle w:val="Bullet3"/>
      <w:lvlText w:val=""/>
      <w:lvlJc w:val="left"/>
      <w:pPr>
        <w:ind w:left="1288" w:hanging="360"/>
      </w:pPr>
      <w:rPr>
        <w:rFonts w:ascii="Symbol" w:hAnsi="Symbol" w:hint="default"/>
        <w:color w:val="FF00FF"/>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6" w15:restartNumberingAfterBreak="0">
    <w:nsid w:val="6A1610D5"/>
    <w:multiLevelType w:val="multilevel"/>
    <w:tmpl w:val="7D7CA560"/>
    <w:styleLink w:val="NumberedBulletsList"/>
    <w:lvl w:ilvl="0">
      <w:start w:val="1"/>
      <w:numFmt w:val="decimal"/>
      <w:lvlText w:val="%1."/>
      <w:lvlJc w:val="left"/>
      <w:pPr>
        <w:ind w:left="284" w:hanging="284"/>
      </w:pPr>
      <w:rPr>
        <w:rFonts w:hint="default"/>
      </w:rPr>
    </w:lvl>
    <w:lvl w:ilvl="1">
      <w:start w:val="1"/>
      <w:numFmt w:val="decimal"/>
      <w:lvlText w:val="%1.%2."/>
      <w:lvlJc w:val="left"/>
      <w:pPr>
        <w:ind w:left="737" w:hanging="453"/>
      </w:pPr>
      <w:rPr>
        <w:rFonts w:hint="default"/>
      </w:rPr>
    </w:lvl>
    <w:lvl w:ilvl="2">
      <w:start w:val="1"/>
      <w:numFmt w:val="decimal"/>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17" w15:restartNumberingAfterBreak="0">
    <w:nsid w:val="6C19419A"/>
    <w:multiLevelType w:val="hybridMultilevel"/>
    <w:tmpl w:val="7B0E26B2"/>
    <w:lvl w:ilvl="0" w:tplc="972E6C4A">
      <w:start w:val="1"/>
      <w:numFmt w:val="bullet"/>
      <w:pStyle w:val="Bullet2"/>
      <w:lvlText w:val=""/>
      <w:lvlJc w:val="left"/>
      <w:pPr>
        <w:ind w:left="1004" w:hanging="360"/>
      </w:pPr>
      <w:rPr>
        <w:rFonts w:ascii="Symbol" w:hAnsi="Symbol" w:hint="default"/>
        <w:color w:val="FF00FF"/>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778E4D1C"/>
    <w:multiLevelType w:val="multilevel"/>
    <w:tmpl w:val="A7AAD1EA"/>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16"/>
  </w:num>
  <w:num w:numId="12" w16cid:durableId="351030145">
    <w:abstractNumId w:val="11"/>
  </w:num>
  <w:num w:numId="13" w16cid:durableId="478769964">
    <w:abstractNumId w:val="12"/>
  </w:num>
  <w:num w:numId="14" w16cid:durableId="778262459">
    <w:abstractNumId w:val="13"/>
  </w:num>
  <w:num w:numId="15" w16cid:durableId="1574043876">
    <w:abstractNumId w:val="17"/>
  </w:num>
  <w:num w:numId="16" w16cid:durableId="1669096986">
    <w:abstractNumId w:val="15"/>
  </w:num>
  <w:num w:numId="17" w16cid:durableId="812258246">
    <w:abstractNumId w:val="18"/>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18" w16cid:durableId="1002398027">
    <w:abstractNumId w:val="14"/>
  </w:num>
  <w:num w:numId="19" w16cid:durableId="1446345873">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BF8"/>
    <w:rsid w:val="0000092C"/>
    <w:rsid w:val="000017C7"/>
    <w:rsid w:val="00007028"/>
    <w:rsid w:val="00010E32"/>
    <w:rsid w:val="00011992"/>
    <w:rsid w:val="00013752"/>
    <w:rsid w:val="00015A2A"/>
    <w:rsid w:val="000179D0"/>
    <w:rsid w:val="00021319"/>
    <w:rsid w:val="000213BA"/>
    <w:rsid w:val="000218CE"/>
    <w:rsid w:val="00022819"/>
    <w:rsid w:val="00022B39"/>
    <w:rsid w:val="0002463D"/>
    <w:rsid w:val="000246B0"/>
    <w:rsid w:val="00027845"/>
    <w:rsid w:val="00030017"/>
    <w:rsid w:val="00030548"/>
    <w:rsid w:val="00031305"/>
    <w:rsid w:val="0003395B"/>
    <w:rsid w:val="00034DE8"/>
    <w:rsid w:val="00036E0D"/>
    <w:rsid w:val="00036ECA"/>
    <w:rsid w:val="00037D0E"/>
    <w:rsid w:val="00041BFC"/>
    <w:rsid w:val="000421C8"/>
    <w:rsid w:val="0004277D"/>
    <w:rsid w:val="00044829"/>
    <w:rsid w:val="00044DA4"/>
    <w:rsid w:val="00045569"/>
    <w:rsid w:val="0004599D"/>
    <w:rsid w:val="000501BC"/>
    <w:rsid w:val="00053545"/>
    <w:rsid w:val="00055072"/>
    <w:rsid w:val="000556E6"/>
    <w:rsid w:val="00061FBD"/>
    <w:rsid w:val="00062681"/>
    <w:rsid w:val="00062B8A"/>
    <w:rsid w:val="00062E14"/>
    <w:rsid w:val="000638EF"/>
    <w:rsid w:val="00063CFD"/>
    <w:rsid w:val="0006536F"/>
    <w:rsid w:val="00066ABB"/>
    <w:rsid w:val="00067FC7"/>
    <w:rsid w:val="00070BFC"/>
    <w:rsid w:val="000714E6"/>
    <w:rsid w:val="00071FE5"/>
    <w:rsid w:val="00072FFA"/>
    <w:rsid w:val="00073245"/>
    <w:rsid w:val="00073AA7"/>
    <w:rsid w:val="00073F44"/>
    <w:rsid w:val="000744B5"/>
    <w:rsid w:val="00076586"/>
    <w:rsid w:val="000772BB"/>
    <w:rsid w:val="00081106"/>
    <w:rsid w:val="000816B3"/>
    <w:rsid w:val="00081F84"/>
    <w:rsid w:val="00081FD6"/>
    <w:rsid w:val="000821BE"/>
    <w:rsid w:val="00083974"/>
    <w:rsid w:val="00083E12"/>
    <w:rsid w:val="000847DC"/>
    <w:rsid w:val="00084C5F"/>
    <w:rsid w:val="00087020"/>
    <w:rsid w:val="0009211E"/>
    <w:rsid w:val="0009276B"/>
    <w:rsid w:val="00092C02"/>
    <w:rsid w:val="00092D2F"/>
    <w:rsid w:val="00093369"/>
    <w:rsid w:val="000946F1"/>
    <w:rsid w:val="00094E5F"/>
    <w:rsid w:val="00094F88"/>
    <w:rsid w:val="0009609C"/>
    <w:rsid w:val="000966D4"/>
    <w:rsid w:val="00097FED"/>
    <w:rsid w:val="000A1C65"/>
    <w:rsid w:val="000A2C20"/>
    <w:rsid w:val="000A4598"/>
    <w:rsid w:val="000A730E"/>
    <w:rsid w:val="000B0F9C"/>
    <w:rsid w:val="000B19B2"/>
    <w:rsid w:val="000B1B73"/>
    <w:rsid w:val="000B296B"/>
    <w:rsid w:val="000B304C"/>
    <w:rsid w:val="000B3F97"/>
    <w:rsid w:val="000B475E"/>
    <w:rsid w:val="000B5338"/>
    <w:rsid w:val="000B6756"/>
    <w:rsid w:val="000B6A4C"/>
    <w:rsid w:val="000B7E99"/>
    <w:rsid w:val="000C0D0A"/>
    <w:rsid w:val="000C35E2"/>
    <w:rsid w:val="000C5017"/>
    <w:rsid w:val="000C53DB"/>
    <w:rsid w:val="000C60C2"/>
    <w:rsid w:val="000C64F6"/>
    <w:rsid w:val="000C66C7"/>
    <w:rsid w:val="000D16EC"/>
    <w:rsid w:val="000D2220"/>
    <w:rsid w:val="000D3A7B"/>
    <w:rsid w:val="000D3E58"/>
    <w:rsid w:val="000D4C01"/>
    <w:rsid w:val="000D65A7"/>
    <w:rsid w:val="000E068A"/>
    <w:rsid w:val="000E1ECB"/>
    <w:rsid w:val="000E3824"/>
    <w:rsid w:val="000E43B5"/>
    <w:rsid w:val="000E496F"/>
    <w:rsid w:val="000E5122"/>
    <w:rsid w:val="000E6380"/>
    <w:rsid w:val="000E6C6B"/>
    <w:rsid w:val="000F033D"/>
    <w:rsid w:val="000F0452"/>
    <w:rsid w:val="000F120C"/>
    <w:rsid w:val="000F224C"/>
    <w:rsid w:val="000F3E38"/>
    <w:rsid w:val="000F5DF1"/>
    <w:rsid w:val="000F65D6"/>
    <w:rsid w:val="000F67B8"/>
    <w:rsid w:val="0010311E"/>
    <w:rsid w:val="00103DA4"/>
    <w:rsid w:val="001060D4"/>
    <w:rsid w:val="00106B84"/>
    <w:rsid w:val="00107C4C"/>
    <w:rsid w:val="00110513"/>
    <w:rsid w:val="00110F32"/>
    <w:rsid w:val="00112C46"/>
    <w:rsid w:val="001137FB"/>
    <w:rsid w:val="0011389F"/>
    <w:rsid w:val="00113BF5"/>
    <w:rsid w:val="00113CB3"/>
    <w:rsid w:val="00113F39"/>
    <w:rsid w:val="0011423A"/>
    <w:rsid w:val="001145E7"/>
    <w:rsid w:val="00114BDB"/>
    <w:rsid w:val="001155B3"/>
    <w:rsid w:val="00116009"/>
    <w:rsid w:val="001173F1"/>
    <w:rsid w:val="00117DA6"/>
    <w:rsid w:val="00120547"/>
    <w:rsid w:val="00124925"/>
    <w:rsid w:val="001258BB"/>
    <w:rsid w:val="00127759"/>
    <w:rsid w:val="00130F65"/>
    <w:rsid w:val="00132C86"/>
    <w:rsid w:val="001340C9"/>
    <w:rsid w:val="001349FB"/>
    <w:rsid w:val="00134AC2"/>
    <w:rsid w:val="00134AF9"/>
    <w:rsid w:val="00134F82"/>
    <w:rsid w:val="0013659A"/>
    <w:rsid w:val="00136B6F"/>
    <w:rsid w:val="00137D1B"/>
    <w:rsid w:val="0014185A"/>
    <w:rsid w:val="001426CA"/>
    <w:rsid w:val="0014293F"/>
    <w:rsid w:val="001446CA"/>
    <w:rsid w:val="00144C22"/>
    <w:rsid w:val="00144D31"/>
    <w:rsid w:val="00146DE3"/>
    <w:rsid w:val="00146EC7"/>
    <w:rsid w:val="00147154"/>
    <w:rsid w:val="00147BF4"/>
    <w:rsid w:val="001510CA"/>
    <w:rsid w:val="001516B9"/>
    <w:rsid w:val="00151D8A"/>
    <w:rsid w:val="00152912"/>
    <w:rsid w:val="00153066"/>
    <w:rsid w:val="001535B0"/>
    <w:rsid w:val="001536C3"/>
    <w:rsid w:val="00154713"/>
    <w:rsid w:val="00154C3B"/>
    <w:rsid w:val="00155E29"/>
    <w:rsid w:val="001613C2"/>
    <w:rsid w:val="00162ADF"/>
    <w:rsid w:val="0016337B"/>
    <w:rsid w:val="00164401"/>
    <w:rsid w:val="0016480C"/>
    <w:rsid w:val="0016594A"/>
    <w:rsid w:val="001668BE"/>
    <w:rsid w:val="00166A57"/>
    <w:rsid w:val="0016758D"/>
    <w:rsid w:val="00170B39"/>
    <w:rsid w:val="0017122F"/>
    <w:rsid w:val="001722A3"/>
    <w:rsid w:val="00172340"/>
    <w:rsid w:val="00173215"/>
    <w:rsid w:val="0017346A"/>
    <w:rsid w:val="00173FC9"/>
    <w:rsid w:val="00174406"/>
    <w:rsid w:val="0017581D"/>
    <w:rsid w:val="00176FB8"/>
    <w:rsid w:val="00177CCF"/>
    <w:rsid w:val="00181B49"/>
    <w:rsid w:val="00182168"/>
    <w:rsid w:val="00182640"/>
    <w:rsid w:val="0018627F"/>
    <w:rsid w:val="00186A6D"/>
    <w:rsid w:val="00186DF4"/>
    <w:rsid w:val="00186FE8"/>
    <w:rsid w:val="001917FE"/>
    <w:rsid w:val="001920B4"/>
    <w:rsid w:val="001935DE"/>
    <w:rsid w:val="001938FD"/>
    <w:rsid w:val="00193E2E"/>
    <w:rsid w:val="00193F3F"/>
    <w:rsid w:val="0019567E"/>
    <w:rsid w:val="00195C2B"/>
    <w:rsid w:val="001961D9"/>
    <w:rsid w:val="00196281"/>
    <w:rsid w:val="0019677B"/>
    <w:rsid w:val="001A09B6"/>
    <w:rsid w:val="001A170B"/>
    <w:rsid w:val="001A24B0"/>
    <w:rsid w:val="001A3BE2"/>
    <w:rsid w:val="001A466F"/>
    <w:rsid w:val="001A4EB3"/>
    <w:rsid w:val="001A574A"/>
    <w:rsid w:val="001B33CC"/>
    <w:rsid w:val="001B3799"/>
    <w:rsid w:val="001B60BF"/>
    <w:rsid w:val="001B799C"/>
    <w:rsid w:val="001B7A30"/>
    <w:rsid w:val="001B7D49"/>
    <w:rsid w:val="001C0639"/>
    <w:rsid w:val="001C067C"/>
    <w:rsid w:val="001C0F22"/>
    <w:rsid w:val="001C1745"/>
    <w:rsid w:val="001C185D"/>
    <w:rsid w:val="001C1930"/>
    <w:rsid w:val="001C30D3"/>
    <w:rsid w:val="001C4ABF"/>
    <w:rsid w:val="001C4DB5"/>
    <w:rsid w:val="001C67DA"/>
    <w:rsid w:val="001C7AA0"/>
    <w:rsid w:val="001D00F7"/>
    <w:rsid w:val="001D14F7"/>
    <w:rsid w:val="001D26B9"/>
    <w:rsid w:val="001D2FA5"/>
    <w:rsid w:val="001D3612"/>
    <w:rsid w:val="001D682C"/>
    <w:rsid w:val="001E2110"/>
    <w:rsid w:val="001E2E4F"/>
    <w:rsid w:val="001E372F"/>
    <w:rsid w:val="001E4924"/>
    <w:rsid w:val="001E54FC"/>
    <w:rsid w:val="001E6636"/>
    <w:rsid w:val="001E68CF"/>
    <w:rsid w:val="001E6B69"/>
    <w:rsid w:val="001E74F3"/>
    <w:rsid w:val="001E7752"/>
    <w:rsid w:val="001F04C9"/>
    <w:rsid w:val="001F0AA2"/>
    <w:rsid w:val="001F101E"/>
    <w:rsid w:val="001F1748"/>
    <w:rsid w:val="001F2EF2"/>
    <w:rsid w:val="001F59CD"/>
    <w:rsid w:val="001F6599"/>
    <w:rsid w:val="001F77DC"/>
    <w:rsid w:val="002005E2"/>
    <w:rsid w:val="00200E17"/>
    <w:rsid w:val="0020128F"/>
    <w:rsid w:val="0020555B"/>
    <w:rsid w:val="002059D8"/>
    <w:rsid w:val="002071F6"/>
    <w:rsid w:val="002071FF"/>
    <w:rsid w:val="00207EBF"/>
    <w:rsid w:val="00207FF1"/>
    <w:rsid w:val="002121DE"/>
    <w:rsid w:val="002122D2"/>
    <w:rsid w:val="0021404C"/>
    <w:rsid w:val="0021513D"/>
    <w:rsid w:val="00215172"/>
    <w:rsid w:val="002152FA"/>
    <w:rsid w:val="00215B3E"/>
    <w:rsid w:val="00216034"/>
    <w:rsid w:val="00216A65"/>
    <w:rsid w:val="00217E5E"/>
    <w:rsid w:val="00220292"/>
    <w:rsid w:val="00221B5A"/>
    <w:rsid w:val="00223A62"/>
    <w:rsid w:val="002249DB"/>
    <w:rsid w:val="00224DCF"/>
    <w:rsid w:val="00225056"/>
    <w:rsid w:val="00226DDB"/>
    <w:rsid w:val="00226EAA"/>
    <w:rsid w:val="00227DEE"/>
    <w:rsid w:val="00231E67"/>
    <w:rsid w:val="002327FC"/>
    <w:rsid w:val="00233A0A"/>
    <w:rsid w:val="0023612C"/>
    <w:rsid w:val="00236931"/>
    <w:rsid w:val="0024092B"/>
    <w:rsid w:val="0024129E"/>
    <w:rsid w:val="00241AA1"/>
    <w:rsid w:val="00241B4F"/>
    <w:rsid w:val="00246FF1"/>
    <w:rsid w:val="0024734E"/>
    <w:rsid w:val="00251245"/>
    <w:rsid w:val="00251AC7"/>
    <w:rsid w:val="0025377E"/>
    <w:rsid w:val="00253FF0"/>
    <w:rsid w:val="00254702"/>
    <w:rsid w:val="00254ACB"/>
    <w:rsid w:val="00254EB1"/>
    <w:rsid w:val="0025501B"/>
    <w:rsid w:val="0025509C"/>
    <w:rsid w:val="00261382"/>
    <w:rsid w:val="00261FDF"/>
    <w:rsid w:val="00265B9C"/>
    <w:rsid w:val="00270DDA"/>
    <w:rsid w:val="00271135"/>
    <w:rsid w:val="00272013"/>
    <w:rsid w:val="00273931"/>
    <w:rsid w:val="00274FB1"/>
    <w:rsid w:val="0027568B"/>
    <w:rsid w:val="00275D22"/>
    <w:rsid w:val="00275E09"/>
    <w:rsid w:val="00276BA1"/>
    <w:rsid w:val="00277702"/>
    <w:rsid w:val="002778F6"/>
    <w:rsid w:val="00277B32"/>
    <w:rsid w:val="00280106"/>
    <w:rsid w:val="00281809"/>
    <w:rsid w:val="00281AB6"/>
    <w:rsid w:val="00281CDF"/>
    <w:rsid w:val="002827FE"/>
    <w:rsid w:val="00282A6B"/>
    <w:rsid w:val="00285D15"/>
    <w:rsid w:val="00286477"/>
    <w:rsid w:val="002872AD"/>
    <w:rsid w:val="002874BE"/>
    <w:rsid w:val="002876A7"/>
    <w:rsid w:val="00290262"/>
    <w:rsid w:val="00290786"/>
    <w:rsid w:val="00291B33"/>
    <w:rsid w:val="00291E2C"/>
    <w:rsid w:val="0029281D"/>
    <w:rsid w:val="0029334F"/>
    <w:rsid w:val="00293E01"/>
    <w:rsid w:val="0029478F"/>
    <w:rsid w:val="002968DD"/>
    <w:rsid w:val="00297C15"/>
    <w:rsid w:val="002A21AE"/>
    <w:rsid w:val="002A42A5"/>
    <w:rsid w:val="002A47B7"/>
    <w:rsid w:val="002A53AC"/>
    <w:rsid w:val="002A7C66"/>
    <w:rsid w:val="002B0E2D"/>
    <w:rsid w:val="002B1962"/>
    <w:rsid w:val="002B1FC9"/>
    <w:rsid w:val="002B1FE7"/>
    <w:rsid w:val="002B228B"/>
    <w:rsid w:val="002B25D2"/>
    <w:rsid w:val="002B3A58"/>
    <w:rsid w:val="002B43DB"/>
    <w:rsid w:val="002B56D4"/>
    <w:rsid w:val="002B6AD9"/>
    <w:rsid w:val="002C112B"/>
    <w:rsid w:val="002C1211"/>
    <w:rsid w:val="002C1261"/>
    <w:rsid w:val="002C2938"/>
    <w:rsid w:val="002C3C01"/>
    <w:rsid w:val="002C4AC0"/>
    <w:rsid w:val="002C4BAB"/>
    <w:rsid w:val="002C67B0"/>
    <w:rsid w:val="002C7A80"/>
    <w:rsid w:val="002D02A7"/>
    <w:rsid w:val="002D02FA"/>
    <w:rsid w:val="002D313A"/>
    <w:rsid w:val="002D3490"/>
    <w:rsid w:val="002D3503"/>
    <w:rsid w:val="002D4CD5"/>
    <w:rsid w:val="002D5145"/>
    <w:rsid w:val="002D6406"/>
    <w:rsid w:val="002D6BAE"/>
    <w:rsid w:val="002D728B"/>
    <w:rsid w:val="002E0E15"/>
    <w:rsid w:val="002E2BF9"/>
    <w:rsid w:val="002F3145"/>
    <w:rsid w:val="002F329C"/>
    <w:rsid w:val="002F3900"/>
    <w:rsid w:val="002F3F4B"/>
    <w:rsid w:val="002F46B4"/>
    <w:rsid w:val="002F592C"/>
    <w:rsid w:val="002F6F4F"/>
    <w:rsid w:val="002F7DB8"/>
    <w:rsid w:val="003003BD"/>
    <w:rsid w:val="00300CC5"/>
    <w:rsid w:val="0030117E"/>
    <w:rsid w:val="0030153C"/>
    <w:rsid w:val="00301C3D"/>
    <w:rsid w:val="00301EF5"/>
    <w:rsid w:val="0030205D"/>
    <w:rsid w:val="00302539"/>
    <w:rsid w:val="00303237"/>
    <w:rsid w:val="00305777"/>
    <w:rsid w:val="003067B1"/>
    <w:rsid w:val="00306812"/>
    <w:rsid w:val="003102FE"/>
    <w:rsid w:val="00310AB7"/>
    <w:rsid w:val="00313E6E"/>
    <w:rsid w:val="00314D99"/>
    <w:rsid w:val="00314E7F"/>
    <w:rsid w:val="0031633F"/>
    <w:rsid w:val="003179A9"/>
    <w:rsid w:val="00323E4E"/>
    <w:rsid w:val="00323F41"/>
    <w:rsid w:val="00325261"/>
    <w:rsid w:val="0032644E"/>
    <w:rsid w:val="0032666D"/>
    <w:rsid w:val="0033065A"/>
    <w:rsid w:val="00331CB7"/>
    <w:rsid w:val="00331EC9"/>
    <w:rsid w:val="0033243A"/>
    <w:rsid w:val="00332474"/>
    <w:rsid w:val="00332A06"/>
    <w:rsid w:val="0033397E"/>
    <w:rsid w:val="00333BB8"/>
    <w:rsid w:val="00333D82"/>
    <w:rsid w:val="0033412E"/>
    <w:rsid w:val="00336494"/>
    <w:rsid w:val="0033690A"/>
    <w:rsid w:val="00337021"/>
    <w:rsid w:val="00341DBA"/>
    <w:rsid w:val="003426AA"/>
    <w:rsid w:val="00342D7A"/>
    <w:rsid w:val="00342D8D"/>
    <w:rsid w:val="00342DF2"/>
    <w:rsid w:val="0034494E"/>
    <w:rsid w:val="003463ED"/>
    <w:rsid w:val="00347736"/>
    <w:rsid w:val="003479D4"/>
    <w:rsid w:val="003524B1"/>
    <w:rsid w:val="0035258D"/>
    <w:rsid w:val="003526B2"/>
    <w:rsid w:val="003528CD"/>
    <w:rsid w:val="003550C3"/>
    <w:rsid w:val="0035561E"/>
    <w:rsid w:val="00357149"/>
    <w:rsid w:val="0036093F"/>
    <w:rsid w:val="003616B4"/>
    <w:rsid w:val="00362ADD"/>
    <w:rsid w:val="003644FB"/>
    <w:rsid w:val="0036495F"/>
    <w:rsid w:val="00365E0F"/>
    <w:rsid w:val="003727C1"/>
    <w:rsid w:val="003738E5"/>
    <w:rsid w:val="00375931"/>
    <w:rsid w:val="00376923"/>
    <w:rsid w:val="00376C61"/>
    <w:rsid w:val="00377291"/>
    <w:rsid w:val="00377A6F"/>
    <w:rsid w:val="00382894"/>
    <w:rsid w:val="0038336D"/>
    <w:rsid w:val="00383D0D"/>
    <w:rsid w:val="003853CD"/>
    <w:rsid w:val="0039264B"/>
    <w:rsid w:val="00392DC9"/>
    <w:rsid w:val="00392E28"/>
    <w:rsid w:val="0039426F"/>
    <w:rsid w:val="0039506D"/>
    <w:rsid w:val="00396BA9"/>
    <w:rsid w:val="00396FEA"/>
    <w:rsid w:val="003A1D19"/>
    <w:rsid w:val="003A458E"/>
    <w:rsid w:val="003A4C44"/>
    <w:rsid w:val="003A69ED"/>
    <w:rsid w:val="003B23D7"/>
    <w:rsid w:val="003B3803"/>
    <w:rsid w:val="003B5C8F"/>
    <w:rsid w:val="003B6831"/>
    <w:rsid w:val="003B6A3F"/>
    <w:rsid w:val="003B6D10"/>
    <w:rsid w:val="003B79DF"/>
    <w:rsid w:val="003C53ED"/>
    <w:rsid w:val="003D01FA"/>
    <w:rsid w:val="003D365A"/>
    <w:rsid w:val="003D634B"/>
    <w:rsid w:val="003D6B83"/>
    <w:rsid w:val="003E0A82"/>
    <w:rsid w:val="003E245C"/>
    <w:rsid w:val="003E2DA4"/>
    <w:rsid w:val="003E300B"/>
    <w:rsid w:val="003E4E47"/>
    <w:rsid w:val="003E59AF"/>
    <w:rsid w:val="003E780E"/>
    <w:rsid w:val="003F0415"/>
    <w:rsid w:val="003F3C92"/>
    <w:rsid w:val="003F4485"/>
    <w:rsid w:val="003F699C"/>
    <w:rsid w:val="00400625"/>
    <w:rsid w:val="00400E68"/>
    <w:rsid w:val="004011DE"/>
    <w:rsid w:val="00401DC8"/>
    <w:rsid w:val="00402213"/>
    <w:rsid w:val="00402C56"/>
    <w:rsid w:val="00403161"/>
    <w:rsid w:val="00404065"/>
    <w:rsid w:val="0040422E"/>
    <w:rsid w:val="00405212"/>
    <w:rsid w:val="004132D1"/>
    <w:rsid w:val="00413956"/>
    <w:rsid w:val="00413CEE"/>
    <w:rsid w:val="004140D9"/>
    <w:rsid w:val="0041583A"/>
    <w:rsid w:val="00415A85"/>
    <w:rsid w:val="00416E60"/>
    <w:rsid w:val="004207C1"/>
    <w:rsid w:val="00420DE8"/>
    <w:rsid w:val="00423DA3"/>
    <w:rsid w:val="00424A7D"/>
    <w:rsid w:val="00424DDB"/>
    <w:rsid w:val="00424FCC"/>
    <w:rsid w:val="00425059"/>
    <w:rsid w:val="00426F5C"/>
    <w:rsid w:val="00427EE0"/>
    <w:rsid w:val="00430A6C"/>
    <w:rsid w:val="004335BD"/>
    <w:rsid w:val="00435512"/>
    <w:rsid w:val="00436720"/>
    <w:rsid w:val="0043703E"/>
    <w:rsid w:val="004418A1"/>
    <w:rsid w:val="00443555"/>
    <w:rsid w:val="004435E6"/>
    <w:rsid w:val="00443681"/>
    <w:rsid w:val="004436DC"/>
    <w:rsid w:val="00444AE6"/>
    <w:rsid w:val="00446CE9"/>
    <w:rsid w:val="004474EE"/>
    <w:rsid w:val="00450377"/>
    <w:rsid w:val="00450AA5"/>
    <w:rsid w:val="00450AB3"/>
    <w:rsid w:val="00451774"/>
    <w:rsid w:val="00452142"/>
    <w:rsid w:val="004527F5"/>
    <w:rsid w:val="004533DD"/>
    <w:rsid w:val="00453C26"/>
    <w:rsid w:val="0045450A"/>
    <w:rsid w:val="0045595E"/>
    <w:rsid w:val="004602DB"/>
    <w:rsid w:val="0046180F"/>
    <w:rsid w:val="00464A3D"/>
    <w:rsid w:val="00467853"/>
    <w:rsid w:val="004710DC"/>
    <w:rsid w:val="004713FB"/>
    <w:rsid w:val="00473562"/>
    <w:rsid w:val="00473C1A"/>
    <w:rsid w:val="00474271"/>
    <w:rsid w:val="00474678"/>
    <w:rsid w:val="00477C68"/>
    <w:rsid w:val="00480421"/>
    <w:rsid w:val="004808CC"/>
    <w:rsid w:val="0048102A"/>
    <w:rsid w:val="004833B0"/>
    <w:rsid w:val="00483E04"/>
    <w:rsid w:val="0048569C"/>
    <w:rsid w:val="00485B0F"/>
    <w:rsid w:val="00486CB3"/>
    <w:rsid w:val="00486CFC"/>
    <w:rsid w:val="004870CC"/>
    <w:rsid w:val="00490BA7"/>
    <w:rsid w:val="0049205D"/>
    <w:rsid w:val="00493C98"/>
    <w:rsid w:val="00496719"/>
    <w:rsid w:val="00496763"/>
    <w:rsid w:val="004969EE"/>
    <w:rsid w:val="00497673"/>
    <w:rsid w:val="00497F0C"/>
    <w:rsid w:val="004A07FA"/>
    <w:rsid w:val="004A338B"/>
    <w:rsid w:val="004A43DA"/>
    <w:rsid w:val="004A461F"/>
    <w:rsid w:val="004A4AB5"/>
    <w:rsid w:val="004B1D4E"/>
    <w:rsid w:val="004B1F72"/>
    <w:rsid w:val="004B20C7"/>
    <w:rsid w:val="004B2654"/>
    <w:rsid w:val="004B32DC"/>
    <w:rsid w:val="004B3949"/>
    <w:rsid w:val="004B3E8C"/>
    <w:rsid w:val="004B6600"/>
    <w:rsid w:val="004B71EE"/>
    <w:rsid w:val="004B7424"/>
    <w:rsid w:val="004B74AD"/>
    <w:rsid w:val="004B78F0"/>
    <w:rsid w:val="004C0A5C"/>
    <w:rsid w:val="004C1619"/>
    <w:rsid w:val="004C1FF5"/>
    <w:rsid w:val="004C318D"/>
    <w:rsid w:val="004C4C01"/>
    <w:rsid w:val="004C5EA5"/>
    <w:rsid w:val="004C70EC"/>
    <w:rsid w:val="004C7495"/>
    <w:rsid w:val="004D0A0E"/>
    <w:rsid w:val="004D234A"/>
    <w:rsid w:val="004D277D"/>
    <w:rsid w:val="004D284B"/>
    <w:rsid w:val="004D2C68"/>
    <w:rsid w:val="004D320E"/>
    <w:rsid w:val="004D5006"/>
    <w:rsid w:val="004D7D42"/>
    <w:rsid w:val="004D7FE4"/>
    <w:rsid w:val="004E0492"/>
    <w:rsid w:val="004E076E"/>
    <w:rsid w:val="004E0C02"/>
    <w:rsid w:val="004E30DC"/>
    <w:rsid w:val="004E34A5"/>
    <w:rsid w:val="004E436B"/>
    <w:rsid w:val="004E5EDA"/>
    <w:rsid w:val="004E6F2B"/>
    <w:rsid w:val="004E71AE"/>
    <w:rsid w:val="004F0137"/>
    <w:rsid w:val="004F0551"/>
    <w:rsid w:val="004F0640"/>
    <w:rsid w:val="004F0AF4"/>
    <w:rsid w:val="004F23EF"/>
    <w:rsid w:val="004F3A56"/>
    <w:rsid w:val="004F488A"/>
    <w:rsid w:val="004F5AEA"/>
    <w:rsid w:val="00500BE3"/>
    <w:rsid w:val="00501FD8"/>
    <w:rsid w:val="005034BD"/>
    <w:rsid w:val="005035E2"/>
    <w:rsid w:val="0050387B"/>
    <w:rsid w:val="005046DF"/>
    <w:rsid w:val="005048A3"/>
    <w:rsid w:val="00505611"/>
    <w:rsid w:val="00505799"/>
    <w:rsid w:val="005058EB"/>
    <w:rsid w:val="00506216"/>
    <w:rsid w:val="00507AA9"/>
    <w:rsid w:val="0051127D"/>
    <w:rsid w:val="00513FAC"/>
    <w:rsid w:val="00514E24"/>
    <w:rsid w:val="00516216"/>
    <w:rsid w:val="0051635D"/>
    <w:rsid w:val="00517A92"/>
    <w:rsid w:val="00522096"/>
    <w:rsid w:val="005220C6"/>
    <w:rsid w:val="005223E7"/>
    <w:rsid w:val="005228B8"/>
    <w:rsid w:val="00522F09"/>
    <w:rsid w:val="005253BF"/>
    <w:rsid w:val="00527EF2"/>
    <w:rsid w:val="00530B60"/>
    <w:rsid w:val="0053334A"/>
    <w:rsid w:val="005337E8"/>
    <w:rsid w:val="00533C8E"/>
    <w:rsid w:val="00535700"/>
    <w:rsid w:val="00537B96"/>
    <w:rsid w:val="00540390"/>
    <w:rsid w:val="00541600"/>
    <w:rsid w:val="00541E47"/>
    <w:rsid w:val="00543B47"/>
    <w:rsid w:val="005441CC"/>
    <w:rsid w:val="00544DBC"/>
    <w:rsid w:val="00545F4B"/>
    <w:rsid w:val="005479AB"/>
    <w:rsid w:val="005506CE"/>
    <w:rsid w:val="0055236E"/>
    <w:rsid w:val="005526FA"/>
    <w:rsid w:val="00552DB7"/>
    <w:rsid w:val="00553ABF"/>
    <w:rsid w:val="00554020"/>
    <w:rsid w:val="005553E5"/>
    <w:rsid w:val="00555ABA"/>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D5"/>
    <w:rsid w:val="005745FE"/>
    <w:rsid w:val="00574FB6"/>
    <w:rsid w:val="005753B3"/>
    <w:rsid w:val="005764B6"/>
    <w:rsid w:val="0057651A"/>
    <w:rsid w:val="005767E1"/>
    <w:rsid w:val="005771C5"/>
    <w:rsid w:val="00577A69"/>
    <w:rsid w:val="00580E46"/>
    <w:rsid w:val="00583222"/>
    <w:rsid w:val="00583DE4"/>
    <w:rsid w:val="005851CE"/>
    <w:rsid w:val="005852D7"/>
    <w:rsid w:val="00587057"/>
    <w:rsid w:val="005879FD"/>
    <w:rsid w:val="00587C4F"/>
    <w:rsid w:val="00590493"/>
    <w:rsid w:val="00590A20"/>
    <w:rsid w:val="00591F83"/>
    <w:rsid w:val="005942E0"/>
    <w:rsid w:val="005946B9"/>
    <w:rsid w:val="0059487D"/>
    <w:rsid w:val="00595AA9"/>
    <w:rsid w:val="00596E08"/>
    <w:rsid w:val="005A1824"/>
    <w:rsid w:val="005A1A56"/>
    <w:rsid w:val="005A241E"/>
    <w:rsid w:val="005A3718"/>
    <w:rsid w:val="005A4B61"/>
    <w:rsid w:val="005A53E0"/>
    <w:rsid w:val="005A683D"/>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3952"/>
    <w:rsid w:val="005C5728"/>
    <w:rsid w:val="005C57DB"/>
    <w:rsid w:val="005C7EE5"/>
    <w:rsid w:val="005D0442"/>
    <w:rsid w:val="005D0750"/>
    <w:rsid w:val="005D11B0"/>
    <w:rsid w:val="005D27E5"/>
    <w:rsid w:val="005D32C5"/>
    <w:rsid w:val="005D5098"/>
    <w:rsid w:val="005D57C5"/>
    <w:rsid w:val="005E0309"/>
    <w:rsid w:val="005E29AC"/>
    <w:rsid w:val="005E2EF0"/>
    <w:rsid w:val="005E384E"/>
    <w:rsid w:val="005E40EB"/>
    <w:rsid w:val="005E4507"/>
    <w:rsid w:val="005E6A6B"/>
    <w:rsid w:val="005E6BA2"/>
    <w:rsid w:val="005F0BF9"/>
    <w:rsid w:val="005F14E3"/>
    <w:rsid w:val="005F2B4D"/>
    <w:rsid w:val="005F3AEF"/>
    <w:rsid w:val="005F52B5"/>
    <w:rsid w:val="005F6973"/>
    <w:rsid w:val="005F7A55"/>
    <w:rsid w:val="00600005"/>
    <w:rsid w:val="006010CC"/>
    <w:rsid w:val="006020EF"/>
    <w:rsid w:val="00603EC7"/>
    <w:rsid w:val="00604369"/>
    <w:rsid w:val="006047E2"/>
    <w:rsid w:val="006062FA"/>
    <w:rsid w:val="00607F76"/>
    <w:rsid w:val="0061022B"/>
    <w:rsid w:val="00610A63"/>
    <w:rsid w:val="006114A6"/>
    <w:rsid w:val="00611B4B"/>
    <w:rsid w:val="00616D69"/>
    <w:rsid w:val="0062036F"/>
    <w:rsid w:val="00621DC9"/>
    <w:rsid w:val="00622179"/>
    <w:rsid w:val="00624624"/>
    <w:rsid w:val="00624B10"/>
    <w:rsid w:val="0062521E"/>
    <w:rsid w:val="00625C5D"/>
    <w:rsid w:val="006264D8"/>
    <w:rsid w:val="00627095"/>
    <w:rsid w:val="0063061C"/>
    <w:rsid w:val="00631F40"/>
    <w:rsid w:val="00632488"/>
    <w:rsid w:val="00632545"/>
    <w:rsid w:val="006325D5"/>
    <w:rsid w:val="00637248"/>
    <w:rsid w:val="006405DF"/>
    <w:rsid w:val="0064084D"/>
    <w:rsid w:val="00642453"/>
    <w:rsid w:val="00643F1F"/>
    <w:rsid w:val="00647811"/>
    <w:rsid w:val="00651070"/>
    <w:rsid w:val="00651BA4"/>
    <w:rsid w:val="00652665"/>
    <w:rsid w:val="0065295B"/>
    <w:rsid w:val="00653D0D"/>
    <w:rsid w:val="0065406D"/>
    <w:rsid w:val="0065429A"/>
    <w:rsid w:val="006631E3"/>
    <w:rsid w:val="00663C49"/>
    <w:rsid w:val="006664D4"/>
    <w:rsid w:val="00666664"/>
    <w:rsid w:val="00666D61"/>
    <w:rsid w:val="006701E2"/>
    <w:rsid w:val="00670338"/>
    <w:rsid w:val="0067076C"/>
    <w:rsid w:val="00670C2C"/>
    <w:rsid w:val="00670DE0"/>
    <w:rsid w:val="006726E0"/>
    <w:rsid w:val="00673126"/>
    <w:rsid w:val="00673256"/>
    <w:rsid w:val="0067383E"/>
    <w:rsid w:val="0067470F"/>
    <w:rsid w:val="00675436"/>
    <w:rsid w:val="00675CA7"/>
    <w:rsid w:val="00676A46"/>
    <w:rsid w:val="00680AD3"/>
    <w:rsid w:val="00681C00"/>
    <w:rsid w:val="00681DFD"/>
    <w:rsid w:val="00682333"/>
    <w:rsid w:val="0068310C"/>
    <w:rsid w:val="006834E4"/>
    <w:rsid w:val="00683A15"/>
    <w:rsid w:val="00684038"/>
    <w:rsid w:val="006842BD"/>
    <w:rsid w:val="0069167B"/>
    <w:rsid w:val="00691E5D"/>
    <w:rsid w:val="00692057"/>
    <w:rsid w:val="0069237B"/>
    <w:rsid w:val="0069393D"/>
    <w:rsid w:val="00693C39"/>
    <w:rsid w:val="00695F2A"/>
    <w:rsid w:val="006961C5"/>
    <w:rsid w:val="00696B6E"/>
    <w:rsid w:val="00697560"/>
    <w:rsid w:val="006A0021"/>
    <w:rsid w:val="006A11C9"/>
    <w:rsid w:val="006A2517"/>
    <w:rsid w:val="006A644C"/>
    <w:rsid w:val="006A69E4"/>
    <w:rsid w:val="006A7045"/>
    <w:rsid w:val="006A7D75"/>
    <w:rsid w:val="006B1034"/>
    <w:rsid w:val="006B53A9"/>
    <w:rsid w:val="006B573D"/>
    <w:rsid w:val="006B675C"/>
    <w:rsid w:val="006B69AD"/>
    <w:rsid w:val="006B74A5"/>
    <w:rsid w:val="006B7567"/>
    <w:rsid w:val="006C0325"/>
    <w:rsid w:val="006C1CD5"/>
    <w:rsid w:val="006C2B51"/>
    <w:rsid w:val="006C347F"/>
    <w:rsid w:val="006C34E5"/>
    <w:rsid w:val="006C365B"/>
    <w:rsid w:val="006C42A1"/>
    <w:rsid w:val="006C7996"/>
    <w:rsid w:val="006D4919"/>
    <w:rsid w:val="006D6073"/>
    <w:rsid w:val="006D6266"/>
    <w:rsid w:val="006E055E"/>
    <w:rsid w:val="006E0E6C"/>
    <w:rsid w:val="006E1030"/>
    <w:rsid w:val="006E5041"/>
    <w:rsid w:val="006E510D"/>
    <w:rsid w:val="006E6687"/>
    <w:rsid w:val="006E7597"/>
    <w:rsid w:val="006F2FDC"/>
    <w:rsid w:val="006F3637"/>
    <w:rsid w:val="006F37D9"/>
    <w:rsid w:val="006F4409"/>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BD7"/>
    <w:rsid w:val="00713F7A"/>
    <w:rsid w:val="00714246"/>
    <w:rsid w:val="00714FD2"/>
    <w:rsid w:val="007155D1"/>
    <w:rsid w:val="00716462"/>
    <w:rsid w:val="00717C5D"/>
    <w:rsid w:val="0072207E"/>
    <w:rsid w:val="00722224"/>
    <w:rsid w:val="007246A2"/>
    <w:rsid w:val="00725C76"/>
    <w:rsid w:val="007304EE"/>
    <w:rsid w:val="00732965"/>
    <w:rsid w:val="007340C2"/>
    <w:rsid w:val="0073539A"/>
    <w:rsid w:val="00735F6C"/>
    <w:rsid w:val="00736A48"/>
    <w:rsid w:val="00736CFD"/>
    <w:rsid w:val="00736D72"/>
    <w:rsid w:val="00737164"/>
    <w:rsid w:val="00737AFE"/>
    <w:rsid w:val="00737EA5"/>
    <w:rsid w:val="00740A2A"/>
    <w:rsid w:val="00742A9A"/>
    <w:rsid w:val="00744128"/>
    <w:rsid w:val="00745576"/>
    <w:rsid w:val="00745E39"/>
    <w:rsid w:val="00746BCF"/>
    <w:rsid w:val="007478E0"/>
    <w:rsid w:val="00747F2D"/>
    <w:rsid w:val="00750C9E"/>
    <w:rsid w:val="007512FA"/>
    <w:rsid w:val="007513D9"/>
    <w:rsid w:val="007515B3"/>
    <w:rsid w:val="007521E9"/>
    <w:rsid w:val="0075240D"/>
    <w:rsid w:val="00754B6E"/>
    <w:rsid w:val="007554B0"/>
    <w:rsid w:val="007578B1"/>
    <w:rsid w:val="00757CBA"/>
    <w:rsid w:val="00757E52"/>
    <w:rsid w:val="007612FB"/>
    <w:rsid w:val="00761CF5"/>
    <w:rsid w:val="0076418A"/>
    <w:rsid w:val="007642CB"/>
    <w:rsid w:val="00765226"/>
    <w:rsid w:val="00765520"/>
    <w:rsid w:val="00766879"/>
    <w:rsid w:val="00767CC0"/>
    <w:rsid w:val="00770F29"/>
    <w:rsid w:val="007713DD"/>
    <w:rsid w:val="00773A6C"/>
    <w:rsid w:val="007742FE"/>
    <w:rsid w:val="00774DFB"/>
    <w:rsid w:val="0077660A"/>
    <w:rsid w:val="00780BC3"/>
    <w:rsid w:val="00780EEC"/>
    <w:rsid w:val="007820C9"/>
    <w:rsid w:val="00782244"/>
    <w:rsid w:val="00783E9A"/>
    <w:rsid w:val="007848A7"/>
    <w:rsid w:val="0078549F"/>
    <w:rsid w:val="0078636B"/>
    <w:rsid w:val="00787652"/>
    <w:rsid w:val="00790BEF"/>
    <w:rsid w:val="00791919"/>
    <w:rsid w:val="00791BFC"/>
    <w:rsid w:val="00792077"/>
    <w:rsid w:val="0079312B"/>
    <w:rsid w:val="0079338A"/>
    <w:rsid w:val="0079416A"/>
    <w:rsid w:val="00794C2B"/>
    <w:rsid w:val="0079523B"/>
    <w:rsid w:val="00795852"/>
    <w:rsid w:val="00797132"/>
    <w:rsid w:val="007972F3"/>
    <w:rsid w:val="00797605"/>
    <w:rsid w:val="00797950"/>
    <w:rsid w:val="007A0004"/>
    <w:rsid w:val="007A0294"/>
    <w:rsid w:val="007A1269"/>
    <w:rsid w:val="007A251E"/>
    <w:rsid w:val="007A268A"/>
    <w:rsid w:val="007A2F71"/>
    <w:rsid w:val="007A329B"/>
    <w:rsid w:val="007A6388"/>
    <w:rsid w:val="007A6F89"/>
    <w:rsid w:val="007A77BB"/>
    <w:rsid w:val="007A7B91"/>
    <w:rsid w:val="007B0534"/>
    <w:rsid w:val="007B0906"/>
    <w:rsid w:val="007B15F4"/>
    <w:rsid w:val="007B1679"/>
    <w:rsid w:val="007B516D"/>
    <w:rsid w:val="007B6414"/>
    <w:rsid w:val="007B7D81"/>
    <w:rsid w:val="007C021A"/>
    <w:rsid w:val="007C07F2"/>
    <w:rsid w:val="007C2500"/>
    <w:rsid w:val="007C4D8A"/>
    <w:rsid w:val="007C51CD"/>
    <w:rsid w:val="007D025A"/>
    <w:rsid w:val="007D0F6C"/>
    <w:rsid w:val="007D2B50"/>
    <w:rsid w:val="007D6535"/>
    <w:rsid w:val="007D706B"/>
    <w:rsid w:val="007E09AC"/>
    <w:rsid w:val="007E24ED"/>
    <w:rsid w:val="007E436B"/>
    <w:rsid w:val="007E6EF2"/>
    <w:rsid w:val="007F0038"/>
    <w:rsid w:val="007F090E"/>
    <w:rsid w:val="007F1E4B"/>
    <w:rsid w:val="007F1E6E"/>
    <w:rsid w:val="007F2112"/>
    <w:rsid w:val="007F225F"/>
    <w:rsid w:val="007F3152"/>
    <w:rsid w:val="007F38A4"/>
    <w:rsid w:val="007F3C1D"/>
    <w:rsid w:val="007F3E20"/>
    <w:rsid w:val="007F3FBC"/>
    <w:rsid w:val="007F6CA9"/>
    <w:rsid w:val="007F6E70"/>
    <w:rsid w:val="007F6EB7"/>
    <w:rsid w:val="007F6EFC"/>
    <w:rsid w:val="00801442"/>
    <w:rsid w:val="00801E7C"/>
    <w:rsid w:val="008040A5"/>
    <w:rsid w:val="00804C27"/>
    <w:rsid w:val="00804F2C"/>
    <w:rsid w:val="00805FAF"/>
    <w:rsid w:val="008060A0"/>
    <w:rsid w:val="00806C71"/>
    <w:rsid w:val="00811CEA"/>
    <w:rsid w:val="00813825"/>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B5A"/>
    <w:rsid w:val="0082679B"/>
    <w:rsid w:val="00827A4B"/>
    <w:rsid w:val="00830436"/>
    <w:rsid w:val="008307B9"/>
    <w:rsid w:val="008313D5"/>
    <w:rsid w:val="0083163F"/>
    <w:rsid w:val="00831E32"/>
    <w:rsid w:val="00832277"/>
    <w:rsid w:val="00833EA4"/>
    <w:rsid w:val="00833FBE"/>
    <w:rsid w:val="00835D9D"/>
    <w:rsid w:val="00836765"/>
    <w:rsid w:val="00836A7E"/>
    <w:rsid w:val="008378DD"/>
    <w:rsid w:val="00837CFF"/>
    <w:rsid w:val="00841C4C"/>
    <w:rsid w:val="00842B54"/>
    <w:rsid w:val="00843002"/>
    <w:rsid w:val="00843B5F"/>
    <w:rsid w:val="00844A7E"/>
    <w:rsid w:val="00845ACD"/>
    <w:rsid w:val="008460EF"/>
    <w:rsid w:val="008466EA"/>
    <w:rsid w:val="00846D9A"/>
    <w:rsid w:val="0085011D"/>
    <w:rsid w:val="008503F5"/>
    <w:rsid w:val="00850743"/>
    <w:rsid w:val="008519C5"/>
    <w:rsid w:val="00851FCD"/>
    <w:rsid w:val="00852AA7"/>
    <w:rsid w:val="00854A1A"/>
    <w:rsid w:val="0085555A"/>
    <w:rsid w:val="00861F8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5109"/>
    <w:rsid w:val="00875323"/>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906C6"/>
    <w:rsid w:val="008916ED"/>
    <w:rsid w:val="00891F1B"/>
    <w:rsid w:val="008944AD"/>
    <w:rsid w:val="008964B9"/>
    <w:rsid w:val="008A0AAC"/>
    <w:rsid w:val="008A190E"/>
    <w:rsid w:val="008A19A2"/>
    <w:rsid w:val="008A1C18"/>
    <w:rsid w:val="008A2F69"/>
    <w:rsid w:val="008A4B98"/>
    <w:rsid w:val="008A6459"/>
    <w:rsid w:val="008A6D3E"/>
    <w:rsid w:val="008A72C9"/>
    <w:rsid w:val="008A78A8"/>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A14"/>
    <w:rsid w:val="008C7013"/>
    <w:rsid w:val="008C7401"/>
    <w:rsid w:val="008D00DC"/>
    <w:rsid w:val="008D1455"/>
    <w:rsid w:val="008D21C1"/>
    <w:rsid w:val="008D22AA"/>
    <w:rsid w:val="008D2C57"/>
    <w:rsid w:val="008D2C83"/>
    <w:rsid w:val="008D3764"/>
    <w:rsid w:val="008D3981"/>
    <w:rsid w:val="008D4443"/>
    <w:rsid w:val="008D6C5C"/>
    <w:rsid w:val="008D7AD5"/>
    <w:rsid w:val="008E0487"/>
    <w:rsid w:val="008E1748"/>
    <w:rsid w:val="008E307B"/>
    <w:rsid w:val="008E3E97"/>
    <w:rsid w:val="008E5E96"/>
    <w:rsid w:val="008E6168"/>
    <w:rsid w:val="008E65FA"/>
    <w:rsid w:val="008E7DBA"/>
    <w:rsid w:val="008F0AD9"/>
    <w:rsid w:val="008F2B43"/>
    <w:rsid w:val="008F2B74"/>
    <w:rsid w:val="008F3498"/>
    <w:rsid w:val="008F3878"/>
    <w:rsid w:val="008F5879"/>
    <w:rsid w:val="008F766D"/>
    <w:rsid w:val="008F77DF"/>
    <w:rsid w:val="00900693"/>
    <w:rsid w:val="009013FF"/>
    <w:rsid w:val="00905AFB"/>
    <w:rsid w:val="00906DCA"/>
    <w:rsid w:val="00907A53"/>
    <w:rsid w:val="00910067"/>
    <w:rsid w:val="0091036B"/>
    <w:rsid w:val="00910CE2"/>
    <w:rsid w:val="00911589"/>
    <w:rsid w:val="00912347"/>
    <w:rsid w:val="00916FA7"/>
    <w:rsid w:val="0091763D"/>
    <w:rsid w:val="00917FD0"/>
    <w:rsid w:val="009201C2"/>
    <w:rsid w:val="00921BF8"/>
    <w:rsid w:val="00922001"/>
    <w:rsid w:val="00924256"/>
    <w:rsid w:val="00924420"/>
    <w:rsid w:val="0092544F"/>
    <w:rsid w:val="00926A3C"/>
    <w:rsid w:val="00931300"/>
    <w:rsid w:val="00934D6B"/>
    <w:rsid w:val="00936933"/>
    <w:rsid w:val="00937B12"/>
    <w:rsid w:val="00940B39"/>
    <w:rsid w:val="00941922"/>
    <w:rsid w:val="009420D8"/>
    <w:rsid w:val="0094430D"/>
    <w:rsid w:val="00945D30"/>
    <w:rsid w:val="009470F9"/>
    <w:rsid w:val="00947B08"/>
    <w:rsid w:val="00951338"/>
    <w:rsid w:val="0095157D"/>
    <w:rsid w:val="00951A9F"/>
    <w:rsid w:val="00951CDE"/>
    <w:rsid w:val="0095324B"/>
    <w:rsid w:val="009547C9"/>
    <w:rsid w:val="00955212"/>
    <w:rsid w:val="00960CC3"/>
    <w:rsid w:val="00961302"/>
    <w:rsid w:val="00961C27"/>
    <w:rsid w:val="00961FD5"/>
    <w:rsid w:val="00962A4A"/>
    <w:rsid w:val="00962E0D"/>
    <w:rsid w:val="00964581"/>
    <w:rsid w:val="00970643"/>
    <w:rsid w:val="0097070A"/>
    <w:rsid w:val="009717C1"/>
    <w:rsid w:val="00972507"/>
    <w:rsid w:val="009727BF"/>
    <w:rsid w:val="009743E2"/>
    <w:rsid w:val="00974625"/>
    <w:rsid w:val="009753C9"/>
    <w:rsid w:val="00975CFE"/>
    <w:rsid w:val="00976660"/>
    <w:rsid w:val="009772B7"/>
    <w:rsid w:val="00977EC0"/>
    <w:rsid w:val="00980623"/>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3CA3"/>
    <w:rsid w:val="009958E4"/>
    <w:rsid w:val="00995BAB"/>
    <w:rsid w:val="009960D5"/>
    <w:rsid w:val="0099657E"/>
    <w:rsid w:val="0099761E"/>
    <w:rsid w:val="00997F18"/>
    <w:rsid w:val="009A1B15"/>
    <w:rsid w:val="009A2BF1"/>
    <w:rsid w:val="009A2D53"/>
    <w:rsid w:val="009A2F84"/>
    <w:rsid w:val="009A530F"/>
    <w:rsid w:val="009A643E"/>
    <w:rsid w:val="009A718E"/>
    <w:rsid w:val="009B00FB"/>
    <w:rsid w:val="009B10CE"/>
    <w:rsid w:val="009B1685"/>
    <w:rsid w:val="009B5B37"/>
    <w:rsid w:val="009B61F7"/>
    <w:rsid w:val="009B6444"/>
    <w:rsid w:val="009B6F65"/>
    <w:rsid w:val="009B7149"/>
    <w:rsid w:val="009B7A42"/>
    <w:rsid w:val="009C072F"/>
    <w:rsid w:val="009C34E8"/>
    <w:rsid w:val="009C44D0"/>
    <w:rsid w:val="009C4983"/>
    <w:rsid w:val="009C4E4E"/>
    <w:rsid w:val="009C4EF5"/>
    <w:rsid w:val="009C5B29"/>
    <w:rsid w:val="009C621C"/>
    <w:rsid w:val="009C7EDF"/>
    <w:rsid w:val="009D063C"/>
    <w:rsid w:val="009D29E9"/>
    <w:rsid w:val="009D3DB6"/>
    <w:rsid w:val="009D4FA1"/>
    <w:rsid w:val="009D6762"/>
    <w:rsid w:val="009D76F3"/>
    <w:rsid w:val="009E1F2D"/>
    <w:rsid w:val="009E23AE"/>
    <w:rsid w:val="009E2FBC"/>
    <w:rsid w:val="009E40C0"/>
    <w:rsid w:val="009E40C8"/>
    <w:rsid w:val="009F073A"/>
    <w:rsid w:val="009F3A22"/>
    <w:rsid w:val="009F4258"/>
    <w:rsid w:val="009F5202"/>
    <w:rsid w:val="009F55E1"/>
    <w:rsid w:val="009F6BC2"/>
    <w:rsid w:val="009F6F95"/>
    <w:rsid w:val="009F769B"/>
    <w:rsid w:val="00A01088"/>
    <w:rsid w:val="00A015C3"/>
    <w:rsid w:val="00A015DA"/>
    <w:rsid w:val="00A02174"/>
    <w:rsid w:val="00A034E1"/>
    <w:rsid w:val="00A03A7B"/>
    <w:rsid w:val="00A03AE4"/>
    <w:rsid w:val="00A04350"/>
    <w:rsid w:val="00A05374"/>
    <w:rsid w:val="00A061CE"/>
    <w:rsid w:val="00A06AAD"/>
    <w:rsid w:val="00A1119B"/>
    <w:rsid w:val="00A13FAD"/>
    <w:rsid w:val="00A14511"/>
    <w:rsid w:val="00A1490D"/>
    <w:rsid w:val="00A20612"/>
    <w:rsid w:val="00A207F6"/>
    <w:rsid w:val="00A20B4E"/>
    <w:rsid w:val="00A21BEC"/>
    <w:rsid w:val="00A221AB"/>
    <w:rsid w:val="00A222B6"/>
    <w:rsid w:val="00A234B6"/>
    <w:rsid w:val="00A23F19"/>
    <w:rsid w:val="00A24E4E"/>
    <w:rsid w:val="00A25CC7"/>
    <w:rsid w:val="00A26E4F"/>
    <w:rsid w:val="00A2731B"/>
    <w:rsid w:val="00A27413"/>
    <w:rsid w:val="00A30A2E"/>
    <w:rsid w:val="00A30B9A"/>
    <w:rsid w:val="00A31A2D"/>
    <w:rsid w:val="00A31BEC"/>
    <w:rsid w:val="00A3295A"/>
    <w:rsid w:val="00A337A0"/>
    <w:rsid w:val="00A35211"/>
    <w:rsid w:val="00A36A02"/>
    <w:rsid w:val="00A37C18"/>
    <w:rsid w:val="00A40213"/>
    <w:rsid w:val="00A40BFE"/>
    <w:rsid w:val="00A430BD"/>
    <w:rsid w:val="00A448EB"/>
    <w:rsid w:val="00A47633"/>
    <w:rsid w:val="00A52359"/>
    <w:rsid w:val="00A53D94"/>
    <w:rsid w:val="00A554C3"/>
    <w:rsid w:val="00A56E6F"/>
    <w:rsid w:val="00A57BBD"/>
    <w:rsid w:val="00A60EE5"/>
    <w:rsid w:val="00A61393"/>
    <w:rsid w:val="00A62284"/>
    <w:rsid w:val="00A6290B"/>
    <w:rsid w:val="00A62B5B"/>
    <w:rsid w:val="00A62BFF"/>
    <w:rsid w:val="00A62E4E"/>
    <w:rsid w:val="00A64AA5"/>
    <w:rsid w:val="00A6517C"/>
    <w:rsid w:val="00A6701C"/>
    <w:rsid w:val="00A71500"/>
    <w:rsid w:val="00A72448"/>
    <w:rsid w:val="00A72545"/>
    <w:rsid w:val="00A73516"/>
    <w:rsid w:val="00A747CE"/>
    <w:rsid w:val="00A74C1D"/>
    <w:rsid w:val="00A7636B"/>
    <w:rsid w:val="00A776B5"/>
    <w:rsid w:val="00A77D5B"/>
    <w:rsid w:val="00A84E23"/>
    <w:rsid w:val="00A85844"/>
    <w:rsid w:val="00A86291"/>
    <w:rsid w:val="00A87456"/>
    <w:rsid w:val="00A87471"/>
    <w:rsid w:val="00A8770E"/>
    <w:rsid w:val="00A907DE"/>
    <w:rsid w:val="00A90FC5"/>
    <w:rsid w:val="00A938C7"/>
    <w:rsid w:val="00A95EB0"/>
    <w:rsid w:val="00A961D5"/>
    <w:rsid w:val="00A967FD"/>
    <w:rsid w:val="00A97281"/>
    <w:rsid w:val="00AA0280"/>
    <w:rsid w:val="00AA3692"/>
    <w:rsid w:val="00AA640B"/>
    <w:rsid w:val="00AA7BEB"/>
    <w:rsid w:val="00AB05A1"/>
    <w:rsid w:val="00AB0A4D"/>
    <w:rsid w:val="00AB0CB2"/>
    <w:rsid w:val="00AB3F5F"/>
    <w:rsid w:val="00AB4A75"/>
    <w:rsid w:val="00AB5A67"/>
    <w:rsid w:val="00AB5A91"/>
    <w:rsid w:val="00AB6717"/>
    <w:rsid w:val="00AC0A59"/>
    <w:rsid w:val="00AC2267"/>
    <w:rsid w:val="00AC613B"/>
    <w:rsid w:val="00AC721F"/>
    <w:rsid w:val="00AC78CA"/>
    <w:rsid w:val="00AD2BDC"/>
    <w:rsid w:val="00AD3CA9"/>
    <w:rsid w:val="00AD43E2"/>
    <w:rsid w:val="00AD5D5A"/>
    <w:rsid w:val="00AE087D"/>
    <w:rsid w:val="00AE387D"/>
    <w:rsid w:val="00AE4A2C"/>
    <w:rsid w:val="00AE4A93"/>
    <w:rsid w:val="00AE5606"/>
    <w:rsid w:val="00AE56CC"/>
    <w:rsid w:val="00AE6B76"/>
    <w:rsid w:val="00AF1890"/>
    <w:rsid w:val="00AF1F50"/>
    <w:rsid w:val="00AF1FA0"/>
    <w:rsid w:val="00AF2B12"/>
    <w:rsid w:val="00AF317E"/>
    <w:rsid w:val="00AF35FF"/>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3960"/>
    <w:rsid w:val="00B03EE4"/>
    <w:rsid w:val="00B05CAC"/>
    <w:rsid w:val="00B071E3"/>
    <w:rsid w:val="00B07CBE"/>
    <w:rsid w:val="00B07F0B"/>
    <w:rsid w:val="00B1046F"/>
    <w:rsid w:val="00B11557"/>
    <w:rsid w:val="00B123DD"/>
    <w:rsid w:val="00B127D9"/>
    <w:rsid w:val="00B12CFD"/>
    <w:rsid w:val="00B1452D"/>
    <w:rsid w:val="00B1499F"/>
    <w:rsid w:val="00B150A1"/>
    <w:rsid w:val="00B16FC9"/>
    <w:rsid w:val="00B17C6A"/>
    <w:rsid w:val="00B2187B"/>
    <w:rsid w:val="00B22EE9"/>
    <w:rsid w:val="00B236EE"/>
    <w:rsid w:val="00B237E4"/>
    <w:rsid w:val="00B24CD3"/>
    <w:rsid w:val="00B255DF"/>
    <w:rsid w:val="00B2625A"/>
    <w:rsid w:val="00B2661E"/>
    <w:rsid w:val="00B26D29"/>
    <w:rsid w:val="00B273CD"/>
    <w:rsid w:val="00B27F49"/>
    <w:rsid w:val="00B309B6"/>
    <w:rsid w:val="00B30D62"/>
    <w:rsid w:val="00B31D55"/>
    <w:rsid w:val="00B3753F"/>
    <w:rsid w:val="00B379FC"/>
    <w:rsid w:val="00B37DFD"/>
    <w:rsid w:val="00B4166E"/>
    <w:rsid w:val="00B425FB"/>
    <w:rsid w:val="00B4286A"/>
    <w:rsid w:val="00B42BC6"/>
    <w:rsid w:val="00B47721"/>
    <w:rsid w:val="00B51375"/>
    <w:rsid w:val="00B528EA"/>
    <w:rsid w:val="00B532FD"/>
    <w:rsid w:val="00B54EFE"/>
    <w:rsid w:val="00B552D5"/>
    <w:rsid w:val="00B55BEB"/>
    <w:rsid w:val="00B57F6A"/>
    <w:rsid w:val="00B60E8B"/>
    <w:rsid w:val="00B6242E"/>
    <w:rsid w:val="00B64D66"/>
    <w:rsid w:val="00B64EA4"/>
    <w:rsid w:val="00B71156"/>
    <w:rsid w:val="00B73DF8"/>
    <w:rsid w:val="00B7445D"/>
    <w:rsid w:val="00B74EB4"/>
    <w:rsid w:val="00B763EA"/>
    <w:rsid w:val="00B81592"/>
    <w:rsid w:val="00B81B6D"/>
    <w:rsid w:val="00B856A0"/>
    <w:rsid w:val="00B87308"/>
    <w:rsid w:val="00B915C1"/>
    <w:rsid w:val="00B91B8A"/>
    <w:rsid w:val="00B936C7"/>
    <w:rsid w:val="00B93772"/>
    <w:rsid w:val="00B937ED"/>
    <w:rsid w:val="00B938C1"/>
    <w:rsid w:val="00B95292"/>
    <w:rsid w:val="00B96EBA"/>
    <w:rsid w:val="00B9781B"/>
    <w:rsid w:val="00BA0FA9"/>
    <w:rsid w:val="00BA2AEA"/>
    <w:rsid w:val="00BA30ED"/>
    <w:rsid w:val="00BA3F94"/>
    <w:rsid w:val="00BA4DF3"/>
    <w:rsid w:val="00BA5EB2"/>
    <w:rsid w:val="00BA6AF9"/>
    <w:rsid w:val="00BA6E9B"/>
    <w:rsid w:val="00BA6F24"/>
    <w:rsid w:val="00BA76D8"/>
    <w:rsid w:val="00BB27EF"/>
    <w:rsid w:val="00BB2DB1"/>
    <w:rsid w:val="00BB4553"/>
    <w:rsid w:val="00BB4E49"/>
    <w:rsid w:val="00BB52F3"/>
    <w:rsid w:val="00BB55E9"/>
    <w:rsid w:val="00BB755E"/>
    <w:rsid w:val="00BC099D"/>
    <w:rsid w:val="00BC0E63"/>
    <w:rsid w:val="00BC1019"/>
    <w:rsid w:val="00BC1612"/>
    <w:rsid w:val="00BC249A"/>
    <w:rsid w:val="00BC4850"/>
    <w:rsid w:val="00BC5671"/>
    <w:rsid w:val="00BC5898"/>
    <w:rsid w:val="00BC61C9"/>
    <w:rsid w:val="00BC65EE"/>
    <w:rsid w:val="00BC6C37"/>
    <w:rsid w:val="00BC7C9B"/>
    <w:rsid w:val="00BD0C0B"/>
    <w:rsid w:val="00BD13AB"/>
    <w:rsid w:val="00BD41E7"/>
    <w:rsid w:val="00BD48DD"/>
    <w:rsid w:val="00BD65FB"/>
    <w:rsid w:val="00BD6C40"/>
    <w:rsid w:val="00BE0163"/>
    <w:rsid w:val="00BE07E5"/>
    <w:rsid w:val="00BE1E7E"/>
    <w:rsid w:val="00BE355B"/>
    <w:rsid w:val="00BE4B48"/>
    <w:rsid w:val="00BE4EF2"/>
    <w:rsid w:val="00BE50E9"/>
    <w:rsid w:val="00BE7B24"/>
    <w:rsid w:val="00BF201A"/>
    <w:rsid w:val="00BF25FB"/>
    <w:rsid w:val="00BF4453"/>
    <w:rsid w:val="00BF51CF"/>
    <w:rsid w:val="00BF58E4"/>
    <w:rsid w:val="00BF5BDE"/>
    <w:rsid w:val="00BF5D7C"/>
    <w:rsid w:val="00BF6C0C"/>
    <w:rsid w:val="00BF75C0"/>
    <w:rsid w:val="00BF7985"/>
    <w:rsid w:val="00BF7CC4"/>
    <w:rsid w:val="00C0092B"/>
    <w:rsid w:val="00C01007"/>
    <w:rsid w:val="00C01A0F"/>
    <w:rsid w:val="00C02934"/>
    <w:rsid w:val="00C0295B"/>
    <w:rsid w:val="00C0351C"/>
    <w:rsid w:val="00C038AD"/>
    <w:rsid w:val="00C05379"/>
    <w:rsid w:val="00C06350"/>
    <w:rsid w:val="00C10D66"/>
    <w:rsid w:val="00C12091"/>
    <w:rsid w:val="00C12A3F"/>
    <w:rsid w:val="00C12C99"/>
    <w:rsid w:val="00C12CFA"/>
    <w:rsid w:val="00C13620"/>
    <w:rsid w:val="00C14777"/>
    <w:rsid w:val="00C14C21"/>
    <w:rsid w:val="00C17EB3"/>
    <w:rsid w:val="00C231A3"/>
    <w:rsid w:val="00C2348B"/>
    <w:rsid w:val="00C23A3B"/>
    <w:rsid w:val="00C23EC0"/>
    <w:rsid w:val="00C23F96"/>
    <w:rsid w:val="00C248CA"/>
    <w:rsid w:val="00C25268"/>
    <w:rsid w:val="00C256AC"/>
    <w:rsid w:val="00C257DB"/>
    <w:rsid w:val="00C26718"/>
    <w:rsid w:val="00C30026"/>
    <w:rsid w:val="00C30037"/>
    <w:rsid w:val="00C305E9"/>
    <w:rsid w:val="00C30988"/>
    <w:rsid w:val="00C3342A"/>
    <w:rsid w:val="00C3350E"/>
    <w:rsid w:val="00C36AB6"/>
    <w:rsid w:val="00C40F37"/>
    <w:rsid w:val="00C4113C"/>
    <w:rsid w:val="00C41B0D"/>
    <w:rsid w:val="00C42311"/>
    <w:rsid w:val="00C4380F"/>
    <w:rsid w:val="00C439AA"/>
    <w:rsid w:val="00C44916"/>
    <w:rsid w:val="00C44F0F"/>
    <w:rsid w:val="00C4690E"/>
    <w:rsid w:val="00C46A57"/>
    <w:rsid w:val="00C51235"/>
    <w:rsid w:val="00C531AF"/>
    <w:rsid w:val="00C54A40"/>
    <w:rsid w:val="00C54AEA"/>
    <w:rsid w:val="00C55842"/>
    <w:rsid w:val="00C55B8C"/>
    <w:rsid w:val="00C56DB8"/>
    <w:rsid w:val="00C60C17"/>
    <w:rsid w:val="00C621CD"/>
    <w:rsid w:val="00C639DB"/>
    <w:rsid w:val="00C6635B"/>
    <w:rsid w:val="00C6663A"/>
    <w:rsid w:val="00C66C63"/>
    <w:rsid w:val="00C66C8A"/>
    <w:rsid w:val="00C67396"/>
    <w:rsid w:val="00C6758C"/>
    <w:rsid w:val="00C7150B"/>
    <w:rsid w:val="00C71AF1"/>
    <w:rsid w:val="00C7450A"/>
    <w:rsid w:val="00C74883"/>
    <w:rsid w:val="00C759BC"/>
    <w:rsid w:val="00C75C7F"/>
    <w:rsid w:val="00C75E4C"/>
    <w:rsid w:val="00C7624A"/>
    <w:rsid w:val="00C768D1"/>
    <w:rsid w:val="00C81C68"/>
    <w:rsid w:val="00C82041"/>
    <w:rsid w:val="00C82605"/>
    <w:rsid w:val="00C82966"/>
    <w:rsid w:val="00C847C0"/>
    <w:rsid w:val="00C85CB1"/>
    <w:rsid w:val="00C90168"/>
    <w:rsid w:val="00C91224"/>
    <w:rsid w:val="00C950D4"/>
    <w:rsid w:val="00C952D5"/>
    <w:rsid w:val="00CA01C4"/>
    <w:rsid w:val="00CA16A2"/>
    <w:rsid w:val="00CA207B"/>
    <w:rsid w:val="00CA24CB"/>
    <w:rsid w:val="00CA3D0D"/>
    <w:rsid w:val="00CA54AA"/>
    <w:rsid w:val="00CA5B46"/>
    <w:rsid w:val="00CA5CFF"/>
    <w:rsid w:val="00CA6B5E"/>
    <w:rsid w:val="00CA6CAE"/>
    <w:rsid w:val="00CB1005"/>
    <w:rsid w:val="00CB13B8"/>
    <w:rsid w:val="00CB1A2B"/>
    <w:rsid w:val="00CB5F37"/>
    <w:rsid w:val="00CC089A"/>
    <w:rsid w:val="00CC20BD"/>
    <w:rsid w:val="00CC395E"/>
    <w:rsid w:val="00CC5851"/>
    <w:rsid w:val="00CC6CF9"/>
    <w:rsid w:val="00CC79FC"/>
    <w:rsid w:val="00CD1773"/>
    <w:rsid w:val="00CD2FF6"/>
    <w:rsid w:val="00CD7050"/>
    <w:rsid w:val="00CD70A9"/>
    <w:rsid w:val="00CE13FA"/>
    <w:rsid w:val="00CE2694"/>
    <w:rsid w:val="00CE411E"/>
    <w:rsid w:val="00CE4789"/>
    <w:rsid w:val="00CE520B"/>
    <w:rsid w:val="00CE6C61"/>
    <w:rsid w:val="00CE77F6"/>
    <w:rsid w:val="00CE7C68"/>
    <w:rsid w:val="00CF1114"/>
    <w:rsid w:val="00CF248A"/>
    <w:rsid w:val="00CF337F"/>
    <w:rsid w:val="00CF3FAF"/>
    <w:rsid w:val="00CF4CF0"/>
    <w:rsid w:val="00CF5105"/>
    <w:rsid w:val="00CF6CB7"/>
    <w:rsid w:val="00CF7312"/>
    <w:rsid w:val="00D02E54"/>
    <w:rsid w:val="00D03C6C"/>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2040D"/>
    <w:rsid w:val="00D21631"/>
    <w:rsid w:val="00D2182C"/>
    <w:rsid w:val="00D22E06"/>
    <w:rsid w:val="00D23BAC"/>
    <w:rsid w:val="00D2454F"/>
    <w:rsid w:val="00D247C0"/>
    <w:rsid w:val="00D256C4"/>
    <w:rsid w:val="00D25A92"/>
    <w:rsid w:val="00D25D7A"/>
    <w:rsid w:val="00D263AC"/>
    <w:rsid w:val="00D26403"/>
    <w:rsid w:val="00D26DFC"/>
    <w:rsid w:val="00D3007A"/>
    <w:rsid w:val="00D31290"/>
    <w:rsid w:val="00D33B05"/>
    <w:rsid w:val="00D34518"/>
    <w:rsid w:val="00D35562"/>
    <w:rsid w:val="00D36137"/>
    <w:rsid w:val="00D36ADA"/>
    <w:rsid w:val="00D40CF5"/>
    <w:rsid w:val="00D41319"/>
    <w:rsid w:val="00D42F85"/>
    <w:rsid w:val="00D43277"/>
    <w:rsid w:val="00D434A8"/>
    <w:rsid w:val="00D43EAB"/>
    <w:rsid w:val="00D45F83"/>
    <w:rsid w:val="00D4627A"/>
    <w:rsid w:val="00D4680A"/>
    <w:rsid w:val="00D479C1"/>
    <w:rsid w:val="00D50BDF"/>
    <w:rsid w:val="00D52C83"/>
    <w:rsid w:val="00D53510"/>
    <w:rsid w:val="00D5478A"/>
    <w:rsid w:val="00D5488D"/>
    <w:rsid w:val="00D54DEB"/>
    <w:rsid w:val="00D61DEC"/>
    <w:rsid w:val="00D6377A"/>
    <w:rsid w:val="00D638FD"/>
    <w:rsid w:val="00D6534C"/>
    <w:rsid w:val="00D65D93"/>
    <w:rsid w:val="00D67A4C"/>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56B2"/>
    <w:rsid w:val="00D856EB"/>
    <w:rsid w:val="00D857EE"/>
    <w:rsid w:val="00D9034A"/>
    <w:rsid w:val="00D90712"/>
    <w:rsid w:val="00D94027"/>
    <w:rsid w:val="00D94EBE"/>
    <w:rsid w:val="00D95190"/>
    <w:rsid w:val="00D96571"/>
    <w:rsid w:val="00D96C6E"/>
    <w:rsid w:val="00D977E3"/>
    <w:rsid w:val="00DA0444"/>
    <w:rsid w:val="00DA2A5D"/>
    <w:rsid w:val="00DA2B44"/>
    <w:rsid w:val="00DA2D2A"/>
    <w:rsid w:val="00DA303C"/>
    <w:rsid w:val="00DA37BC"/>
    <w:rsid w:val="00DA4F32"/>
    <w:rsid w:val="00DA5EE8"/>
    <w:rsid w:val="00DA6CFF"/>
    <w:rsid w:val="00DA70D4"/>
    <w:rsid w:val="00DA753F"/>
    <w:rsid w:val="00DA7625"/>
    <w:rsid w:val="00DA79A9"/>
    <w:rsid w:val="00DB304A"/>
    <w:rsid w:val="00DB4920"/>
    <w:rsid w:val="00DB4A0A"/>
    <w:rsid w:val="00DB7E60"/>
    <w:rsid w:val="00DC2EC5"/>
    <w:rsid w:val="00DC6012"/>
    <w:rsid w:val="00DD248B"/>
    <w:rsid w:val="00DD2F95"/>
    <w:rsid w:val="00DD3320"/>
    <w:rsid w:val="00DD3D94"/>
    <w:rsid w:val="00DD488A"/>
    <w:rsid w:val="00DD7DC6"/>
    <w:rsid w:val="00DE2149"/>
    <w:rsid w:val="00DE2854"/>
    <w:rsid w:val="00DE29C2"/>
    <w:rsid w:val="00DE326A"/>
    <w:rsid w:val="00DE52BF"/>
    <w:rsid w:val="00DE7D00"/>
    <w:rsid w:val="00DF09E2"/>
    <w:rsid w:val="00DF17EF"/>
    <w:rsid w:val="00DF3165"/>
    <w:rsid w:val="00DF371E"/>
    <w:rsid w:val="00DF6407"/>
    <w:rsid w:val="00DF6561"/>
    <w:rsid w:val="00DF6613"/>
    <w:rsid w:val="00DF7557"/>
    <w:rsid w:val="00E002D6"/>
    <w:rsid w:val="00E02A70"/>
    <w:rsid w:val="00E03154"/>
    <w:rsid w:val="00E039D5"/>
    <w:rsid w:val="00E051E7"/>
    <w:rsid w:val="00E052B7"/>
    <w:rsid w:val="00E062A4"/>
    <w:rsid w:val="00E06BA3"/>
    <w:rsid w:val="00E0784E"/>
    <w:rsid w:val="00E10C58"/>
    <w:rsid w:val="00E10E99"/>
    <w:rsid w:val="00E1132C"/>
    <w:rsid w:val="00E1138F"/>
    <w:rsid w:val="00E1232F"/>
    <w:rsid w:val="00E1334F"/>
    <w:rsid w:val="00E1356C"/>
    <w:rsid w:val="00E13D40"/>
    <w:rsid w:val="00E144AA"/>
    <w:rsid w:val="00E150E0"/>
    <w:rsid w:val="00E15B0E"/>
    <w:rsid w:val="00E15F79"/>
    <w:rsid w:val="00E20324"/>
    <w:rsid w:val="00E20A1E"/>
    <w:rsid w:val="00E219D2"/>
    <w:rsid w:val="00E24628"/>
    <w:rsid w:val="00E26A3B"/>
    <w:rsid w:val="00E305BA"/>
    <w:rsid w:val="00E30654"/>
    <w:rsid w:val="00E30E61"/>
    <w:rsid w:val="00E31C05"/>
    <w:rsid w:val="00E33F7B"/>
    <w:rsid w:val="00E3415C"/>
    <w:rsid w:val="00E3428C"/>
    <w:rsid w:val="00E37226"/>
    <w:rsid w:val="00E3735D"/>
    <w:rsid w:val="00E41301"/>
    <w:rsid w:val="00E419B8"/>
    <w:rsid w:val="00E421FB"/>
    <w:rsid w:val="00E425A2"/>
    <w:rsid w:val="00E43BC9"/>
    <w:rsid w:val="00E43FF6"/>
    <w:rsid w:val="00E44CE1"/>
    <w:rsid w:val="00E44D7D"/>
    <w:rsid w:val="00E46DD1"/>
    <w:rsid w:val="00E5062E"/>
    <w:rsid w:val="00E506BB"/>
    <w:rsid w:val="00E5247D"/>
    <w:rsid w:val="00E52D70"/>
    <w:rsid w:val="00E53B66"/>
    <w:rsid w:val="00E54064"/>
    <w:rsid w:val="00E541AE"/>
    <w:rsid w:val="00E5437D"/>
    <w:rsid w:val="00E54CB2"/>
    <w:rsid w:val="00E55284"/>
    <w:rsid w:val="00E57BB4"/>
    <w:rsid w:val="00E6062E"/>
    <w:rsid w:val="00E612F7"/>
    <w:rsid w:val="00E65F49"/>
    <w:rsid w:val="00E66396"/>
    <w:rsid w:val="00E6655E"/>
    <w:rsid w:val="00E66D6D"/>
    <w:rsid w:val="00E70392"/>
    <w:rsid w:val="00E7159A"/>
    <w:rsid w:val="00E71846"/>
    <w:rsid w:val="00E71EF9"/>
    <w:rsid w:val="00E727BF"/>
    <w:rsid w:val="00E73B90"/>
    <w:rsid w:val="00E8003A"/>
    <w:rsid w:val="00E825C1"/>
    <w:rsid w:val="00E82641"/>
    <w:rsid w:val="00E842B3"/>
    <w:rsid w:val="00E844CE"/>
    <w:rsid w:val="00E86BD9"/>
    <w:rsid w:val="00E90E29"/>
    <w:rsid w:val="00E932E0"/>
    <w:rsid w:val="00E93A90"/>
    <w:rsid w:val="00E94720"/>
    <w:rsid w:val="00E96BBC"/>
    <w:rsid w:val="00E97DBE"/>
    <w:rsid w:val="00EA1BE6"/>
    <w:rsid w:val="00EA229A"/>
    <w:rsid w:val="00EA2DC7"/>
    <w:rsid w:val="00EA5402"/>
    <w:rsid w:val="00EA5950"/>
    <w:rsid w:val="00EA660C"/>
    <w:rsid w:val="00EA6CF6"/>
    <w:rsid w:val="00EA79DA"/>
    <w:rsid w:val="00EA7B24"/>
    <w:rsid w:val="00EB2129"/>
    <w:rsid w:val="00EB2266"/>
    <w:rsid w:val="00EB2BC1"/>
    <w:rsid w:val="00EB5163"/>
    <w:rsid w:val="00EC01C7"/>
    <w:rsid w:val="00EC0C90"/>
    <w:rsid w:val="00EC4F8F"/>
    <w:rsid w:val="00EC5E60"/>
    <w:rsid w:val="00EC7043"/>
    <w:rsid w:val="00EC7935"/>
    <w:rsid w:val="00EC7B7E"/>
    <w:rsid w:val="00EC7C11"/>
    <w:rsid w:val="00ED07EC"/>
    <w:rsid w:val="00ED0870"/>
    <w:rsid w:val="00ED3627"/>
    <w:rsid w:val="00ED47E6"/>
    <w:rsid w:val="00ED4D3D"/>
    <w:rsid w:val="00ED5D1C"/>
    <w:rsid w:val="00ED6B63"/>
    <w:rsid w:val="00ED7861"/>
    <w:rsid w:val="00EE1FA3"/>
    <w:rsid w:val="00EE36EE"/>
    <w:rsid w:val="00EE3968"/>
    <w:rsid w:val="00EE403C"/>
    <w:rsid w:val="00EE4DF3"/>
    <w:rsid w:val="00EE7662"/>
    <w:rsid w:val="00EE78A6"/>
    <w:rsid w:val="00EF0EC7"/>
    <w:rsid w:val="00EF2BA0"/>
    <w:rsid w:val="00EF2F36"/>
    <w:rsid w:val="00EF6D0B"/>
    <w:rsid w:val="00F00265"/>
    <w:rsid w:val="00F0186C"/>
    <w:rsid w:val="00F024CC"/>
    <w:rsid w:val="00F02534"/>
    <w:rsid w:val="00F05BBE"/>
    <w:rsid w:val="00F061E5"/>
    <w:rsid w:val="00F06D0B"/>
    <w:rsid w:val="00F0728A"/>
    <w:rsid w:val="00F07413"/>
    <w:rsid w:val="00F07551"/>
    <w:rsid w:val="00F10D1D"/>
    <w:rsid w:val="00F10FD5"/>
    <w:rsid w:val="00F13BA3"/>
    <w:rsid w:val="00F13CC8"/>
    <w:rsid w:val="00F141CD"/>
    <w:rsid w:val="00F2185C"/>
    <w:rsid w:val="00F22A4D"/>
    <w:rsid w:val="00F23C75"/>
    <w:rsid w:val="00F24374"/>
    <w:rsid w:val="00F24E57"/>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4099A"/>
    <w:rsid w:val="00F40F12"/>
    <w:rsid w:val="00F419D0"/>
    <w:rsid w:val="00F41AE2"/>
    <w:rsid w:val="00F424BA"/>
    <w:rsid w:val="00F42FE2"/>
    <w:rsid w:val="00F43A41"/>
    <w:rsid w:val="00F4436D"/>
    <w:rsid w:val="00F44ADB"/>
    <w:rsid w:val="00F4613D"/>
    <w:rsid w:val="00F4731D"/>
    <w:rsid w:val="00F50F86"/>
    <w:rsid w:val="00F51851"/>
    <w:rsid w:val="00F51E39"/>
    <w:rsid w:val="00F5214B"/>
    <w:rsid w:val="00F5365E"/>
    <w:rsid w:val="00F543FA"/>
    <w:rsid w:val="00F56048"/>
    <w:rsid w:val="00F5660C"/>
    <w:rsid w:val="00F578E1"/>
    <w:rsid w:val="00F61DBB"/>
    <w:rsid w:val="00F6520E"/>
    <w:rsid w:val="00F65FDF"/>
    <w:rsid w:val="00F666EB"/>
    <w:rsid w:val="00F70822"/>
    <w:rsid w:val="00F720A6"/>
    <w:rsid w:val="00F726CD"/>
    <w:rsid w:val="00F730BF"/>
    <w:rsid w:val="00F7344F"/>
    <w:rsid w:val="00F75C23"/>
    <w:rsid w:val="00F761A6"/>
    <w:rsid w:val="00F768CC"/>
    <w:rsid w:val="00F76E6E"/>
    <w:rsid w:val="00F771F6"/>
    <w:rsid w:val="00F777FC"/>
    <w:rsid w:val="00F779AA"/>
    <w:rsid w:val="00F81076"/>
    <w:rsid w:val="00F82397"/>
    <w:rsid w:val="00F84531"/>
    <w:rsid w:val="00F846E0"/>
    <w:rsid w:val="00F848AD"/>
    <w:rsid w:val="00F85AA7"/>
    <w:rsid w:val="00F871CF"/>
    <w:rsid w:val="00F872C5"/>
    <w:rsid w:val="00F87DF0"/>
    <w:rsid w:val="00F91C11"/>
    <w:rsid w:val="00F91D74"/>
    <w:rsid w:val="00F92118"/>
    <w:rsid w:val="00F9309F"/>
    <w:rsid w:val="00F935BD"/>
    <w:rsid w:val="00F93F0D"/>
    <w:rsid w:val="00F944FF"/>
    <w:rsid w:val="00F96625"/>
    <w:rsid w:val="00F96670"/>
    <w:rsid w:val="00FA03BD"/>
    <w:rsid w:val="00FA0820"/>
    <w:rsid w:val="00FA2F35"/>
    <w:rsid w:val="00FA363C"/>
    <w:rsid w:val="00FA463B"/>
    <w:rsid w:val="00FA4814"/>
    <w:rsid w:val="00FA54FF"/>
    <w:rsid w:val="00FB18DC"/>
    <w:rsid w:val="00FB199E"/>
    <w:rsid w:val="00FB325F"/>
    <w:rsid w:val="00FB3C60"/>
    <w:rsid w:val="00FB56C0"/>
    <w:rsid w:val="00FB5E34"/>
    <w:rsid w:val="00FB6CEF"/>
    <w:rsid w:val="00FC1876"/>
    <w:rsid w:val="00FC1B55"/>
    <w:rsid w:val="00FC2A1B"/>
    <w:rsid w:val="00FC33FC"/>
    <w:rsid w:val="00FC425D"/>
    <w:rsid w:val="00FC5F75"/>
    <w:rsid w:val="00FC6CD7"/>
    <w:rsid w:val="00FC6EF3"/>
    <w:rsid w:val="00FC7DB6"/>
    <w:rsid w:val="00FD0173"/>
    <w:rsid w:val="00FD0B0E"/>
    <w:rsid w:val="00FD1A32"/>
    <w:rsid w:val="00FD4052"/>
    <w:rsid w:val="00FD496E"/>
    <w:rsid w:val="00FD548F"/>
    <w:rsid w:val="00FD756F"/>
    <w:rsid w:val="00FE0634"/>
    <w:rsid w:val="00FE2730"/>
    <w:rsid w:val="00FE35D2"/>
    <w:rsid w:val="00FE443D"/>
    <w:rsid w:val="00FE5424"/>
    <w:rsid w:val="00FE694C"/>
    <w:rsid w:val="00FF110E"/>
    <w:rsid w:val="00FF1C5F"/>
    <w:rsid w:val="00FF2443"/>
    <w:rsid w:val="00FF29A2"/>
    <w:rsid w:val="00FF3C2C"/>
    <w:rsid w:val="00FF409B"/>
    <w:rsid w:val="00FF40BD"/>
    <w:rsid w:val="00FF4518"/>
    <w:rsid w:val="00FF4603"/>
    <w:rsid w:val="00FF6CA9"/>
    <w:rsid w:val="00FF6ED8"/>
    <w:rsid w:val="00FF722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B88327"/>
  <w15:docId w15:val="{FAD337B2-D3D2-4DB3-8A59-F7041B089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12E"/>
    <w:pPr>
      <w:spacing w:after="160" w:line="259" w:lineRule="auto"/>
    </w:pPr>
    <w:rPr>
      <w:kern w:val="2"/>
      <w:sz w:val="22"/>
      <w:szCs w:val="22"/>
      <w:lang w:val="en-GB"/>
      <w14:ligatures w14:val="standardContextual"/>
    </w:rPr>
  </w:style>
  <w:style w:type="paragraph" w:styleId="Heading1">
    <w:name w:val="heading 1"/>
    <w:basedOn w:val="Normal"/>
    <w:next w:val="BodyText"/>
    <w:link w:val="Heading1Char"/>
    <w:uiPriority w:val="4"/>
    <w:qFormat/>
    <w:rsid w:val="0033412E"/>
    <w:pPr>
      <w:keepNext/>
      <w:keepLines/>
      <w:spacing w:before="240"/>
      <w:outlineLvl w:val="0"/>
    </w:pPr>
    <w:rPr>
      <w:rFonts w:asciiTheme="majorHAnsi" w:eastAsiaTheme="majorEastAsia" w:hAnsiTheme="majorHAnsi" w:cstheme="majorBidi"/>
      <w:b/>
      <w:bCs/>
      <w:color w:val="3F0731" w:themeColor="text2"/>
      <w:sz w:val="28"/>
      <w:szCs w:val="28"/>
    </w:rPr>
  </w:style>
  <w:style w:type="paragraph" w:styleId="Heading2">
    <w:name w:val="heading 2"/>
    <w:basedOn w:val="Normal"/>
    <w:next w:val="BodyText"/>
    <w:link w:val="Heading2Char"/>
    <w:uiPriority w:val="4"/>
    <w:qFormat/>
    <w:rsid w:val="0033412E"/>
    <w:pPr>
      <w:keepNext/>
      <w:keepLines/>
      <w:spacing w:before="240"/>
      <w:outlineLvl w:val="1"/>
    </w:pPr>
    <w:rPr>
      <w:rFonts w:asciiTheme="majorHAnsi" w:eastAsiaTheme="majorEastAsia" w:hAnsiTheme="majorHAnsi" w:cstheme="majorBidi"/>
      <w:b/>
      <w:bCs/>
      <w:color w:val="3F0731" w:themeColor="text2"/>
      <w:sz w:val="28"/>
      <w:szCs w:val="26"/>
    </w:rPr>
  </w:style>
  <w:style w:type="paragraph" w:styleId="Heading3">
    <w:name w:val="heading 3"/>
    <w:basedOn w:val="Normal"/>
    <w:next w:val="BodyText"/>
    <w:link w:val="Heading3Char"/>
    <w:uiPriority w:val="4"/>
    <w:qFormat/>
    <w:rsid w:val="0033412E"/>
    <w:pPr>
      <w:keepNext/>
      <w:keepLines/>
      <w:spacing w:before="240"/>
      <w:outlineLvl w:val="2"/>
    </w:pPr>
    <w:rPr>
      <w:rFonts w:eastAsiaTheme="majorEastAsia" w:cstheme="majorBidi"/>
      <w:color w:val="3F0731" w:themeColor="text2"/>
      <w:sz w:val="24"/>
      <w:szCs w:val="24"/>
    </w:rPr>
  </w:style>
  <w:style w:type="paragraph" w:styleId="Heading4">
    <w:name w:val="heading 4"/>
    <w:aliases w:val="Heading 4 (table &amp; chart)"/>
    <w:basedOn w:val="Normal"/>
    <w:next w:val="Normal"/>
    <w:link w:val="Heading4Char"/>
    <w:uiPriority w:val="23"/>
    <w:semiHidden/>
    <w:qFormat/>
    <w:rsid w:val="0033412E"/>
    <w:pPr>
      <w:keepNext/>
      <w:keepLines/>
      <w:numPr>
        <w:ilvl w:val="3"/>
        <w:numId w:val="13"/>
      </w:numPr>
      <w:spacing w:before="120"/>
      <w:outlineLvl w:val="3"/>
    </w:pPr>
    <w:rPr>
      <w:rFonts w:asciiTheme="majorHAnsi" w:eastAsiaTheme="majorEastAsia" w:hAnsiTheme="majorHAnsi" w:cstheme="majorBidi"/>
      <w:b/>
      <w:iCs/>
      <w:color w:val="2CB9FF" w:themeColor="accent2"/>
    </w:rPr>
  </w:style>
  <w:style w:type="paragraph" w:styleId="Heading5">
    <w:name w:val="heading 5"/>
    <w:basedOn w:val="Normal"/>
    <w:next w:val="Normal"/>
    <w:link w:val="Heading5Char"/>
    <w:uiPriority w:val="23"/>
    <w:semiHidden/>
    <w:qFormat/>
    <w:rsid w:val="0033412E"/>
    <w:pPr>
      <w:keepNext/>
      <w:keepLines/>
      <w:numPr>
        <w:ilvl w:val="4"/>
        <w:numId w:val="13"/>
      </w:numPr>
      <w:spacing w:before="40" w:after="0"/>
      <w:outlineLvl w:val="4"/>
    </w:pPr>
    <w:rPr>
      <w:rFonts w:asciiTheme="majorHAnsi" w:eastAsiaTheme="majorEastAsia" w:hAnsiTheme="majorHAnsi" w:cstheme="majorBidi"/>
      <w:color w:val="BF00BF" w:themeColor="accent1" w:themeShade="BF"/>
    </w:rPr>
  </w:style>
  <w:style w:type="paragraph" w:styleId="Heading6">
    <w:name w:val="heading 6"/>
    <w:basedOn w:val="Normal"/>
    <w:next w:val="Normal"/>
    <w:link w:val="Heading6Char"/>
    <w:uiPriority w:val="23"/>
    <w:semiHidden/>
    <w:qFormat/>
    <w:rsid w:val="0033412E"/>
    <w:pPr>
      <w:keepNext/>
      <w:keepLines/>
      <w:numPr>
        <w:ilvl w:val="5"/>
        <w:numId w:val="13"/>
      </w:numPr>
      <w:spacing w:before="40" w:after="0"/>
      <w:outlineLvl w:val="5"/>
    </w:pPr>
    <w:rPr>
      <w:rFonts w:asciiTheme="majorHAnsi" w:eastAsiaTheme="majorEastAsia" w:hAnsiTheme="majorHAnsi" w:cstheme="majorBidi"/>
      <w:color w:val="7F007F" w:themeColor="accent1" w:themeShade="7F"/>
    </w:rPr>
  </w:style>
  <w:style w:type="paragraph" w:styleId="Heading7">
    <w:name w:val="heading 7"/>
    <w:basedOn w:val="Normal"/>
    <w:next w:val="Normal"/>
    <w:link w:val="Heading7Char"/>
    <w:uiPriority w:val="23"/>
    <w:semiHidden/>
    <w:qFormat/>
    <w:rsid w:val="0033412E"/>
    <w:pPr>
      <w:keepNext/>
      <w:keepLines/>
      <w:numPr>
        <w:ilvl w:val="6"/>
        <w:numId w:val="13"/>
      </w:numPr>
      <w:spacing w:before="40" w:after="0"/>
      <w:outlineLvl w:val="6"/>
    </w:pPr>
    <w:rPr>
      <w:rFonts w:asciiTheme="majorHAnsi" w:eastAsiaTheme="majorEastAsia" w:hAnsiTheme="majorHAnsi" w:cstheme="majorBidi"/>
      <w:i/>
      <w:iCs/>
      <w:color w:val="7F007F" w:themeColor="accent1" w:themeShade="7F"/>
    </w:rPr>
  </w:style>
  <w:style w:type="paragraph" w:styleId="Heading8">
    <w:name w:val="heading 8"/>
    <w:basedOn w:val="Normal"/>
    <w:next w:val="Normal"/>
    <w:link w:val="Heading8Char"/>
    <w:uiPriority w:val="23"/>
    <w:semiHidden/>
    <w:qFormat/>
    <w:rsid w:val="0033412E"/>
    <w:pPr>
      <w:keepNext/>
      <w:keepLines/>
      <w:numPr>
        <w:ilvl w:val="7"/>
        <w:numId w:val="1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3"/>
    <w:semiHidden/>
    <w:qFormat/>
    <w:rsid w:val="0033412E"/>
    <w:pPr>
      <w:keepNext/>
      <w:keepLines/>
      <w:numPr>
        <w:ilvl w:val="8"/>
        <w:numId w:val="1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33412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3412E"/>
  </w:style>
  <w:style w:type="paragraph" w:customStyle="1" w:styleId="TableColumnHeading">
    <w:name w:val="Table Column Heading"/>
    <w:basedOn w:val="BodyText"/>
    <w:uiPriority w:val="7"/>
    <w:qFormat/>
    <w:rsid w:val="0033412E"/>
    <w:pPr>
      <w:spacing w:before="60" w:after="60"/>
    </w:pPr>
    <w:rPr>
      <w:b/>
      <w:bCs/>
    </w:rPr>
  </w:style>
  <w:style w:type="paragraph" w:styleId="Footer">
    <w:name w:val="footer"/>
    <w:basedOn w:val="Normal"/>
    <w:link w:val="FooterChar"/>
    <w:uiPriority w:val="99"/>
    <w:unhideWhenUsed/>
    <w:rsid w:val="0033412E"/>
    <w:pPr>
      <w:tabs>
        <w:tab w:val="center" w:pos="4513"/>
        <w:tab w:val="right" w:pos="9026"/>
      </w:tabs>
      <w:spacing w:after="0"/>
    </w:pPr>
  </w:style>
  <w:style w:type="character" w:customStyle="1" w:styleId="FooterChar">
    <w:name w:val="Footer Char"/>
    <w:basedOn w:val="DefaultParagraphFont"/>
    <w:link w:val="Footer"/>
    <w:uiPriority w:val="99"/>
    <w:rsid w:val="0033412E"/>
    <w:rPr>
      <w:kern w:val="2"/>
      <w:sz w:val="22"/>
      <w:szCs w:val="22"/>
      <w:lang w:val="en-GB"/>
      <w14:ligatures w14:val="standardContextual"/>
    </w:rPr>
  </w:style>
  <w:style w:type="paragraph" w:customStyle="1" w:styleId="TableColumnHeadingRight">
    <w:name w:val="Table Column Heading Right"/>
    <w:basedOn w:val="TableColumnHeading"/>
    <w:uiPriority w:val="7"/>
    <w:qFormat/>
    <w:rsid w:val="0033412E"/>
    <w:pPr>
      <w:jc w:val="right"/>
    </w:pPr>
  </w:style>
  <w:style w:type="paragraph" w:customStyle="1" w:styleId="PageTitle">
    <w:name w:val="Page Title"/>
    <w:basedOn w:val="Normal"/>
    <w:next w:val="BodyText"/>
    <w:uiPriority w:val="3"/>
    <w:qFormat/>
    <w:rsid w:val="0033412E"/>
    <w:pPr>
      <w:keepNext/>
      <w:spacing w:before="480"/>
      <w:outlineLvl w:val="0"/>
    </w:pPr>
    <w:rPr>
      <w:rFonts w:asciiTheme="majorHAnsi" w:hAnsiTheme="majorHAnsi"/>
      <w:b/>
      <w:noProof/>
      <w:color w:val="3F0731" w:themeColor="text2"/>
      <w:sz w:val="32"/>
      <w:szCs w:val="48"/>
    </w:rPr>
  </w:style>
  <w:style w:type="paragraph" w:customStyle="1" w:styleId="TableBodyRight">
    <w:name w:val="Table Body Right"/>
    <w:basedOn w:val="TableBody"/>
    <w:uiPriority w:val="8"/>
    <w:qFormat/>
    <w:rsid w:val="0033412E"/>
    <w:pPr>
      <w:jc w:val="right"/>
    </w:pPr>
  </w:style>
  <w:style w:type="character" w:customStyle="1" w:styleId="Bold">
    <w:name w:val="Bold"/>
    <w:basedOn w:val="DefaultParagraphFont"/>
    <w:uiPriority w:val="2"/>
    <w:qFormat/>
    <w:rsid w:val="0033412E"/>
    <w:rPr>
      <w:rFonts w:asciiTheme="minorHAnsi" w:hAnsiTheme="minorHAnsi"/>
      <w:b/>
      <w:i w:val="0"/>
      <w:color w:val="000000" w:themeColor="text1"/>
    </w:rPr>
  </w:style>
  <w:style w:type="paragraph" w:customStyle="1" w:styleId="DocumentTitle">
    <w:name w:val="Document Title"/>
    <w:next w:val="DocumentSubtitle"/>
    <w:uiPriority w:val="26"/>
    <w:rsid w:val="0033412E"/>
    <w:pPr>
      <w:framePr w:w="8108" w:wrap="notBeside" w:vAnchor="page" w:h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33412E"/>
    <w:pPr>
      <w:spacing w:after="0"/>
      <w:ind w:left="3969"/>
      <w:jc w:val="right"/>
    </w:pPr>
    <w:rPr>
      <w:noProof/>
      <w:sz w:val="18"/>
    </w:rPr>
  </w:style>
  <w:style w:type="paragraph" w:styleId="BalloonText">
    <w:name w:val="Balloon Text"/>
    <w:basedOn w:val="Normal"/>
    <w:link w:val="BalloonTextChar"/>
    <w:uiPriority w:val="99"/>
    <w:semiHidden/>
    <w:unhideWhenUsed/>
    <w:rsid w:val="0033412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12E"/>
    <w:rPr>
      <w:rFonts w:ascii="Tahoma" w:hAnsi="Tahoma" w:cs="Tahoma"/>
      <w:kern w:val="2"/>
      <w:sz w:val="16"/>
      <w:szCs w:val="16"/>
      <w:lang w:val="en-GB"/>
      <w14:ligatures w14:val="standardContextual"/>
    </w:rPr>
  </w:style>
  <w:style w:type="character" w:customStyle="1" w:styleId="HeaderChar">
    <w:name w:val="Header Char"/>
    <w:basedOn w:val="DefaultParagraphFont"/>
    <w:link w:val="Header"/>
    <w:uiPriority w:val="99"/>
    <w:rsid w:val="0033412E"/>
    <w:rPr>
      <w:noProof/>
      <w:kern w:val="2"/>
      <w:sz w:val="18"/>
      <w:szCs w:val="22"/>
      <w:lang w:val="en-GB"/>
      <w14:ligatures w14:val="standardContextual"/>
    </w:rPr>
  </w:style>
  <w:style w:type="character" w:customStyle="1" w:styleId="Heading1Char">
    <w:name w:val="Heading 1 Char"/>
    <w:basedOn w:val="DefaultParagraphFont"/>
    <w:link w:val="Heading1"/>
    <w:uiPriority w:val="4"/>
    <w:rsid w:val="0033412E"/>
    <w:rPr>
      <w:rFonts w:asciiTheme="majorHAnsi" w:eastAsiaTheme="majorEastAsia" w:hAnsiTheme="majorHAnsi" w:cstheme="majorBidi"/>
      <w:b/>
      <w:bCs/>
      <w:color w:val="3F0731" w:themeColor="text2"/>
      <w:kern w:val="2"/>
      <w:sz w:val="28"/>
      <w:szCs w:val="28"/>
      <w:lang w:val="en-GB"/>
      <w14:ligatures w14:val="standardContextual"/>
    </w:rPr>
  </w:style>
  <w:style w:type="character" w:customStyle="1" w:styleId="Heading2Char">
    <w:name w:val="Heading 2 Char"/>
    <w:basedOn w:val="DefaultParagraphFont"/>
    <w:link w:val="Heading2"/>
    <w:uiPriority w:val="4"/>
    <w:rsid w:val="0033412E"/>
    <w:rPr>
      <w:rFonts w:asciiTheme="majorHAnsi" w:eastAsiaTheme="majorEastAsia" w:hAnsiTheme="majorHAnsi" w:cstheme="majorBidi"/>
      <w:b/>
      <w:bCs/>
      <w:color w:val="3F0731" w:themeColor="text2"/>
      <w:kern w:val="2"/>
      <w:sz w:val="28"/>
      <w:szCs w:val="26"/>
      <w:lang w:val="en-GB"/>
      <w14:ligatures w14:val="standardContextual"/>
    </w:rPr>
  </w:style>
  <w:style w:type="table" w:styleId="TableGrid">
    <w:name w:val="Table Grid"/>
    <w:basedOn w:val="TableNormal"/>
    <w:uiPriority w:val="59"/>
    <w:rsid w:val="0033412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33412E"/>
    <w:pPr>
      <w:spacing w:before="60" w:after="60"/>
    </w:pPr>
    <w:rPr>
      <w:rFonts w:ascii="Arial" w:hAnsi="Arial"/>
      <w:lang w:eastAsia="en-NZ"/>
    </w:rPr>
  </w:style>
  <w:style w:type="paragraph" w:styleId="ListBullet">
    <w:name w:val="List Bullet"/>
    <w:basedOn w:val="Normal"/>
    <w:uiPriority w:val="99"/>
    <w:semiHidden/>
    <w:rsid w:val="0033412E"/>
    <w:pPr>
      <w:numPr>
        <w:numId w:val="1"/>
      </w:numPr>
      <w:contextualSpacing/>
    </w:pPr>
  </w:style>
  <w:style w:type="paragraph" w:styleId="ListBullet2">
    <w:name w:val="List Bullet 2"/>
    <w:basedOn w:val="Normal"/>
    <w:uiPriority w:val="99"/>
    <w:semiHidden/>
    <w:rsid w:val="0033412E"/>
    <w:pPr>
      <w:numPr>
        <w:numId w:val="2"/>
      </w:numPr>
      <w:contextualSpacing/>
    </w:pPr>
  </w:style>
  <w:style w:type="paragraph" w:styleId="ListBullet3">
    <w:name w:val="List Bullet 3"/>
    <w:basedOn w:val="Normal"/>
    <w:uiPriority w:val="99"/>
    <w:semiHidden/>
    <w:rsid w:val="0033412E"/>
    <w:pPr>
      <w:numPr>
        <w:numId w:val="3"/>
      </w:numPr>
      <w:contextualSpacing/>
    </w:pPr>
  </w:style>
  <w:style w:type="paragraph" w:styleId="ListBullet4">
    <w:name w:val="List Bullet 4"/>
    <w:basedOn w:val="Normal"/>
    <w:uiPriority w:val="99"/>
    <w:semiHidden/>
    <w:rsid w:val="0033412E"/>
    <w:pPr>
      <w:numPr>
        <w:numId w:val="4"/>
      </w:numPr>
      <w:contextualSpacing/>
    </w:pPr>
  </w:style>
  <w:style w:type="paragraph" w:styleId="ListBullet5">
    <w:name w:val="List Bullet 5"/>
    <w:basedOn w:val="Normal"/>
    <w:uiPriority w:val="99"/>
    <w:semiHidden/>
    <w:rsid w:val="0033412E"/>
    <w:pPr>
      <w:numPr>
        <w:numId w:val="5"/>
      </w:numPr>
      <w:contextualSpacing/>
    </w:pPr>
  </w:style>
  <w:style w:type="paragraph" w:styleId="ListNumber">
    <w:name w:val="List Number"/>
    <w:basedOn w:val="Normal"/>
    <w:uiPriority w:val="99"/>
    <w:semiHidden/>
    <w:rsid w:val="0033412E"/>
    <w:pPr>
      <w:numPr>
        <w:numId w:val="6"/>
      </w:numPr>
      <w:contextualSpacing/>
    </w:pPr>
  </w:style>
  <w:style w:type="paragraph" w:styleId="ListNumber2">
    <w:name w:val="List Number 2"/>
    <w:basedOn w:val="Normal"/>
    <w:uiPriority w:val="99"/>
    <w:semiHidden/>
    <w:rsid w:val="0033412E"/>
    <w:pPr>
      <w:numPr>
        <w:numId w:val="7"/>
      </w:numPr>
      <w:contextualSpacing/>
    </w:pPr>
  </w:style>
  <w:style w:type="paragraph" w:styleId="ListNumber3">
    <w:name w:val="List Number 3"/>
    <w:basedOn w:val="Normal"/>
    <w:uiPriority w:val="99"/>
    <w:semiHidden/>
    <w:rsid w:val="0033412E"/>
    <w:pPr>
      <w:numPr>
        <w:numId w:val="8"/>
      </w:numPr>
      <w:contextualSpacing/>
    </w:pPr>
  </w:style>
  <w:style w:type="paragraph" w:styleId="ListNumber4">
    <w:name w:val="List Number 4"/>
    <w:basedOn w:val="Normal"/>
    <w:uiPriority w:val="99"/>
    <w:semiHidden/>
    <w:rsid w:val="0033412E"/>
    <w:pPr>
      <w:numPr>
        <w:numId w:val="9"/>
      </w:numPr>
      <w:contextualSpacing/>
    </w:pPr>
  </w:style>
  <w:style w:type="paragraph" w:styleId="ListNumber5">
    <w:name w:val="List Number 5"/>
    <w:basedOn w:val="Normal"/>
    <w:uiPriority w:val="99"/>
    <w:semiHidden/>
    <w:rsid w:val="0033412E"/>
    <w:pPr>
      <w:numPr>
        <w:numId w:val="10"/>
      </w:numPr>
      <w:contextualSpacing/>
    </w:pPr>
  </w:style>
  <w:style w:type="paragraph" w:styleId="List">
    <w:name w:val="List"/>
    <w:basedOn w:val="Normal"/>
    <w:uiPriority w:val="99"/>
    <w:semiHidden/>
    <w:rsid w:val="0033412E"/>
    <w:pPr>
      <w:ind w:left="283" w:hanging="283"/>
      <w:contextualSpacing/>
    </w:pPr>
  </w:style>
  <w:style w:type="paragraph" w:styleId="List2">
    <w:name w:val="List 2"/>
    <w:basedOn w:val="Normal"/>
    <w:uiPriority w:val="99"/>
    <w:semiHidden/>
    <w:rsid w:val="0033412E"/>
    <w:pPr>
      <w:ind w:left="566" w:hanging="283"/>
      <w:contextualSpacing/>
    </w:pPr>
  </w:style>
  <w:style w:type="paragraph" w:styleId="List3">
    <w:name w:val="List 3"/>
    <w:basedOn w:val="Normal"/>
    <w:uiPriority w:val="99"/>
    <w:semiHidden/>
    <w:rsid w:val="0033412E"/>
    <w:pPr>
      <w:ind w:left="849" w:hanging="283"/>
      <w:contextualSpacing/>
    </w:pPr>
  </w:style>
  <w:style w:type="paragraph" w:styleId="List4">
    <w:name w:val="List 4"/>
    <w:basedOn w:val="Normal"/>
    <w:uiPriority w:val="99"/>
    <w:semiHidden/>
    <w:rsid w:val="0033412E"/>
    <w:pPr>
      <w:ind w:left="1132" w:hanging="283"/>
      <w:contextualSpacing/>
    </w:pPr>
  </w:style>
  <w:style w:type="paragraph" w:styleId="List5">
    <w:name w:val="List 5"/>
    <w:basedOn w:val="Normal"/>
    <w:uiPriority w:val="99"/>
    <w:semiHidden/>
    <w:rsid w:val="0033412E"/>
    <w:pPr>
      <w:ind w:left="1415" w:hanging="283"/>
      <w:contextualSpacing/>
    </w:pPr>
  </w:style>
  <w:style w:type="character" w:styleId="CommentReference">
    <w:name w:val="annotation reference"/>
    <w:basedOn w:val="DefaultParagraphFont"/>
    <w:uiPriority w:val="99"/>
    <w:semiHidden/>
    <w:unhideWhenUsed/>
    <w:rsid w:val="0033412E"/>
    <w:rPr>
      <w:sz w:val="16"/>
      <w:szCs w:val="16"/>
    </w:rPr>
  </w:style>
  <w:style w:type="paragraph" w:styleId="CommentText">
    <w:name w:val="annotation text"/>
    <w:basedOn w:val="Normal"/>
    <w:link w:val="CommentTextChar"/>
    <w:uiPriority w:val="99"/>
    <w:semiHidden/>
    <w:unhideWhenUsed/>
    <w:rsid w:val="0033412E"/>
  </w:style>
  <w:style w:type="character" w:customStyle="1" w:styleId="CommentTextChar">
    <w:name w:val="Comment Text Char"/>
    <w:basedOn w:val="DefaultParagraphFont"/>
    <w:link w:val="CommentText"/>
    <w:uiPriority w:val="99"/>
    <w:semiHidden/>
    <w:rsid w:val="0033412E"/>
    <w:rPr>
      <w:kern w:val="2"/>
      <w:sz w:val="22"/>
      <w:szCs w:val="22"/>
      <w:lang w:val="en-GB"/>
      <w14:ligatures w14:val="standardContextual"/>
    </w:rPr>
  </w:style>
  <w:style w:type="paragraph" w:styleId="CommentSubject">
    <w:name w:val="annotation subject"/>
    <w:basedOn w:val="CommentText"/>
    <w:next w:val="CommentText"/>
    <w:link w:val="CommentSubjectChar"/>
    <w:uiPriority w:val="99"/>
    <w:semiHidden/>
    <w:unhideWhenUsed/>
    <w:rsid w:val="0033412E"/>
    <w:rPr>
      <w:b/>
      <w:bCs/>
    </w:rPr>
  </w:style>
  <w:style w:type="character" w:customStyle="1" w:styleId="CommentSubjectChar">
    <w:name w:val="Comment Subject Char"/>
    <w:basedOn w:val="CommentTextChar"/>
    <w:link w:val="CommentSubject"/>
    <w:uiPriority w:val="99"/>
    <w:semiHidden/>
    <w:rsid w:val="0033412E"/>
    <w:rPr>
      <w:b/>
      <w:bCs/>
      <w:kern w:val="2"/>
      <w:sz w:val="22"/>
      <w:szCs w:val="22"/>
      <w:lang w:val="en-GB"/>
      <w14:ligatures w14:val="standardContextual"/>
    </w:rPr>
  </w:style>
  <w:style w:type="character" w:styleId="Emphasis">
    <w:name w:val="Emphasis"/>
    <w:basedOn w:val="DefaultParagraphFont"/>
    <w:uiPriority w:val="27"/>
    <w:qFormat/>
    <w:rsid w:val="0033412E"/>
    <w:rPr>
      <w:rFonts w:ascii="Arial" w:hAnsi="Arial"/>
      <w:i/>
      <w:iCs/>
    </w:rPr>
  </w:style>
  <w:style w:type="paragraph" w:customStyle="1" w:styleId="DocumentSubtitle">
    <w:name w:val="Document Subtitle"/>
    <w:basedOn w:val="DocumentTitle"/>
    <w:next w:val="Normal"/>
    <w:uiPriority w:val="26"/>
    <w:rsid w:val="0033412E"/>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33412E"/>
    <w:rPr>
      <w:rFonts w:eastAsiaTheme="majorEastAsia" w:cstheme="majorBidi"/>
      <w:color w:val="3F0731" w:themeColor="text2"/>
      <w:kern w:val="2"/>
      <w:sz w:val="24"/>
      <w:szCs w:val="24"/>
      <w:lang w:val="en-GB"/>
      <w14:ligatures w14:val="standardContextual"/>
    </w:rPr>
  </w:style>
  <w:style w:type="character" w:customStyle="1" w:styleId="Heading5Char">
    <w:name w:val="Heading 5 Char"/>
    <w:basedOn w:val="DefaultParagraphFont"/>
    <w:link w:val="Heading5"/>
    <w:uiPriority w:val="23"/>
    <w:semiHidden/>
    <w:rsid w:val="0033412E"/>
    <w:rPr>
      <w:rFonts w:asciiTheme="majorHAnsi" w:eastAsiaTheme="majorEastAsia" w:hAnsiTheme="majorHAnsi" w:cstheme="majorBidi"/>
      <w:color w:val="BF00BF" w:themeColor="accent1" w:themeShade="BF"/>
      <w:kern w:val="2"/>
      <w:sz w:val="22"/>
      <w:szCs w:val="22"/>
      <w:lang w:val="en-GB"/>
      <w14:ligatures w14:val="standardContextual"/>
    </w:rPr>
  </w:style>
  <w:style w:type="paragraph" w:customStyle="1" w:styleId="Bullet1">
    <w:name w:val="Bullet 1"/>
    <w:basedOn w:val="BodyText"/>
    <w:uiPriority w:val="1"/>
    <w:qFormat/>
    <w:rsid w:val="0033412E"/>
    <w:pPr>
      <w:numPr>
        <w:numId w:val="14"/>
      </w:numPr>
    </w:pPr>
  </w:style>
  <w:style w:type="paragraph" w:customStyle="1" w:styleId="Bullet2">
    <w:name w:val="Bullet 2"/>
    <w:basedOn w:val="BodyText"/>
    <w:uiPriority w:val="1"/>
    <w:qFormat/>
    <w:rsid w:val="0033412E"/>
    <w:pPr>
      <w:numPr>
        <w:numId w:val="15"/>
      </w:numPr>
    </w:pPr>
  </w:style>
  <w:style w:type="paragraph" w:customStyle="1" w:styleId="Bullet3">
    <w:name w:val="Bullet 3"/>
    <w:basedOn w:val="BodyText"/>
    <w:uiPriority w:val="1"/>
    <w:qFormat/>
    <w:rsid w:val="0033412E"/>
    <w:pPr>
      <w:numPr>
        <w:numId w:val="16"/>
      </w:numPr>
    </w:pPr>
  </w:style>
  <w:style w:type="paragraph" w:customStyle="1" w:styleId="NumberedBullet1">
    <w:name w:val="Numbered Bullet 1"/>
    <w:basedOn w:val="BodyText"/>
    <w:uiPriority w:val="5"/>
    <w:qFormat/>
    <w:rsid w:val="0033412E"/>
    <w:pPr>
      <w:numPr>
        <w:numId w:val="17"/>
      </w:numPr>
      <w:spacing w:before="60" w:after="60"/>
    </w:pPr>
  </w:style>
  <w:style w:type="paragraph" w:customStyle="1" w:styleId="NumberedBullet2">
    <w:name w:val="Numbered Bullet 2"/>
    <w:basedOn w:val="BodyText"/>
    <w:uiPriority w:val="5"/>
    <w:qFormat/>
    <w:rsid w:val="0033412E"/>
    <w:pPr>
      <w:numPr>
        <w:ilvl w:val="1"/>
        <w:numId w:val="17"/>
      </w:numPr>
      <w:tabs>
        <w:tab w:val="left" w:pos="709"/>
      </w:tabs>
    </w:pPr>
  </w:style>
  <w:style w:type="paragraph" w:customStyle="1" w:styleId="NumberedBullet3">
    <w:name w:val="Numbered Bullet 3"/>
    <w:basedOn w:val="BodyText"/>
    <w:uiPriority w:val="5"/>
    <w:qFormat/>
    <w:rsid w:val="0033412E"/>
    <w:pPr>
      <w:numPr>
        <w:ilvl w:val="2"/>
        <w:numId w:val="17"/>
      </w:numPr>
      <w:tabs>
        <w:tab w:val="left" w:pos="1276"/>
      </w:tabs>
    </w:pPr>
  </w:style>
  <w:style w:type="numbering" w:customStyle="1" w:styleId="NumberedBulletsList">
    <w:name w:val="Numbered Bullets List"/>
    <w:uiPriority w:val="99"/>
    <w:rsid w:val="0033412E"/>
    <w:pPr>
      <w:numPr>
        <w:numId w:val="11"/>
      </w:numPr>
    </w:pPr>
  </w:style>
  <w:style w:type="paragraph" w:customStyle="1" w:styleId="Indent1">
    <w:name w:val="Indent 1"/>
    <w:basedOn w:val="BodyText"/>
    <w:uiPriority w:val="6"/>
    <w:semiHidden/>
    <w:unhideWhenUsed/>
    <w:qFormat/>
    <w:rsid w:val="0033412E"/>
    <w:pPr>
      <w:ind w:left="284"/>
    </w:pPr>
  </w:style>
  <w:style w:type="paragraph" w:customStyle="1" w:styleId="Indent2">
    <w:name w:val="Indent 2"/>
    <w:basedOn w:val="BodyText"/>
    <w:uiPriority w:val="6"/>
    <w:semiHidden/>
    <w:unhideWhenUsed/>
    <w:qFormat/>
    <w:rsid w:val="0033412E"/>
    <w:pPr>
      <w:ind w:left="567"/>
    </w:pPr>
  </w:style>
  <w:style w:type="paragraph" w:customStyle="1" w:styleId="Indent3">
    <w:name w:val="Indent 3"/>
    <w:basedOn w:val="BodyText"/>
    <w:uiPriority w:val="6"/>
    <w:semiHidden/>
    <w:unhideWhenUsed/>
    <w:qFormat/>
    <w:rsid w:val="0033412E"/>
    <w:pPr>
      <w:ind w:left="851"/>
    </w:pPr>
  </w:style>
  <w:style w:type="paragraph" w:customStyle="1" w:styleId="ShadedHeading">
    <w:name w:val="Shaded Heading"/>
    <w:basedOn w:val="BodyText"/>
    <w:next w:val="ShadedBody"/>
    <w:uiPriority w:val="10"/>
    <w:rsid w:val="0033412E"/>
    <w:pPr>
      <w:keepNext/>
      <w:keepLines/>
      <w:pBdr>
        <w:top w:val="single" w:sz="2" w:space="2" w:color="FF00FF" w:themeColor="accent1"/>
        <w:left w:val="single" w:sz="2" w:space="4" w:color="FF00FF" w:themeColor="accent1"/>
        <w:bottom w:val="single" w:sz="2" w:space="2" w:color="FF00FF" w:themeColor="accent1"/>
        <w:right w:val="single" w:sz="2" w:space="4" w:color="FF00FF" w:themeColor="accent1"/>
      </w:pBdr>
      <w:shd w:val="clear" w:color="auto" w:fill="FF00FF" w:themeFill="accent1"/>
      <w:spacing w:before="240"/>
      <w:ind w:left="113" w:right="113"/>
    </w:pPr>
    <w:rPr>
      <w:sz w:val="28"/>
    </w:rPr>
  </w:style>
  <w:style w:type="character" w:styleId="PlaceholderText">
    <w:name w:val="Placeholder Text"/>
    <w:basedOn w:val="DefaultParagraphFont"/>
    <w:uiPriority w:val="99"/>
    <w:semiHidden/>
    <w:rsid w:val="0033412E"/>
    <w:rPr>
      <w:color w:val="808080"/>
    </w:rPr>
  </w:style>
  <w:style w:type="paragraph" w:customStyle="1" w:styleId="Authors">
    <w:name w:val="Authors"/>
    <w:basedOn w:val="Footer"/>
    <w:link w:val="AuthorsChar"/>
    <w:uiPriority w:val="99"/>
    <w:rsid w:val="0033412E"/>
    <w:pPr>
      <w:spacing w:before="60" w:after="60"/>
    </w:pPr>
  </w:style>
  <w:style w:type="character" w:customStyle="1" w:styleId="Heading4Char">
    <w:name w:val="Heading 4 Char"/>
    <w:aliases w:val="Heading 4 (table &amp; chart) Char"/>
    <w:basedOn w:val="DefaultParagraphFont"/>
    <w:link w:val="Heading4"/>
    <w:uiPriority w:val="23"/>
    <w:semiHidden/>
    <w:rsid w:val="0033412E"/>
    <w:rPr>
      <w:rFonts w:asciiTheme="majorHAnsi" w:eastAsiaTheme="majorEastAsia" w:hAnsiTheme="majorHAnsi" w:cstheme="majorBidi"/>
      <w:b/>
      <w:iCs/>
      <w:color w:val="2CB9FF" w:themeColor="accent2"/>
      <w:kern w:val="2"/>
      <w:sz w:val="22"/>
      <w:szCs w:val="22"/>
      <w:lang w:val="en-GB"/>
      <w14:ligatures w14:val="standardContextual"/>
    </w:rPr>
  </w:style>
  <w:style w:type="character" w:customStyle="1" w:styleId="Heading6Char">
    <w:name w:val="Heading 6 Char"/>
    <w:basedOn w:val="DefaultParagraphFont"/>
    <w:link w:val="Heading6"/>
    <w:uiPriority w:val="23"/>
    <w:semiHidden/>
    <w:rsid w:val="0033412E"/>
    <w:rPr>
      <w:rFonts w:asciiTheme="majorHAnsi" w:eastAsiaTheme="majorEastAsia" w:hAnsiTheme="majorHAnsi" w:cstheme="majorBidi"/>
      <w:color w:val="7F007F" w:themeColor="accent1" w:themeShade="7F"/>
      <w:kern w:val="2"/>
      <w:sz w:val="22"/>
      <w:szCs w:val="22"/>
      <w:lang w:val="en-GB"/>
      <w14:ligatures w14:val="standardContextual"/>
    </w:rPr>
  </w:style>
  <w:style w:type="character" w:customStyle="1" w:styleId="Heading7Char">
    <w:name w:val="Heading 7 Char"/>
    <w:basedOn w:val="DefaultParagraphFont"/>
    <w:link w:val="Heading7"/>
    <w:uiPriority w:val="23"/>
    <w:semiHidden/>
    <w:rsid w:val="0033412E"/>
    <w:rPr>
      <w:rFonts w:asciiTheme="majorHAnsi" w:eastAsiaTheme="majorEastAsia" w:hAnsiTheme="majorHAnsi" w:cstheme="majorBidi"/>
      <w:i/>
      <w:iCs/>
      <w:color w:val="7F007F" w:themeColor="accent1" w:themeShade="7F"/>
      <w:kern w:val="2"/>
      <w:sz w:val="22"/>
      <w:szCs w:val="22"/>
      <w:lang w:val="en-GB"/>
      <w14:ligatures w14:val="standardContextual"/>
    </w:rPr>
  </w:style>
  <w:style w:type="character" w:customStyle="1" w:styleId="Heading8Char">
    <w:name w:val="Heading 8 Char"/>
    <w:basedOn w:val="DefaultParagraphFont"/>
    <w:link w:val="Heading8"/>
    <w:uiPriority w:val="23"/>
    <w:semiHidden/>
    <w:rsid w:val="0033412E"/>
    <w:rPr>
      <w:rFonts w:asciiTheme="majorHAnsi" w:eastAsiaTheme="majorEastAsia" w:hAnsiTheme="majorHAnsi" w:cstheme="majorBidi"/>
      <w:color w:val="272727" w:themeColor="text1" w:themeTint="D8"/>
      <w:kern w:val="2"/>
      <w:sz w:val="21"/>
      <w:szCs w:val="21"/>
      <w:lang w:val="en-GB"/>
      <w14:ligatures w14:val="standardContextual"/>
    </w:rPr>
  </w:style>
  <w:style w:type="character" w:customStyle="1" w:styleId="Heading9Char">
    <w:name w:val="Heading 9 Char"/>
    <w:basedOn w:val="DefaultParagraphFont"/>
    <w:link w:val="Heading9"/>
    <w:uiPriority w:val="23"/>
    <w:semiHidden/>
    <w:rsid w:val="0033412E"/>
    <w:rPr>
      <w:rFonts w:asciiTheme="majorHAnsi" w:eastAsiaTheme="majorEastAsia" w:hAnsiTheme="majorHAnsi" w:cstheme="majorBidi"/>
      <w:i/>
      <w:iCs/>
      <w:color w:val="272727" w:themeColor="text1" w:themeTint="D8"/>
      <w:kern w:val="2"/>
      <w:sz w:val="21"/>
      <w:szCs w:val="21"/>
      <w:lang w:val="en-GB"/>
      <w14:ligatures w14:val="standardContextual"/>
    </w:rPr>
  </w:style>
  <w:style w:type="paragraph" w:styleId="Title">
    <w:name w:val="Title"/>
    <w:basedOn w:val="Normal"/>
    <w:next w:val="Normal"/>
    <w:link w:val="TitleChar"/>
    <w:uiPriority w:val="25"/>
    <w:qFormat/>
    <w:rsid w:val="0033412E"/>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rsid w:val="0033412E"/>
    <w:rPr>
      <w:rFonts w:asciiTheme="majorHAnsi" w:eastAsiaTheme="majorEastAsia" w:hAnsiTheme="majorHAnsi" w:cstheme="majorBidi"/>
      <w:spacing w:val="-10"/>
      <w:kern w:val="28"/>
      <w:sz w:val="56"/>
      <w:szCs w:val="56"/>
      <w:lang w:val="en-GB"/>
      <w14:ligatures w14:val="standardContextual"/>
    </w:rPr>
  </w:style>
  <w:style w:type="paragraph" w:customStyle="1" w:styleId="TableRowHeading">
    <w:name w:val="Table Row Heading"/>
    <w:basedOn w:val="TableBody"/>
    <w:uiPriority w:val="7"/>
    <w:qFormat/>
    <w:rsid w:val="0033412E"/>
    <w:rPr>
      <w:b/>
    </w:rPr>
  </w:style>
  <w:style w:type="character" w:customStyle="1" w:styleId="HighlightAccent4">
    <w:name w:val="Highlight Accent 4"/>
    <w:basedOn w:val="DefaultParagraphFont"/>
    <w:uiPriority w:val="9"/>
    <w:qFormat/>
    <w:rsid w:val="0033412E"/>
    <w:rPr>
      <w:rFonts w:asciiTheme="minorHAnsi" w:hAnsiTheme="minorHAnsi"/>
      <w:color w:val="000000" w:themeColor="text1"/>
      <w:bdr w:val="none" w:sz="0" w:space="0" w:color="auto"/>
      <w:shd w:val="clear" w:color="auto" w:fill="FCF2BE" w:themeFill="accent5" w:themeFillTint="66"/>
    </w:rPr>
  </w:style>
  <w:style w:type="character" w:customStyle="1" w:styleId="HighlightAccent1">
    <w:name w:val="Highlight Accent 1"/>
    <w:basedOn w:val="DefaultParagraphFont"/>
    <w:uiPriority w:val="9"/>
    <w:qFormat/>
    <w:rsid w:val="0033412E"/>
    <w:rPr>
      <w:rFonts w:asciiTheme="minorHAnsi" w:hAnsiTheme="minorHAnsi"/>
      <w:color w:val="000000" w:themeColor="text1"/>
      <w:bdr w:val="none" w:sz="0" w:space="0" w:color="auto"/>
      <w:shd w:val="clear" w:color="auto" w:fill="FF99FF" w:themeFill="accent1" w:themeFillTint="66"/>
    </w:rPr>
  </w:style>
  <w:style w:type="character" w:customStyle="1" w:styleId="HighlightAccent3">
    <w:name w:val="Highlight Accent 3"/>
    <w:basedOn w:val="DefaultParagraphFont"/>
    <w:uiPriority w:val="9"/>
    <w:qFormat/>
    <w:rsid w:val="0033412E"/>
    <w:rPr>
      <w:rFonts w:asciiTheme="minorHAnsi" w:hAnsiTheme="minorHAnsi"/>
      <w:color w:val="000000" w:themeColor="text1"/>
      <w:bdr w:val="none" w:sz="0" w:space="0" w:color="auto"/>
      <w:shd w:val="clear" w:color="auto" w:fill="C5F5BE" w:themeFill="accent6" w:themeFillTint="66"/>
    </w:rPr>
  </w:style>
  <w:style w:type="character" w:styleId="Hyperlink">
    <w:name w:val="Hyperlink"/>
    <w:basedOn w:val="DefaultParagraphFont"/>
    <w:uiPriority w:val="99"/>
    <w:unhideWhenUsed/>
    <w:rsid w:val="0033412E"/>
    <w:rPr>
      <w:color w:val="000000" w:themeColor="text1"/>
      <w:u w:val="single"/>
    </w:rPr>
  </w:style>
  <w:style w:type="paragraph" w:styleId="ListParagraph">
    <w:name w:val="List Paragraph"/>
    <w:basedOn w:val="Normal"/>
    <w:uiPriority w:val="35"/>
    <w:qFormat/>
    <w:rsid w:val="0033412E"/>
    <w:pPr>
      <w:ind w:left="720"/>
      <w:contextualSpacing/>
    </w:pPr>
  </w:style>
  <w:style w:type="paragraph" w:customStyle="1" w:styleId="Heading1Numbered">
    <w:name w:val="Heading 1 Numbered"/>
    <w:basedOn w:val="Heading1"/>
    <w:next w:val="BodyText"/>
    <w:uiPriority w:val="4"/>
    <w:qFormat/>
    <w:rsid w:val="0033412E"/>
    <w:pPr>
      <w:numPr>
        <w:numId w:val="18"/>
      </w:numPr>
    </w:pPr>
  </w:style>
  <w:style w:type="character" w:customStyle="1" w:styleId="HighlightAccent2">
    <w:name w:val="Highlight Accent 2"/>
    <w:basedOn w:val="DefaultParagraphFont"/>
    <w:uiPriority w:val="9"/>
    <w:qFormat/>
    <w:rsid w:val="0033412E"/>
    <w:rPr>
      <w:rFonts w:asciiTheme="minorHAnsi" w:hAnsiTheme="minorHAnsi"/>
      <w:color w:val="000000" w:themeColor="text1"/>
      <w:bdr w:val="none" w:sz="0" w:space="0" w:color="auto"/>
      <w:shd w:val="clear" w:color="auto" w:fill="AAE2FF" w:themeFill="accent2" w:themeFillTint="66"/>
    </w:rPr>
  </w:style>
  <w:style w:type="character" w:customStyle="1" w:styleId="BoldItalic">
    <w:name w:val="Bold Italic"/>
    <w:basedOn w:val="DefaultParagraphFont"/>
    <w:uiPriority w:val="2"/>
    <w:rsid w:val="0033412E"/>
    <w:rPr>
      <w:b/>
      <w:i/>
    </w:rPr>
  </w:style>
  <w:style w:type="paragraph" w:styleId="NoSpacing">
    <w:name w:val="No Spacing"/>
    <w:next w:val="BodyText"/>
    <w:rsid w:val="0033412E"/>
    <w:pPr>
      <w:spacing w:after="0"/>
    </w:pPr>
    <w:rPr>
      <w:sz w:val="18"/>
      <w:lang w:val="en-GB"/>
    </w:rPr>
  </w:style>
  <w:style w:type="paragraph" w:styleId="TOC2">
    <w:name w:val="toc 2"/>
    <w:basedOn w:val="Normal"/>
    <w:next w:val="Normal"/>
    <w:autoRedefine/>
    <w:uiPriority w:val="39"/>
    <w:rsid w:val="0033412E"/>
    <w:pPr>
      <w:tabs>
        <w:tab w:val="right" w:leader="dot" w:pos="10194"/>
      </w:tabs>
      <w:spacing w:before="60" w:after="60"/>
    </w:pPr>
    <w:rPr>
      <w:noProof/>
      <w:color w:val="000000" w:themeColor="text1"/>
    </w:rPr>
  </w:style>
  <w:style w:type="paragraph" w:styleId="TOC1">
    <w:name w:val="toc 1"/>
    <w:basedOn w:val="Normal"/>
    <w:next w:val="Normal"/>
    <w:autoRedefine/>
    <w:uiPriority w:val="39"/>
    <w:rsid w:val="0033412E"/>
    <w:pPr>
      <w:tabs>
        <w:tab w:val="right" w:leader="dot" w:pos="10194"/>
      </w:tabs>
      <w:spacing w:before="240" w:after="0"/>
    </w:pPr>
    <w:rPr>
      <w:rFonts w:cstheme="minorHAnsi"/>
      <w:noProof/>
      <w:color w:val="3F0731" w:themeColor="text2"/>
      <w:szCs w:val="24"/>
    </w:rPr>
  </w:style>
  <w:style w:type="paragraph" w:customStyle="1" w:styleId="Contents">
    <w:name w:val="Contents"/>
    <w:basedOn w:val="PageTitle"/>
    <w:next w:val="BodyText"/>
    <w:uiPriority w:val="99"/>
    <w:unhideWhenUsed/>
    <w:rsid w:val="0033412E"/>
    <w:pPr>
      <w:framePr w:wrap="notBeside" w:hAnchor="text" w:y="710"/>
    </w:pPr>
  </w:style>
  <w:style w:type="paragraph" w:customStyle="1" w:styleId="Dateofpapers">
    <w:name w:val="Date of papers"/>
    <w:basedOn w:val="Footer"/>
    <w:link w:val="DateofpapersChar"/>
    <w:uiPriority w:val="99"/>
    <w:rsid w:val="0033412E"/>
    <w:pPr>
      <w:spacing w:before="60" w:after="60"/>
    </w:pPr>
  </w:style>
  <w:style w:type="paragraph" w:customStyle="1" w:styleId="Introtext">
    <w:name w:val="Intro text"/>
    <w:basedOn w:val="Normal"/>
    <w:uiPriority w:val="99"/>
    <w:qFormat/>
    <w:rsid w:val="0033412E"/>
    <w:rPr>
      <w:color w:val="3F0731" w:themeColor="text2"/>
      <w:sz w:val="24"/>
    </w:rPr>
  </w:style>
  <w:style w:type="paragraph" w:customStyle="1" w:styleId="FrameBody">
    <w:name w:val="Frame Body"/>
    <w:basedOn w:val="FrameHeading"/>
    <w:uiPriority w:val="13"/>
    <w:rsid w:val="0033412E"/>
    <w:pPr>
      <w:framePr w:wrap="around"/>
    </w:pPr>
    <w:rPr>
      <w:b w:val="0"/>
      <w:sz w:val="20"/>
    </w:rPr>
  </w:style>
  <w:style w:type="paragraph" w:styleId="BodyText">
    <w:name w:val="Body Text"/>
    <w:link w:val="BodyTextChar"/>
    <w:qFormat/>
    <w:rsid w:val="0033412E"/>
    <w:rPr>
      <w:color w:val="000000" w:themeColor="text1"/>
      <w:lang w:val="en-GB"/>
    </w:rPr>
  </w:style>
  <w:style w:type="character" w:customStyle="1" w:styleId="BodyTextChar">
    <w:name w:val="Body Text Char"/>
    <w:basedOn w:val="DefaultParagraphFont"/>
    <w:link w:val="BodyText"/>
    <w:rsid w:val="0033412E"/>
    <w:rPr>
      <w:color w:val="000000" w:themeColor="text1"/>
      <w:lang w:val="en-GB"/>
    </w:rPr>
  </w:style>
  <w:style w:type="numbering" w:customStyle="1" w:styleId="Bullets">
    <w:name w:val="Bullets"/>
    <w:uiPriority w:val="99"/>
    <w:rsid w:val="0033412E"/>
    <w:pPr>
      <w:numPr>
        <w:numId w:val="12"/>
      </w:numPr>
    </w:pPr>
  </w:style>
  <w:style w:type="paragraph" w:customStyle="1" w:styleId="TableTitle">
    <w:name w:val="Table Title"/>
    <w:basedOn w:val="BodyText"/>
    <w:next w:val="BodyText"/>
    <w:uiPriority w:val="6"/>
    <w:qFormat/>
    <w:rsid w:val="0033412E"/>
    <w:pPr>
      <w:keepNext/>
      <w:keepLines/>
      <w:spacing w:before="120"/>
    </w:pPr>
    <w:rPr>
      <w:rFonts w:cstheme="majorHAnsi"/>
      <w:b/>
      <w:color w:val="3F0731" w:themeColor="text2"/>
    </w:rPr>
  </w:style>
  <w:style w:type="paragraph" w:customStyle="1" w:styleId="ShadedBody">
    <w:name w:val="Shaded Body"/>
    <w:basedOn w:val="ShadedHeading"/>
    <w:uiPriority w:val="11"/>
    <w:rsid w:val="0033412E"/>
    <w:pPr>
      <w:keepNext w:val="0"/>
      <w:spacing w:before="0"/>
    </w:pPr>
    <w:rPr>
      <w:sz w:val="20"/>
    </w:rPr>
  </w:style>
  <w:style w:type="paragraph" w:customStyle="1" w:styleId="FrameHeading">
    <w:name w:val="Frame Heading"/>
    <w:basedOn w:val="BodyText"/>
    <w:next w:val="FrameBody"/>
    <w:uiPriority w:val="12"/>
    <w:rsid w:val="0033412E"/>
    <w:pPr>
      <w:keepNext/>
      <w:keepLines/>
      <w:framePr w:w="2268" w:hSpace="170" w:wrap="around" w:vAnchor="text" w:hAnchor="page" w:x="8841" w:y="1"/>
      <w:pBdr>
        <w:top w:val="single" w:sz="8" w:space="2" w:color="FF00FF" w:themeColor="accent1"/>
        <w:left w:val="single" w:sz="8" w:space="3" w:color="FF00FF" w:themeColor="accent1"/>
        <w:bottom w:val="single" w:sz="8" w:space="2" w:color="FF00FF" w:themeColor="accent1"/>
        <w:right w:val="single" w:sz="8" w:space="3" w:color="FF00FF" w:themeColor="accent1"/>
      </w:pBdr>
      <w:shd w:val="clear" w:color="auto" w:fill="FF00FF" w:themeFill="accent1"/>
    </w:pPr>
    <w:rPr>
      <w:b/>
      <w:sz w:val="24"/>
    </w:rPr>
  </w:style>
  <w:style w:type="character" w:customStyle="1" w:styleId="AuthorsChar">
    <w:name w:val="Authors Char"/>
    <w:basedOn w:val="FooterChar"/>
    <w:link w:val="Authors"/>
    <w:uiPriority w:val="99"/>
    <w:rsid w:val="0033412E"/>
    <w:rPr>
      <w:kern w:val="2"/>
      <w:sz w:val="22"/>
      <w:szCs w:val="22"/>
      <w:lang w:val="en-GB"/>
      <w14:ligatures w14:val="standardContextual"/>
    </w:rPr>
  </w:style>
  <w:style w:type="character" w:customStyle="1" w:styleId="DateofpapersChar">
    <w:name w:val="Date of papers Char"/>
    <w:basedOn w:val="FooterChar"/>
    <w:link w:val="Dateofpapers"/>
    <w:uiPriority w:val="99"/>
    <w:rsid w:val="0033412E"/>
    <w:rPr>
      <w:kern w:val="2"/>
      <w:sz w:val="22"/>
      <w:szCs w:val="22"/>
      <w:lang w:val="en-GB"/>
      <w14:ligatures w14:val="standardContextual"/>
    </w:rPr>
  </w:style>
  <w:style w:type="paragraph" w:customStyle="1" w:styleId="CVName">
    <w:name w:val="CV Name"/>
    <w:basedOn w:val="BodyText"/>
    <w:uiPriority w:val="99"/>
    <w:qFormat/>
    <w:rsid w:val="0033412E"/>
    <w:pPr>
      <w:spacing w:before="60" w:after="0"/>
    </w:pPr>
    <w:rPr>
      <w:b/>
      <w:bCs/>
      <w:color w:val="3F0731" w:themeColor="text2"/>
      <w:sz w:val="22"/>
    </w:rPr>
  </w:style>
  <w:style w:type="paragraph" w:customStyle="1" w:styleId="CVlocation">
    <w:name w:val="CV location"/>
    <w:basedOn w:val="BodyText"/>
    <w:uiPriority w:val="99"/>
    <w:rsid w:val="0033412E"/>
    <w:pPr>
      <w:spacing w:after="0"/>
    </w:pPr>
    <w:rPr>
      <w:sz w:val="18"/>
    </w:rPr>
  </w:style>
  <w:style w:type="paragraph" w:customStyle="1" w:styleId="CVTitle">
    <w:name w:val="CV Title"/>
    <w:basedOn w:val="BodyText"/>
    <w:uiPriority w:val="99"/>
    <w:qFormat/>
    <w:rsid w:val="0033412E"/>
    <w:pPr>
      <w:spacing w:after="0"/>
    </w:pPr>
  </w:style>
  <w:style w:type="paragraph" w:customStyle="1" w:styleId="Backcoverdisclaimer">
    <w:name w:val="Back cover disclaimer"/>
    <w:basedOn w:val="Footer"/>
    <w:uiPriority w:val="99"/>
    <w:qFormat/>
    <w:rsid w:val="0033412E"/>
    <w:pPr>
      <w:tabs>
        <w:tab w:val="clear" w:pos="4513"/>
        <w:tab w:val="clear" w:pos="9026"/>
      </w:tabs>
      <w:spacing w:after="160"/>
    </w:pPr>
    <w:rPr>
      <w:noProof/>
      <w:sz w:val="18"/>
    </w:rPr>
  </w:style>
  <w:style w:type="paragraph" w:customStyle="1" w:styleId="Disclaimertext">
    <w:name w:val="Disclaimer text"/>
    <w:basedOn w:val="Backcoverdisclaimer"/>
    <w:uiPriority w:val="99"/>
    <w:rsid w:val="0033412E"/>
  </w:style>
  <w:style w:type="paragraph" w:customStyle="1" w:styleId="SourceNotes">
    <w:name w:val="Source &amp; Notes"/>
    <w:basedOn w:val="BodyText"/>
    <w:uiPriority w:val="99"/>
    <w:qFormat/>
    <w:rsid w:val="0033412E"/>
    <w:pPr>
      <w:tabs>
        <w:tab w:val="left" w:pos="709"/>
      </w:tabs>
      <w:contextualSpacing/>
    </w:pPr>
    <w:rPr>
      <w:sz w:val="16"/>
    </w:rPr>
  </w:style>
  <w:style w:type="character" w:styleId="UnresolvedMention">
    <w:name w:val="Unresolved Mention"/>
    <w:basedOn w:val="DefaultParagraphFont"/>
    <w:uiPriority w:val="99"/>
    <w:semiHidden/>
    <w:unhideWhenUsed/>
    <w:rsid w:val="0033412E"/>
    <w:rPr>
      <w:color w:val="605E5C"/>
      <w:shd w:val="clear" w:color="auto" w:fill="E1DFDD"/>
    </w:rPr>
  </w:style>
  <w:style w:type="character" w:styleId="FollowedHyperlink">
    <w:name w:val="FollowedHyperlink"/>
    <w:basedOn w:val="DefaultParagraphFont"/>
    <w:uiPriority w:val="99"/>
    <w:semiHidden/>
    <w:unhideWhenUsed/>
    <w:rsid w:val="0033412E"/>
    <w:rPr>
      <w:color w:val="7A3864" w:themeColor="followedHyperlink"/>
      <w:u w:val="single"/>
    </w:rPr>
  </w:style>
  <w:style w:type="paragraph" w:customStyle="1" w:styleId="SectionHeading">
    <w:name w:val="Section Heading"/>
    <w:basedOn w:val="DocumentTitle"/>
    <w:uiPriority w:val="99"/>
    <w:rsid w:val="0033412E"/>
    <w:pPr>
      <w:framePr w:w="10038" w:wrap="notBeside" w:x="1140" w:y="13885"/>
      <w:ind w:left="1080" w:hanging="720"/>
    </w:pPr>
    <w:rPr>
      <w:color w:val="D43900"/>
      <w:sz w:val="56"/>
      <w:szCs w:val="24"/>
    </w:rPr>
  </w:style>
  <w:style w:type="paragraph" w:customStyle="1" w:styleId="SectionHeader">
    <w:name w:val="Section Header"/>
    <w:basedOn w:val="Normal"/>
    <w:uiPriority w:val="99"/>
    <w:qFormat/>
    <w:rsid w:val="0033412E"/>
    <w:pPr>
      <w:framePr w:w="10038" w:wrap="notBeside" w:vAnchor="page" w:hAnchor="page" w:x="397" w:y="14053" w:anchorLock="1"/>
      <w:numPr>
        <w:numId w:val="19"/>
      </w:numPr>
      <w:spacing w:after="120" w:line="240" w:lineRule="auto"/>
      <w:ind w:right="306"/>
    </w:pPr>
    <w:rPr>
      <w:rFonts w:asciiTheme="majorHAnsi" w:hAnsiTheme="majorHAnsi"/>
      <w:b/>
      <w:bCs/>
      <w:color w:val="000000" w:themeColor="text1"/>
      <w:kern w:val="0"/>
      <w:sz w:val="56"/>
      <w:szCs w:val="24"/>
      <w14:ligatures w14:val="none"/>
    </w:rPr>
  </w:style>
  <w:style w:type="paragraph" w:customStyle="1" w:styleId="SectionSubtitle">
    <w:name w:val="Section Subtitle"/>
    <w:basedOn w:val="Normal"/>
    <w:uiPriority w:val="99"/>
    <w:qFormat/>
    <w:rsid w:val="0033412E"/>
    <w:pPr>
      <w:framePr w:w="10038" w:wrap="notBeside" w:vAnchor="page" w:hAnchor="page" w:x="1140" w:y="13885" w:anchorLock="1"/>
      <w:spacing w:after="120" w:line="240" w:lineRule="auto"/>
      <w:ind w:left="1080" w:right="306" w:hanging="720"/>
    </w:pPr>
    <w:rPr>
      <w:rFonts w:ascii="Arial" w:hAnsi="Arial"/>
      <w:color w:val="636462"/>
      <w:kern w:val="0"/>
      <w:sz w:val="52"/>
      <w14:ligatures w14:val="none"/>
    </w:rPr>
  </w:style>
  <w:style w:type="character" w:styleId="PageNumber">
    <w:name w:val="page number"/>
    <w:basedOn w:val="DefaultParagraphFont"/>
    <w:uiPriority w:val="99"/>
    <w:semiHidden/>
    <w:unhideWhenUsed/>
    <w:rsid w:val="0033412E"/>
  </w:style>
  <w:style w:type="paragraph" w:customStyle="1" w:styleId="Shadedheading0">
    <w:name w:val="Shaded heading"/>
    <w:basedOn w:val="SectionHeader"/>
    <w:uiPriority w:val="99"/>
    <w:qFormat/>
    <w:rsid w:val="0033412E"/>
    <w:pPr>
      <w:framePr w:wrap="notBeside"/>
      <w:numPr>
        <w:numId w:val="0"/>
      </w:numPr>
      <w:ind w:left="284" w:right="259"/>
    </w:pPr>
    <w:rPr>
      <w:sz w:val="28"/>
      <w:szCs w:val="28"/>
    </w:rPr>
  </w:style>
  <w:style w:type="paragraph" w:customStyle="1" w:styleId="AppendixPageTitle">
    <w:name w:val="Appendix Page Title"/>
    <w:basedOn w:val="PageTitle"/>
    <w:next w:val="BodyText"/>
    <w:uiPriority w:val="99"/>
    <w:qFormat/>
    <w:rsid w:val="0033412E"/>
    <w:pPr>
      <w:pageBreakBefore/>
      <w:framePr w:w="8732" w:wrap="notBeside" w:vAnchor="page" w:hAnchor="page" w:x="1589" w:y="772" w:anchorLock="1"/>
      <w:spacing w:before="240"/>
    </w:pPr>
    <w:rPr>
      <w:noProof w:val="0"/>
      <w:sz w:val="48"/>
    </w:rPr>
  </w:style>
  <w:style w:type="paragraph" w:customStyle="1" w:styleId="CVEmail">
    <w:name w:val="CV Email"/>
    <w:basedOn w:val="BodyText"/>
    <w:uiPriority w:val="99"/>
    <w:qFormat/>
    <w:rsid w:val="0033412E"/>
    <w:pPr>
      <w:tabs>
        <w:tab w:val="center" w:pos="1438"/>
      </w:tabs>
      <w:spacing w:before="60" w:after="0"/>
    </w:pPr>
    <w:rPr>
      <w:color w:val="3F0731" w:themeColor="text2"/>
      <w:sz w:val="18"/>
    </w:rPr>
  </w:style>
  <w:style w:type="paragraph" w:styleId="NormalWeb">
    <w:name w:val="Normal (Web)"/>
    <w:basedOn w:val="Normal"/>
    <w:uiPriority w:val="99"/>
    <w:unhideWhenUsed/>
    <w:rsid w:val="0033412E"/>
    <w:pPr>
      <w:spacing w:before="100" w:beforeAutospacing="1" w:after="100" w:afterAutospacing="1"/>
    </w:pPr>
    <w:rPr>
      <w:rFonts w:ascii="Times New Roman" w:eastAsia="Times New Roman" w:hAnsi="Times New Roman" w:cs="Times New Roman"/>
      <w:sz w:val="24"/>
      <w:szCs w:val="24"/>
      <w:lang w:eastAsia="en-GB"/>
    </w:rPr>
  </w:style>
  <w:style w:type="table" w:customStyle="1" w:styleId="NESO">
    <w:name w:val="NESO"/>
    <w:basedOn w:val="TableNormal"/>
    <w:uiPriority w:val="99"/>
    <w:rsid w:val="0033412E"/>
    <w:pPr>
      <w:spacing w:before="60" w:after="60"/>
    </w:pPr>
    <w:tblPr>
      <w:tblBorders>
        <w:top w:val="single" w:sz="4" w:space="0" w:color="FF00FF"/>
        <w:bottom w:val="single" w:sz="4" w:space="0" w:color="FF00FF"/>
      </w:tblBorders>
      <w:tblCellMar>
        <w:top w:w="28" w:type="dxa"/>
        <w:left w:w="57" w:type="dxa"/>
        <w:bottom w:w="28" w:type="dxa"/>
        <w:right w:w="57" w:type="dxa"/>
      </w:tblCellMar>
    </w:tblPr>
    <w:tcPr>
      <w:shd w:val="clear" w:color="auto" w:fill="auto"/>
    </w:tcPr>
    <w:tblStylePr w:type="firstRow">
      <w:tblPr/>
      <w:tcPr>
        <w:tcBorders>
          <w:top w:val="single" w:sz="4" w:space="0" w:color="FF00FF" w:themeColor="accent1"/>
          <w:left w:val="nil"/>
          <w:bottom w:val="single" w:sz="8" w:space="0" w:color="FF00FF" w:themeColor="accent1"/>
          <w:right w:val="nil"/>
          <w:insideH w:val="nil"/>
          <w:insideV w:val="nil"/>
          <w:tl2br w:val="nil"/>
          <w:tr2bl w:val="nil"/>
        </w:tcBorders>
        <w:shd w:val="clear" w:color="auto" w:fill="FFFFFF" w:themeFill="background1"/>
      </w:tcPr>
    </w:tblStylePr>
    <w:tblStylePr w:type="lastRow">
      <w:tblPr/>
      <w:tcPr>
        <w:tcBorders>
          <w:top w:val="single" w:sz="4" w:space="0" w:color="FF00FF" w:themeColor="accent1"/>
          <w:bottom w:val="single" w:sz="4" w:space="0" w:color="FF00FF" w:themeColor="accent1"/>
        </w:tcBorders>
        <w:shd w:val="clear" w:color="auto" w:fill="auto"/>
      </w:tcPr>
    </w:tblStylePr>
  </w:style>
  <w:style w:type="paragraph" w:styleId="Subtitle">
    <w:name w:val="Subtitle"/>
    <w:basedOn w:val="Normal"/>
    <w:next w:val="Normal"/>
    <w:link w:val="SubtitleChar"/>
    <w:uiPriority w:val="25"/>
    <w:semiHidden/>
    <w:qFormat/>
    <w:rsid w:val="003341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25"/>
    <w:semiHidden/>
    <w:rsid w:val="0033412E"/>
    <w:rPr>
      <w:rFonts w:eastAsiaTheme="majorEastAsia" w:cstheme="majorBidi"/>
      <w:color w:val="595959" w:themeColor="text1" w:themeTint="A6"/>
      <w:spacing w:val="15"/>
      <w:kern w:val="2"/>
      <w:sz w:val="28"/>
      <w:szCs w:val="28"/>
      <w:lang w:val="en-GB"/>
      <w14:ligatures w14:val="standardContextual"/>
    </w:rPr>
  </w:style>
  <w:style w:type="paragraph" w:styleId="Quote">
    <w:name w:val="Quote"/>
    <w:basedOn w:val="Normal"/>
    <w:next w:val="Normal"/>
    <w:link w:val="QuoteChar"/>
    <w:uiPriority w:val="30"/>
    <w:semiHidden/>
    <w:qFormat/>
    <w:rsid w:val="0033412E"/>
    <w:pPr>
      <w:spacing w:before="160"/>
      <w:jc w:val="center"/>
    </w:pPr>
    <w:rPr>
      <w:i/>
      <w:iCs/>
      <w:color w:val="404040" w:themeColor="text1" w:themeTint="BF"/>
    </w:rPr>
  </w:style>
  <w:style w:type="character" w:customStyle="1" w:styleId="QuoteChar">
    <w:name w:val="Quote Char"/>
    <w:basedOn w:val="DefaultParagraphFont"/>
    <w:link w:val="Quote"/>
    <w:uiPriority w:val="30"/>
    <w:semiHidden/>
    <w:rsid w:val="0033412E"/>
    <w:rPr>
      <w:i/>
      <w:iCs/>
      <w:color w:val="404040" w:themeColor="text1" w:themeTint="BF"/>
      <w:kern w:val="2"/>
      <w:sz w:val="22"/>
      <w:szCs w:val="22"/>
      <w:lang w:val="en-GB"/>
      <w14:ligatures w14:val="standardContextual"/>
    </w:rPr>
  </w:style>
  <w:style w:type="character" w:styleId="IntenseEmphasis">
    <w:name w:val="Intense Emphasis"/>
    <w:basedOn w:val="DefaultParagraphFont"/>
    <w:uiPriority w:val="28"/>
    <w:semiHidden/>
    <w:qFormat/>
    <w:rsid w:val="0033412E"/>
    <w:rPr>
      <w:i/>
      <w:iCs/>
      <w:color w:val="BF00BF" w:themeColor="accent1" w:themeShade="BF"/>
    </w:rPr>
  </w:style>
  <w:style w:type="character" w:styleId="IntenseReference">
    <w:name w:val="Intense Reference"/>
    <w:basedOn w:val="DefaultParagraphFont"/>
    <w:uiPriority w:val="33"/>
    <w:semiHidden/>
    <w:qFormat/>
    <w:rsid w:val="0033412E"/>
    <w:rPr>
      <w:b/>
      <w:bCs/>
      <w:smallCaps/>
      <w:color w:val="BF00BF"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1844080061">
      <w:bodyDiv w:val="1"/>
      <w:marLeft w:val="0"/>
      <w:marRight w:val="0"/>
      <w:marTop w:val="0"/>
      <w:marBottom w:val="0"/>
      <w:divBdr>
        <w:top w:val="none" w:sz="0" w:space="0" w:color="auto"/>
        <w:left w:val="none" w:sz="0" w:space="0" w:color="auto"/>
        <w:bottom w:val="none" w:sz="0" w:space="0" w:color="auto"/>
        <w:right w:val="none" w:sz="0" w:space="0" w:color="auto"/>
      </w:divBdr>
      <w:divsChild>
        <w:div w:id="1775661786">
          <w:marLeft w:val="0"/>
          <w:marRight w:val="0"/>
          <w:marTop w:val="0"/>
          <w:marBottom w:val="0"/>
          <w:divBdr>
            <w:top w:val="none" w:sz="0" w:space="0" w:color="auto"/>
            <w:left w:val="none" w:sz="0" w:space="0" w:color="auto"/>
            <w:bottom w:val="none" w:sz="0" w:space="0" w:color="auto"/>
            <w:right w:val="none" w:sz="0" w:space="0" w:color="auto"/>
          </w:divBdr>
          <w:divsChild>
            <w:div w:id="1759518973">
              <w:marLeft w:val="0"/>
              <w:marRight w:val="0"/>
              <w:marTop w:val="0"/>
              <w:marBottom w:val="0"/>
              <w:divBdr>
                <w:top w:val="none" w:sz="0" w:space="0" w:color="auto"/>
                <w:left w:val="none" w:sz="0" w:space="0" w:color="auto"/>
                <w:bottom w:val="none" w:sz="0" w:space="0" w:color="auto"/>
                <w:right w:val="none" w:sz="0" w:space="0" w:color="auto"/>
              </w:divBdr>
            </w:div>
            <w:div w:id="596837735">
              <w:marLeft w:val="0"/>
              <w:marRight w:val="0"/>
              <w:marTop w:val="0"/>
              <w:marBottom w:val="0"/>
              <w:divBdr>
                <w:top w:val="none" w:sz="0" w:space="0" w:color="auto"/>
                <w:left w:val="none" w:sz="0" w:space="0" w:color="auto"/>
                <w:bottom w:val="none" w:sz="0" w:space="0" w:color="auto"/>
                <w:right w:val="none" w:sz="0" w:space="0" w:color="auto"/>
              </w:divBdr>
            </w:div>
            <w:div w:id="964316139">
              <w:marLeft w:val="0"/>
              <w:marRight w:val="0"/>
              <w:marTop w:val="0"/>
              <w:marBottom w:val="0"/>
              <w:divBdr>
                <w:top w:val="none" w:sz="0" w:space="0" w:color="auto"/>
                <w:left w:val="none" w:sz="0" w:space="0" w:color="auto"/>
                <w:bottom w:val="none" w:sz="0" w:space="0" w:color="auto"/>
                <w:right w:val="none" w:sz="0" w:space="0" w:color="auto"/>
              </w:divBdr>
            </w:div>
            <w:div w:id="986007794">
              <w:marLeft w:val="0"/>
              <w:marRight w:val="0"/>
              <w:marTop w:val="0"/>
              <w:marBottom w:val="0"/>
              <w:divBdr>
                <w:top w:val="none" w:sz="0" w:space="0" w:color="auto"/>
                <w:left w:val="none" w:sz="0" w:space="0" w:color="auto"/>
                <w:bottom w:val="none" w:sz="0" w:space="0" w:color="auto"/>
                <w:right w:val="none" w:sz="0" w:space="0" w:color="auto"/>
              </w:divBdr>
            </w:div>
            <w:div w:id="230237692">
              <w:marLeft w:val="0"/>
              <w:marRight w:val="0"/>
              <w:marTop w:val="0"/>
              <w:marBottom w:val="0"/>
              <w:divBdr>
                <w:top w:val="none" w:sz="0" w:space="0" w:color="auto"/>
                <w:left w:val="none" w:sz="0" w:space="0" w:color="auto"/>
                <w:bottom w:val="none" w:sz="0" w:space="0" w:color="auto"/>
                <w:right w:val="none" w:sz="0" w:space="0" w:color="auto"/>
              </w:divBdr>
            </w:div>
            <w:div w:id="1192843203">
              <w:marLeft w:val="0"/>
              <w:marRight w:val="0"/>
              <w:marTop w:val="0"/>
              <w:marBottom w:val="0"/>
              <w:divBdr>
                <w:top w:val="none" w:sz="0" w:space="0" w:color="auto"/>
                <w:left w:val="none" w:sz="0" w:space="0" w:color="auto"/>
                <w:bottom w:val="none" w:sz="0" w:space="0" w:color="auto"/>
                <w:right w:val="none" w:sz="0" w:space="0" w:color="auto"/>
              </w:divBdr>
            </w:div>
            <w:div w:id="1554079918">
              <w:marLeft w:val="0"/>
              <w:marRight w:val="0"/>
              <w:marTop w:val="0"/>
              <w:marBottom w:val="0"/>
              <w:divBdr>
                <w:top w:val="none" w:sz="0" w:space="0" w:color="auto"/>
                <w:left w:val="none" w:sz="0" w:space="0" w:color="auto"/>
                <w:bottom w:val="none" w:sz="0" w:space="0" w:color="auto"/>
                <w:right w:val="none" w:sz="0" w:space="0" w:color="auto"/>
              </w:divBdr>
            </w:div>
            <w:div w:id="386882353">
              <w:marLeft w:val="0"/>
              <w:marRight w:val="0"/>
              <w:marTop w:val="0"/>
              <w:marBottom w:val="0"/>
              <w:divBdr>
                <w:top w:val="none" w:sz="0" w:space="0" w:color="auto"/>
                <w:left w:val="none" w:sz="0" w:space="0" w:color="auto"/>
                <w:bottom w:val="none" w:sz="0" w:space="0" w:color="auto"/>
                <w:right w:val="none" w:sz="0" w:space="0" w:color="auto"/>
              </w:divBdr>
            </w:div>
            <w:div w:id="2001959250">
              <w:marLeft w:val="0"/>
              <w:marRight w:val="0"/>
              <w:marTop w:val="0"/>
              <w:marBottom w:val="0"/>
              <w:divBdr>
                <w:top w:val="none" w:sz="0" w:space="0" w:color="auto"/>
                <w:left w:val="none" w:sz="0" w:space="0" w:color="auto"/>
                <w:bottom w:val="none" w:sz="0" w:space="0" w:color="auto"/>
                <w:right w:val="none" w:sz="0" w:space="0" w:color="auto"/>
              </w:divBdr>
            </w:div>
            <w:div w:id="853425666">
              <w:marLeft w:val="0"/>
              <w:marRight w:val="0"/>
              <w:marTop w:val="0"/>
              <w:marBottom w:val="0"/>
              <w:divBdr>
                <w:top w:val="none" w:sz="0" w:space="0" w:color="auto"/>
                <w:left w:val="none" w:sz="0" w:space="0" w:color="auto"/>
                <w:bottom w:val="none" w:sz="0" w:space="0" w:color="auto"/>
                <w:right w:val="none" w:sz="0" w:space="0" w:color="auto"/>
              </w:divBdr>
            </w:div>
            <w:div w:id="1832139713">
              <w:marLeft w:val="0"/>
              <w:marRight w:val="0"/>
              <w:marTop w:val="0"/>
              <w:marBottom w:val="0"/>
              <w:divBdr>
                <w:top w:val="none" w:sz="0" w:space="0" w:color="auto"/>
                <w:left w:val="none" w:sz="0" w:space="0" w:color="auto"/>
                <w:bottom w:val="none" w:sz="0" w:space="0" w:color="auto"/>
                <w:right w:val="none" w:sz="0" w:space="0" w:color="auto"/>
              </w:divBdr>
            </w:div>
            <w:div w:id="1965118864">
              <w:marLeft w:val="0"/>
              <w:marRight w:val="0"/>
              <w:marTop w:val="0"/>
              <w:marBottom w:val="0"/>
              <w:divBdr>
                <w:top w:val="none" w:sz="0" w:space="0" w:color="auto"/>
                <w:left w:val="none" w:sz="0" w:space="0" w:color="auto"/>
                <w:bottom w:val="none" w:sz="0" w:space="0" w:color="auto"/>
                <w:right w:val="none" w:sz="0" w:space="0" w:color="auto"/>
              </w:divBdr>
            </w:div>
            <w:div w:id="135341998">
              <w:marLeft w:val="0"/>
              <w:marRight w:val="0"/>
              <w:marTop w:val="0"/>
              <w:marBottom w:val="0"/>
              <w:divBdr>
                <w:top w:val="none" w:sz="0" w:space="0" w:color="auto"/>
                <w:left w:val="none" w:sz="0" w:space="0" w:color="auto"/>
                <w:bottom w:val="none" w:sz="0" w:space="0" w:color="auto"/>
                <w:right w:val="none" w:sz="0" w:space="0" w:color="auto"/>
              </w:divBdr>
            </w:div>
            <w:div w:id="1514758768">
              <w:marLeft w:val="0"/>
              <w:marRight w:val="0"/>
              <w:marTop w:val="0"/>
              <w:marBottom w:val="0"/>
              <w:divBdr>
                <w:top w:val="none" w:sz="0" w:space="0" w:color="auto"/>
                <w:left w:val="none" w:sz="0" w:space="0" w:color="auto"/>
                <w:bottom w:val="none" w:sz="0" w:space="0" w:color="auto"/>
                <w:right w:val="none" w:sz="0" w:space="0" w:color="auto"/>
              </w:divBdr>
            </w:div>
            <w:div w:id="1547717100">
              <w:marLeft w:val="0"/>
              <w:marRight w:val="0"/>
              <w:marTop w:val="0"/>
              <w:marBottom w:val="0"/>
              <w:divBdr>
                <w:top w:val="none" w:sz="0" w:space="0" w:color="auto"/>
                <w:left w:val="none" w:sz="0" w:space="0" w:color="auto"/>
                <w:bottom w:val="none" w:sz="0" w:space="0" w:color="auto"/>
                <w:right w:val="none" w:sz="0" w:space="0" w:color="auto"/>
              </w:divBdr>
            </w:div>
            <w:div w:id="1906335581">
              <w:marLeft w:val="0"/>
              <w:marRight w:val="0"/>
              <w:marTop w:val="0"/>
              <w:marBottom w:val="0"/>
              <w:divBdr>
                <w:top w:val="none" w:sz="0" w:space="0" w:color="auto"/>
                <w:left w:val="none" w:sz="0" w:space="0" w:color="auto"/>
                <w:bottom w:val="none" w:sz="0" w:space="0" w:color="auto"/>
                <w:right w:val="none" w:sz="0" w:space="0" w:color="auto"/>
              </w:divBdr>
            </w:div>
            <w:div w:id="639729081">
              <w:marLeft w:val="0"/>
              <w:marRight w:val="0"/>
              <w:marTop w:val="0"/>
              <w:marBottom w:val="0"/>
              <w:divBdr>
                <w:top w:val="none" w:sz="0" w:space="0" w:color="auto"/>
                <w:left w:val="none" w:sz="0" w:space="0" w:color="auto"/>
                <w:bottom w:val="none" w:sz="0" w:space="0" w:color="auto"/>
                <w:right w:val="none" w:sz="0" w:space="0" w:color="auto"/>
              </w:divBdr>
            </w:div>
            <w:div w:id="878783647">
              <w:marLeft w:val="0"/>
              <w:marRight w:val="0"/>
              <w:marTop w:val="0"/>
              <w:marBottom w:val="0"/>
              <w:divBdr>
                <w:top w:val="none" w:sz="0" w:space="0" w:color="auto"/>
                <w:left w:val="none" w:sz="0" w:space="0" w:color="auto"/>
                <w:bottom w:val="none" w:sz="0" w:space="0" w:color="auto"/>
                <w:right w:val="none" w:sz="0" w:space="0" w:color="auto"/>
              </w:divBdr>
            </w:div>
          </w:divsChild>
        </w:div>
        <w:div w:id="439296321">
          <w:marLeft w:val="0"/>
          <w:marRight w:val="0"/>
          <w:marTop w:val="0"/>
          <w:marBottom w:val="0"/>
          <w:divBdr>
            <w:top w:val="none" w:sz="0" w:space="0" w:color="auto"/>
            <w:left w:val="none" w:sz="0" w:space="0" w:color="auto"/>
            <w:bottom w:val="none" w:sz="0" w:space="0" w:color="auto"/>
            <w:right w:val="none" w:sz="0" w:space="0" w:color="auto"/>
          </w:divBdr>
          <w:divsChild>
            <w:div w:id="929660293">
              <w:marLeft w:val="0"/>
              <w:marRight w:val="0"/>
              <w:marTop w:val="0"/>
              <w:marBottom w:val="0"/>
              <w:divBdr>
                <w:top w:val="none" w:sz="0" w:space="0" w:color="auto"/>
                <w:left w:val="none" w:sz="0" w:space="0" w:color="auto"/>
                <w:bottom w:val="none" w:sz="0" w:space="0" w:color="auto"/>
                <w:right w:val="none" w:sz="0" w:space="0" w:color="auto"/>
              </w:divBdr>
            </w:div>
            <w:div w:id="133790559">
              <w:marLeft w:val="0"/>
              <w:marRight w:val="0"/>
              <w:marTop w:val="0"/>
              <w:marBottom w:val="0"/>
              <w:divBdr>
                <w:top w:val="none" w:sz="0" w:space="0" w:color="auto"/>
                <w:left w:val="none" w:sz="0" w:space="0" w:color="auto"/>
                <w:bottom w:val="none" w:sz="0" w:space="0" w:color="auto"/>
                <w:right w:val="none" w:sz="0" w:space="0" w:color="auto"/>
              </w:divBdr>
            </w:div>
            <w:div w:id="496960325">
              <w:marLeft w:val="0"/>
              <w:marRight w:val="0"/>
              <w:marTop w:val="0"/>
              <w:marBottom w:val="0"/>
              <w:divBdr>
                <w:top w:val="none" w:sz="0" w:space="0" w:color="auto"/>
                <w:left w:val="none" w:sz="0" w:space="0" w:color="auto"/>
                <w:bottom w:val="none" w:sz="0" w:space="0" w:color="auto"/>
                <w:right w:val="none" w:sz="0" w:space="0" w:color="auto"/>
              </w:divBdr>
            </w:div>
            <w:div w:id="1880625067">
              <w:marLeft w:val="0"/>
              <w:marRight w:val="0"/>
              <w:marTop w:val="0"/>
              <w:marBottom w:val="0"/>
              <w:divBdr>
                <w:top w:val="none" w:sz="0" w:space="0" w:color="auto"/>
                <w:left w:val="none" w:sz="0" w:space="0" w:color="auto"/>
                <w:bottom w:val="none" w:sz="0" w:space="0" w:color="auto"/>
                <w:right w:val="none" w:sz="0" w:space="0" w:color="auto"/>
              </w:divBdr>
            </w:div>
            <w:div w:id="606546544">
              <w:marLeft w:val="0"/>
              <w:marRight w:val="0"/>
              <w:marTop w:val="0"/>
              <w:marBottom w:val="0"/>
              <w:divBdr>
                <w:top w:val="none" w:sz="0" w:space="0" w:color="auto"/>
                <w:left w:val="none" w:sz="0" w:space="0" w:color="auto"/>
                <w:bottom w:val="none" w:sz="0" w:space="0" w:color="auto"/>
                <w:right w:val="none" w:sz="0" w:space="0" w:color="auto"/>
              </w:divBdr>
            </w:div>
            <w:div w:id="716900395">
              <w:marLeft w:val="0"/>
              <w:marRight w:val="0"/>
              <w:marTop w:val="0"/>
              <w:marBottom w:val="0"/>
              <w:divBdr>
                <w:top w:val="none" w:sz="0" w:space="0" w:color="auto"/>
                <w:left w:val="none" w:sz="0" w:space="0" w:color="auto"/>
                <w:bottom w:val="none" w:sz="0" w:space="0" w:color="auto"/>
                <w:right w:val="none" w:sz="0" w:space="0" w:color="auto"/>
              </w:divBdr>
            </w:div>
            <w:div w:id="1390180893">
              <w:marLeft w:val="0"/>
              <w:marRight w:val="0"/>
              <w:marTop w:val="0"/>
              <w:marBottom w:val="0"/>
              <w:divBdr>
                <w:top w:val="none" w:sz="0" w:space="0" w:color="auto"/>
                <w:left w:val="none" w:sz="0" w:space="0" w:color="auto"/>
                <w:bottom w:val="none" w:sz="0" w:space="0" w:color="auto"/>
                <w:right w:val="none" w:sz="0" w:space="0" w:color="auto"/>
              </w:divBdr>
            </w:div>
            <w:div w:id="1178540026">
              <w:marLeft w:val="0"/>
              <w:marRight w:val="0"/>
              <w:marTop w:val="0"/>
              <w:marBottom w:val="0"/>
              <w:divBdr>
                <w:top w:val="none" w:sz="0" w:space="0" w:color="auto"/>
                <w:left w:val="none" w:sz="0" w:space="0" w:color="auto"/>
                <w:bottom w:val="none" w:sz="0" w:space="0" w:color="auto"/>
                <w:right w:val="none" w:sz="0" w:space="0" w:color="auto"/>
              </w:divBdr>
            </w:div>
            <w:div w:id="2117671053">
              <w:marLeft w:val="0"/>
              <w:marRight w:val="0"/>
              <w:marTop w:val="0"/>
              <w:marBottom w:val="0"/>
              <w:divBdr>
                <w:top w:val="none" w:sz="0" w:space="0" w:color="auto"/>
                <w:left w:val="none" w:sz="0" w:space="0" w:color="auto"/>
                <w:bottom w:val="none" w:sz="0" w:space="0" w:color="auto"/>
                <w:right w:val="none" w:sz="0" w:space="0" w:color="auto"/>
              </w:divBdr>
            </w:div>
            <w:div w:id="2018575421">
              <w:marLeft w:val="0"/>
              <w:marRight w:val="0"/>
              <w:marTop w:val="0"/>
              <w:marBottom w:val="0"/>
              <w:divBdr>
                <w:top w:val="none" w:sz="0" w:space="0" w:color="auto"/>
                <w:left w:val="none" w:sz="0" w:space="0" w:color="auto"/>
                <w:bottom w:val="none" w:sz="0" w:space="0" w:color="auto"/>
                <w:right w:val="none" w:sz="0" w:space="0" w:color="auto"/>
              </w:divBdr>
            </w:div>
            <w:div w:id="472330757">
              <w:marLeft w:val="0"/>
              <w:marRight w:val="0"/>
              <w:marTop w:val="0"/>
              <w:marBottom w:val="0"/>
              <w:divBdr>
                <w:top w:val="none" w:sz="0" w:space="0" w:color="auto"/>
                <w:left w:val="none" w:sz="0" w:space="0" w:color="auto"/>
                <w:bottom w:val="none" w:sz="0" w:space="0" w:color="auto"/>
                <w:right w:val="none" w:sz="0" w:space="0" w:color="auto"/>
              </w:divBdr>
            </w:div>
            <w:div w:id="696469239">
              <w:marLeft w:val="0"/>
              <w:marRight w:val="0"/>
              <w:marTop w:val="0"/>
              <w:marBottom w:val="0"/>
              <w:divBdr>
                <w:top w:val="none" w:sz="0" w:space="0" w:color="auto"/>
                <w:left w:val="none" w:sz="0" w:space="0" w:color="auto"/>
                <w:bottom w:val="none" w:sz="0" w:space="0" w:color="auto"/>
                <w:right w:val="none" w:sz="0" w:space="0" w:color="auto"/>
              </w:divBdr>
            </w:div>
            <w:div w:id="479345646">
              <w:marLeft w:val="0"/>
              <w:marRight w:val="0"/>
              <w:marTop w:val="0"/>
              <w:marBottom w:val="0"/>
              <w:divBdr>
                <w:top w:val="none" w:sz="0" w:space="0" w:color="auto"/>
                <w:left w:val="none" w:sz="0" w:space="0" w:color="auto"/>
                <w:bottom w:val="none" w:sz="0" w:space="0" w:color="auto"/>
                <w:right w:val="none" w:sz="0" w:space="0" w:color="auto"/>
              </w:divBdr>
            </w:div>
            <w:div w:id="1120491066">
              <w:marLeft w:val="0"/>
              <w:marRight w:val="0"/>
              <w:marTop w:val="0"/>
              <w:marBottom w:val="0"/>
              <w:divBdr>
                <w:top w:val="none" w:sz="0" w:space="0" w:color="auto"/>
                <w:left w:val="none" w:sz="0" w:space="0" w:color="auto"/>
                <w:bottom w:val="none" w:sz="0" w:space="0" w:color="auto"/>
                <w:right w:val="none" w:sz="0" w:space="0" w:color="auto"/>
              </w:divBdr>
            </w:div>
            <w:div w:id="275522296">
              <w:marLeft w:val="0"/>
              <w:marRight w:val="0"/>
              <w:marTop w:val="0"/>
              <w:marBottom w:val="0"/>
              <w:divBdr>
                <w:top w:val="none" w:sz="0" w:space="0" w:color="auto"/>
                <w:left w:val="none" w:sz="0" w:space="0" w:color="auto"/>
                <w:bottom w:val="none" w:sz="0" w:space="0" w:color="auto"/>
                <w:right w:val="none" w:sz="0" w:space="0" w:color="auto"/>
              </w:divBdr>
            </w:div>
            <w:div w:id="404572659">
              <w:marLeft w:val="0"/>
              <w:marRight w:val="0"/>
              <w:marTop w:val="0"/>
              <w:marBottom w:val="0"/>
              <w:divBdr>
                <w:top w:val="none" w:sz="0" w:space="0" w:color="auto"/>
                <w:left w:val="none" w:sz="0" w:space="0" w:color="auto"/>
                <w:bottom w:val="none" w:sz="0" w:space="0" w:color="auto"/>
                <w:right w:val="none" w:sz="0" w:space="0" w:color="auto"/>
              </w:divBdr>
            </w:div>
          </w:divsChild>
        </w:div>
        <w:div w:id="379593981">
          <w:marLeft w:val="0"/>
          <w:marRight w:val="0"/>
          <w:marTop w:val="0"/>
          <w:marBottom w:val="0"/>
          <w:divBdr>
            <w:top w:val="none" w:sz="0" w:space="0" w:color="auto"/>
            <w:left w:val="none" w:sz="0" w:space="0" w:color="auto"/>
            <w:bottom w:val="none" w:sz="0" w:space="0" w:color="auto"/>
            <w:right w:val="none" w:sz="0" w:space="0" w:color="auto"/>
          </w:divBdr>
          <w:divsChild>
            <w:div w:id="1777016851">
              <w:marLeft w:val="0"/>
              <w:marRight w:val="0"/>
              <w:marTop w:val="0"/>
              <w:marBottom w:val="0"/>
              <w:divBdr>
                <w:top w:val="none" w:sz="0" w:space="0" w:color="auto"/>
                <w:left w:val="none" w:sz="0" w:space="0" w:color="auto"/>
                <w:bottom w:val="none" w:sz="0" w:space="0" w:color="auto"/>
                <w:right w:val="none" w:sz="0" w:space="0" w:color="auto"/>
              </w:divBdr>
            </w:div>
            <w:div w:id="2146268464">
              <w:marLeft w:val="0"/>
              <w:marRight w:val="0"/>
              <w:marTop w:val="0"/>
              <w:marBottom w:val="0"/>
              <w:divBdr>
                <w:top w:val="none" w:sz="0" w:space="0" w:color="auto"/>
                <w:left w:val="none" w:sz="0" w:space="0" w:color="auto"/>
                <w:bottom w:val="none" w:sz="0" w:space="0" w:color="auto"/>
                <w:right w:val="none" w:sz="0" w:space="0" w:color="auto"/>
              </w:divBdr>
            </w:div>
            <w:div w:id="1537812591">
              <w:marLeft w:val="0"/>
              <w:marRight w:val="0"/>
              <w:marTop w:val="0"/>
              <w:marBottom w:val="0"/>
              <w:divBdr>
                <w:top w:val="none" w:sz="0" w:space="0" w:color="auto"/>
                <w:left w:val="none" w:sz="0" w:space="0" w:color="auto"/>
                <w:bottom w:val="none" w:sz="0" w:space="0" w:color="auto"/>
                <w:right w:val="none" w:sz="0" w:space="0" w:color="auto"/>
              </w:divBdr>
            </w:div>
            <w:div w:id="463544910">
              <w:marLeft w:val="0"/>
              <w:marRight w:val="0"/>
              <w:marTop w:val="0"/>
              <w:marBottom w:val="0"/>
              <w:divBdr>
                <w:top w:val="none" w:sz="0" w:space="0" w:color="auto"/>
                <w:left w:val="none" w:sz="0" w:space="0" w:color="auto"/>
                <w:bottom w:val="none" w:sz="0" w:space="0" w:color="auto"/>
                <w:right w:val="none" w:sz="0" w:space="0" w:color="auto"/>
              </w:divBdr>
            </w:div>
            <w:div w:id="738016096">
              <w:marLeft w:val="0"/>
              <w:marRight w:val="0"/>
              <w:marTop w:val="0"/>
              <w:marBottom w:val="0"/>
              <w:divBdr>
                <w:top w:val="none" w:sz="0" w:space="0" w:color="auto"/>
                <w:left w:val="none" w:sz="0" w:space="0" w:color="auto"/>
                <w:bottom w:val="none" w:sz="0" w:space="0" w:color="auto"/>
                <w:right w:val="none" w:sz="0" w:space="0" w:color="auto"/>
              </w:divBdr>
            </w:div>
            <w:div w:id="1685130838">
              <w:marLeft w:val="0"/>
              <w:marRight w:val="0"/>
              <w:marTop w:val="0"/>
              <w:marBottom w:val="0"/>
              <w:divBdr>
                <w:top w:val="none" w:sz="0" w:space="0" w:color="auto"/>
                <w:left w:val="none" w:sz="0" w:space="0" w:color="auto"/>
                <w:bottom w:val="none" w:sz="0" w:space="0" w:color="auto"/>
                <w:right w:val="none" w:sz="0" w:space="0" w:color="auto"/>
              </w:divBdr>
            </w:div>
            <w:div w:id="1959947910">
              <w:marLeft w:val="0"/>
              <w:marRight w:val="0"/>
              <w:marTop w:val="0"/>
              <w:marBottom w:val="0"/>
              <w:divBdr>
                <w:top w:val="none" w:sz="0" w:space="0" w:color="auto"/>
                <w:left w:val="none" w:sz="0" w:space="0" w:color="auto"/>
                <w:bottom w:val="none" w:sz="0" w:space="0" w:color="auto"/>
                <w:right w:val="none" w:sz="0" w:space="0" w:color="auto"/>
              </w:divBdr>
            </w:div>
            <w:div w:id="696932016">
              <w:marLeft w:val="0"/>
              <w:marRight w:val="0"/>
              <w:marTop w:val="0"/>
              <w:marBottom w:val="0"/>
              <w:divBdr>
                <w:top w:val="none" w:sz="0" w:space="0" w:color="auto"/>
                <w:left w:val="none" w:sz="0" w:space="0" w:color="auto"/>
                <w:bottom w:val="none" w:sz="0" w:space="0" w:color="auto"/>
                <w:right w:val="none" w:sz="0" w:space="0" w:color="auto"/>
              </w:divBdr>
            </w:div>
            <w:div w:id="1081833218">
              <w:marLeft w:val="0"/>
              <w:marRight w:val="0"/>
              <w:marTop w:val="0"/>
              <w:marBottom w:val="0"/>
              <w:divBdr>
                <w:top w:val="none" w:sz="0" w:space="0" w:color="auto"/>
                <w:left w:val="none" w:sz="0" w:space="0" w:color="auto"/>
                <w:bottom w:val="none" w:sz="0" w:space="0" w:color="auto"/>
                <w:right w:val="none" w:sz="0" w:space="0" w:color="auto"/>
              </w:divBdr>
            </w:div>
            <w:div w:id="315766312">
              <w:marLeft w:val="0"/>
              <w:marRight w:val="0"/>
              <w:marTop w:val="0"/>
              <w:marBottom w:val="0"/>
              <w:divBdr>
                <w:top w:val="none" w:sz="0" w:space="0" w:color="auto"/>
                <w:left w:val="none" w:sz="0" w:space="0" w:color="auto"/>
                <w:bottom w:val="none" w:sz="0" w:space="0" w:color="auto"/>
                <w:right w:val="none" w:sz="0" w:space="0" w:color="auto"/>
              </w:divBdr>
            </w:div>
            <w:div w:id="1006791186">
              <w:marLeft w:val="0"/>
              <w:marRight w:val="0"/>
              <w:marTop w:val="0"/>
              <w:marBottom w:val="0"/>
              <w:divBdr>
                <w:top w:val="none" w:sz="0" w:space="0" w:color="auto"/>
                <w:left w:val="none" w:sz="0" w:space="0" w:color="auto"/>
                <w:bottom w:val="none" w:sz="0" w:space="0" w:color="auto"/>
                <w:right w:val="none" w:sz="0" w:space="0" w:color="auto"/>
              </w:divBdr>
            </w:div>
            <w:div w:id="1652173221">
              <w:marLeft w:val="0"/>
              <w:marRight w:val="0"/>
              <w:marTop w:val="0"/>
              <w:marBottom w:val="0"/>
              <w:divBdr>
                <w:top w:val="none" w:sz="0" w:space="0" w:color="auto"/>
                <w:left w:val="none" w:sz="0" w:space="0" w:color="auto"/>
                <w:bottom w:val="none" w:sz="0" w:space="0" w:color="auto"/>
                <w:right w:val="none" w:sz="0" w:space="0" w:color="auto"/>
              </w:divBdr>
            </w:div>
            <w:div w:id="1010641685">
              <w:marLeft w:val="0"/>
              <w:marRight w:val="0"/>
              <w:marTop w:val="0"/>
              <w:marBottom w:val="0"/>
              <w:divBdr>
                <w:top w:val="none" w:sz="0" w:space="0" w:color="auto"/>
                <w:left w:val="none" w:sz="0" w:space="0" w:color="auto"/>
                <w:bottom w:val="none" w:sz="0" w:space="0" w:color="auto"/>
                <w:right w:val="none" w:sz="0" w:space="0" w:color="auto"/>
              </w:divBdr>
            </w:div>
            <w:div w:id="1393770185">
              <w:marLeft w:val="0"/>
              <w:marRight w:val="0"/>
              <w:marTop w:val="0"/>
              <w:marBottom w:val="0"/>
              <w:divBdr>
                <w:top w:val="none" w:sz="0" w:space="0" w:color="auto"/>
                <w:left w:val="none" w:sz="0" w:space="0" w:color="auto"/>
                <w:bottom w:val="none" w:sz="0" w:space="0" w:color="auto"/>
                <w:right w:val="none" w:sz="0" w:space="0" w:color="auto"/>
              </w:divBdr>
            </w:div>
            <w:div w:id="822358242">
              <w:marLeft w:val="0"/>
              <w:marRight w:val="0"/>
              <w:marTop w:val="0"/>
              <w:marBottom w:val="0"/>
              <w:divBdr>
                <w:top w:val="none" w:sz="0" w:space="0" w:color="auto"/>
                <w:left w:val="none" w:sz="0" w:space="0" w:color="auto"/>
                <w:bottom w:val="none" w:sz="0" w:space="0" w:color="auto"/>
                <w:right w:val="none" w:sz="0" w:space="0" w:color="auto"/>
              </w:divBdr>
            </w:div>
            <w:div w:id="1501696120">
              <w:marLeft w:val="0"/>
              <w:marRight w:val="0"/>
              <w:marTop w:val="0"/>
              <w:marBottom w:val="0"/>
              <w:divBdr>
                <w:top w:val="none" w:sz="0" w:space="0" w:color="auto"/>
                <w:left w:val="none" w:sz="0" w:space="0" w:color="auto"/>
                <w:bottom w:val="none" w:sz="0" w:space="0" w:color="auto"/>
                <w:right w:val="none" w:sz="0" w:space="0" w:color="auto"/>
              </w:divBdr>
            </w:div>
            <w:div w:id="1352535615">
              <w:marLeft w:val="0"/>
              <w:marRight w:val="0"/>
              <w:marTop w:val="0"/>
              <w:marBottom w:val="0"/>
              <w:divBdr>
                <w:top w:val="none" w:sz="0" w:space="0" w:color="auto"/>
                <w:left w:val="none" w:sz="0" w:space="0" w:color="auto"/>
                <w:bottom w:val="none" w:sz="0" w:space="0" w:color="auto"/>
                <w:right w:val="none" w:sz="0" w:space="0" w:color="auto"/>
              </w:divBdr>
            </w:div>
          </w:divsChild>
        </w:div>
        <w:div w:id="1127817328">
          <w:marLeft w:val="0"/>
          <w:marRight w:val="0"/>
          <w:marTop w:val="0"/>
          <w:marBottom w:val="0"/>
          <w:divBdr>
            <w:top w:val="none" w:sz="0" w:space="0" w:color="auto"/>
            <w:left w:val="none" w:sz="0" w:space="0" w:color="auto"/>
            <w:bottom w:val="none" w:sz="0" w:space="0" w:color="auto"/>
            <w:right w:val="none" w:sz="0" w:space="0" w:color="auto"/>
          </w:divBdr>
          <w:divsChild>
            <w:div w:id="1639606087">
              <w:marLeft w:val="0"/>
              <w:marRight w:val="0"/>
              <w:marTop w:val="0"/>
              <w:marBottom w:val="0"/>
              <w:divBdr>
                <w:top w:val="none" w:sz="0" w:space="0" w:color="auto"/>
                <w:left w:val="none" w:sz="0" w:space="0" w:color="auto"/>
                <w:bottom w:val="none" w:sz="0" w:space="0" w:color="auto"/>
                <w:right w:val="none" w:sz="0" w:space="0" w:color="auto"/>
              </w:divBdr>
            </w:div>
            <w:div w:id="687371228">
              <w:marLeft w:val="0"/>
              <w:marRight w:val="0"/>
              <w:marTop w:val="0"/>
              <w:marBottom w:val="0"/>
              <w:divBdr>
                <w:top w:val="none" w:sz="0" w:space="0" w:color="auto"/>
                <w:left w:val="none" w:sz="0" w:space="0" w:color="auto"/>
                <w:bottom w:val="none" w:sz="0" w:space="0" w:color="auto"/>
                <w:right w:val="none" w:sz="0" w:space="0" w:color="auto"/>
              </w:divBdr>
            </w:div>
            <w:div w:id="1907762685">
              <w:marLeft w:val="0"/>
              <w:marRight w:val="0"/>
              <w:marTop w:val="0"/>
              <w:marBottom w:val="0"/>
              <w:divBdr>
                <w:top w:val="none" w:sz="0" w:space="0" w:color="auto"/>
                <w:left w:val="none" w:sz="0" w:space="0" w:color="auto"/>
                <w:bottom w:val="none" w:sz="0" w:space="0" w:color="auto"/>
                <w:right w:val="none" w:sz="0" w:space="0" w:color="auto"/>
              </w:divBdr>
            </w:div>
            <w:div w:id="1607691857">
              <w:marLeft w:val="0"/>
              <w:marRight w:val="0"/>
              <w:marTop w:val="0"/>
              <w:marBottom w:val="0"/>
              <w:divBdr>
                <w:top w:val="none" w:sz="0" w:space="0" w:color="auto"/>
                <w:left w:val="none" w:sz="0" w:space="0" w:color="auto"/>
                <w:bottom w:val="none" w:sz="0" w:space="0" w:color="auto"/>
                <w:right w:val="none" w:sz="0" w:space="0" w:color="auto"/>
              </w:divBdr>
            </w:div>
            <w:div w:id="1307130918">
              <w:marLeft w:val="0"/>
              <w:marRight w:val="0"/>
              <w:marTop w:val="0"/>
              <w:marBottom w:val="0"/>
              <w:divBdr>
                <w:top w:val="none" w:sz="0" w:space="0" w:color="auto"/>
                <w:left w:val="none" w:sz="0" w:space="0" w:color="auto"/>
                <w:bottom w:val="none" w:sz="0" w:space="0" w:color="auto"/>
                <w:right w:val="none" w:sz="0" w:space="0" w:color="auto"/>
              </w:divBdr>
            </w:div>
            <w:div w:id="106896396">
              <w:marLeft w:val="0"/>
              <w:marRight w:val="0"/>
              <w:marTop w:val="0"/>
              <w:marBottom w:val="0"/>
              <w:divBdr>
                <w:top w:val="none" w:sz="0" w:space="0" w:color="auto"/>
                <w:left w:val="none" w:sz="0" w:space="0" w:color="auto"/>
                <w:bottom w:val="none" w:sz="0" w:space="0" w:color="auto"/>
                <w:right w:val="none" w:sz="0" w:space="0" w:color="auto"/>
              </w:divBdr>
            </w:div>
            <w:div w:id="413209137">
              <w:marLeft w:val="0"/>
              <w:marRight w:val="0"/>
              <w:marTop w:val="0"/>
              <w:marBottom w:val="0"/>
              <w:divBdr>
                <w:top w:val="none" w:sz="0" w:space="0" w:color="auto"/>
                <w:left w:val="none" w:sz="0" w:space="0" w:color="auto"/>
                <w:bottom w:val="none" w:sz="0" w:space="0" w:color="auto"/>
                <w:right w:val="none" w:sz="0" w:space="0" w:color="auto"/>
              </w:divBdr>
            </w:div>
            <w:div w:id="1566333279">
              <w:marLeft w:val="0"/>
              <w:marRight w:val="0"/>
              <w:marTop w:val="0"/>
              <w:marBottom w:val="0"/>
              <w:divBdr>
                <w:top w:val="none" w:sz="0" w:space="0" w:color="auto"/>
                <w:left w:val="none" w:sz="0" w:space="0" w:color="auto"/>
                <w:bottom w:val="none" w:sz="0" w:space="0" w:color="auto"/>
                <w:right w:val="none" w:sz="0" w:space="0" w:color="auto"/>
              </w:divBdr>
            </w:div>
            <w:div w:id="663356664">
              <w:marLeft w:val="0"/>
              <w:marRight w:val="0"/>
              <w:marTop w:val="0"/>
              <w:marBottom w:val="0"/>
              <w:divBdr>
                <w:top w:val="none" w:sz="0" w:space="0" w:color="auto"/>
                <w:left w:val="none" w:sz="0" w:space="0" w:color="auto"/>
                <w:bottom w:val="none" w:sz="0" w:space="0" w:color="auto"/>
                <w:right w:val="none" w:sz="0" w:space="0" w:color="auto"/>
              </w:divBdr>
            </w:div>
            <w:div w:id="931741130">
              <w:marLeft w:val="0"/>
              <w:marRight w:val="0"/>
              <w:marTop w:val="0"/>
              <w:marBottom w:val="0"/>
              <w:divBdr>
                <w:top w:val="none" w:sz="0" w:space="0" w:color="auto"/>
                <w:left w:val="none" w:sz="0" w:space="0" w:color="auto"/>
                <w:bottom w:val="none" w:sz="0" w:space="0" w:color="auto"/>
                <w:right w:val="none" w:sz="0" w:space="0" w:color="auto"/>
              </w:divBdr>
            </w:div>
            <w:div w:id="2086680120">
              <w:marLeft w:val="0"/>
              <w:marRight w:val="0"/>
              <w:marTop w:val="0"/>
              <w:marBottom w:val="0"/>
              <w:divBdr>
                <w:top w:val="none" w:sz="0" w:space="0" w:color="auto"/>
                <w:left w:val="none" w:sz="0" w:space="0" w:color="auto"/>
                <w:bottom w:val="none" w:sz="0" w:space="0" w:color="auto"/>
                <w:right w:val="none" w:sz="0" w:space="0" w:color="auto"/>
              </w:divBdr>
            </w:div>
            <w:div w:id="330640113">
              <w:marLeft w:val="0"/>
              <w:marRight w:val="0"/>
              <w:marTop w:val="0"/>
              <w:marBottom w:val="0"/>
              <w:divBdr>
                <w:top w:val="none" w:sz="0" w:space="0" w:color="auto"/>
                <w:left w:val="none" w:sz="0" w:space="0" w:color="auto"/>
                <w:bottom w:val="none" w:sz="0" w:space="0" w:color="auto"/>
                <w:right w:val="none" w:sz="0" w:space="0" w:color="auto"/>
              </w:divBdr>
            </w:div>
            <w:div w:id="1398631456">
              <w:marLeft w:val="0"/>
              <w:marRight w:val="0"/>
              <w:marTop w:val="0"/>
              <w:marBottom w:val="0"/>
              <w:divBdr>
                <w:top w:val="none" w:sz="0" w:space="0" w:color="auto"/>
                <w:left w:val="none" w:sz="0" w:space="0" w:color="auto"/>
                <w:bottom w:val="none" w:sz="0" w:space="0" w:color="auto"/>
                <w:right w:val="none" w:sz="0" w:space="0" w:color="auto"/>
              </w:divBdr>
            </w:div>
            <w:div w:id="738677790">
              <w:marLeft w:val="0"/>
              <w:marRight w:val="0"/>
              <w:marTop w:val="0"/>
              <w:marBottom w:val="0"/>
              <w:divBdr>
                <w:top w:val="none" w:sz="0" w:space="0" w:color="auto"/>
                <w:left w:val="none" w:sz="0" w:space="0" w:color="auto"/>
                <w:bottom w:val="none" w:sz="0" w:space="0" w:color="auto"/>
                <w:right w:val="none" w:sz="0" w:space="0" w:color="auto"/>
              </w:divBdr>
            </w:div>
            <w:div w:id="436366349">
              <w:marLeft w:val="0"/>
              <w:marRight w:val="0"/>
              <w:marTop w:val="0"/>
              <w:marBottom w:val="0"/>
              <w:divBdr>
                <w:top w:val="none" w:sz="0" w:space="0" w:color="auto"/>
                <w:left w:val="none" w:sz="0" w:space="0" w:color="auto"/>
                <w:bottom w:val="none" w:sz="0" w:space="0" w:color="auto"/>
                <w:right w:val="none" w:sz="0" w:space="0" w:color="auto"/>
              </w:divBdr>
            </w:div>
            <w:div w:id="1202284918">
              <w:marLeft w:val="0"/>
              <w:marRight w:val="0"/>
              <w:marTop w:val="0"/>
              <w:marBottom w:val="0"/>
              <w:divBdr>
                <w:top w:val="none" w:sz="0" w:space="0" w:color="auto"/>
                <w:left w:val="none" w:sz="0" w:space="0" w:color="auto"/>
                <w:bottom w:val="none" w:sz="0" w:space="0" w:color="auto"/>
                <w:right w:val="none" w:sz="0" w:space="0" w:color="auto"/>
              </w:divBdr>
            </w:div>
            <w:div w:id="832380555">
              <w:marLeft w:val="0"/>
              <w:marRight w:val="0"/>
              <w:marTop w:val="0"/>
              <w:marBottom w:val="0"/>
              <w:divBdr>
                <w:top w:val="none" w:sz="0" w:space="0" w:color="auto"/>
                <w:left w:val="none" w:sz="0" w:space="0" w:color="auto"/>
                <w:bottom w:val="none" w:sz="0" w:space="0" w:color="auto"/>
                <w:right w:val="none" w:sz="0" w:space="0" w:color="auto"/>
              </w:divBdr>
            </w:div>
            <w:div w:id="1370569523">
              <w:marLeft w:val="0"/>
              <w:marRight w:val="0"/>
              <w:marTop w:val="0"/>
              <w:marBottom w:val="0"/>
              <w:divBdr>
                <w:top w:val="none" w:sz="0" w:space="0" w:color="auto"/>
                <w:left w:val="none" w:sz="0" w:space="0" w:color="auto"/>
                <w:bottom w:val="none" w:sz="0" w:space="0" w:color="auto"/>
                <w:right w:val="none" w:sz="0" w:space="0" w:color="auto"/>
              </w:divBdr>
            </w:div>
            <w:div w:id="959996837">
              <w:marLeft w:val="0"/>
              <w:marRight w:val="0"/>
              <w:marTop w:val="0"/>
              <w:marBottom w:val="0"/>
              <w:divBdr>
                <w:top w:val="none" w:sz="0" w:space="0" w:color="auto"/>
                <w:left w:val="none" w:sz="0" w:space="0" w:color="auto"/>
                <w:bottom w:val="none" w:sz="0" w:space="0" w:color="auto"/>
                <w:right w:val="none" w:sz="0" w:space="0" w:color="auto"/>
              </w:divBdr>
            </w:div>
            <w:div w:id="2105418367">
              <w:marLeft w:val="0"/>
              <w:marRight w:val="0"/>
              <w:marTop w:val="0"/>
              <w:marBottom w:val="0"/>
              <w:divBdr>
                <w:top w:val="none" w:sz="0" w:space="0" w:color="auto"/>
                <w:left w:val="none" w:sz="0" w:space="0" w:color="auto"/>
                <w:bottom w:val="none" w:sz="0" w:space="0" w:color="auto"/>
                <w:right w:val="none" w:sz="0" w:space="0" w:color="auto"/>
              </w:divBdr>
            </w:div>
            <w:div w:id="1840653898">
              <w:marLeft w:val="0"/>
              <w:marRight w:val="0"/>
              <w:marTop w:val="0"/>
              <w:marBottom w:val="0"/>
              <w:divBdr>
                <w:top w:val="none" w:sz="0" w:space="0" w:color="auto"/>
                <w:left w:val="none" w:sz="0" w:space="0" w:color="auto"/>
                <w:bottom w:val="none" w:sz="0" w:space="0" w:color="auto"/>
                <w:right w:val="none" w:sz="0" w:space="0" w:color="auto"/>
              </w:divBdr>
            </w:div>
            <w:div w:id="1838229058">
              <w:marLeft w:val="0"/>
              <w:marRight w:val="0"/>
              <w:marTop w:val="0"/>
              <w:marBottom w:val="0"/>
              <w:divBdr>
                <w:top w:val="none" w:sz="0" w:space="0" w:color="auto"/>
                <w:left w:val="none" w:sz="0" w:space="0" w:color="auto"/>
                <w:bottom w:val="none" w:sz="0" w:space="0" w:color="auto"/>
                <w:right w:val="none" w:sz="0" w:space="0" w:color="auto"/>
              </w:divBdr>
            </w:div>
          </w:divsChild>
        </w:div>
        <w:div w:id="2038001313">
          <w:marLeft w:val="0"/>
          <w:marRight w:val="0"/>
          <w:marTop w:val="0"/>
          <w:marBottom w:val="0"/>
          <w:divBdr>
            <w:top w:val="none" w:sz="0" w:space="0" w:color="auto"/>
            <w:left w:val="none" w:sz="0" w:space="0" w:color="auto"/>
            <w:bottom w:val="none" w:sz="0" w:space="0" w:color="auto"/>
            <w:right w:val="none" w:sz="0" w:space="0" w:color="auto"/>
          </w:divBdr>
          <w:divsChild>
            <w:div w:id="2053000391">
              <w:marLeft w:val="0"/>
              <w:marRight w:val="0"/>
              <w:marTop w:val="0"/>
              <w:marBottom w:val="0"/>
              <w:divBdr>
                <w:top w:val="none" w:sz="0" w:space="0" w:color="auto"/>
                <w:left w:val="none" w:sz="0" w:space="0" w:color="auto"/>
                <w:bottom w:val="none" w:sz="0" w:space="0" w:color="auto"/>
                <w:right w:val="none" w:sz="0" w:space="0" w:color="auto"/>
              </w:divBdr>
            </w:div>
            <w:div w:id="1021930167">
              <w:marLeft w:val="0"/>
              <w:marRight w:val="0"/>
              <w:marTop w:val="0"/>
              <w:marBottom w:val="0"/>
              <w:divBdr>
                <w:top w:val="none" w:sz="0" w:space="0" w:color="auto"/>
                <w:left w:val="none" w:sz="0" w:space="0" w:color="auto"/>
                <w:bottom w:val="none" w:sz="0" w:space="0" w:color="auto"/>
                <w:right w:val="none" w:sz="0" w:space="0" w:color="auto"/>
              </w:divBdr>
            </w:div>
            <w:div w:id="175073009">
              <w:marLeft w:val="0"/>
              <w:marRight w:val="0"/>
              <w:marTop w:val="0"/>
              <w:marBottom w:val="0"/>
              <w:divBdr>
                <w:top w:val="none" w:sz="0" w:space="0" w:color="auto"/>
                <w:left w:val="none" w:sz="0" w:space="0" w:color="auto"/>
                <w:bottom w:val="none" w:sz="0" w:space="0" w:color="auto"/>
                <w:right w:val="none" w:sz="0" w:space="0" w:color="auto"/>
              </w:divBdr>
            </w:div>
            <w:div w:id="1388799201">
              <w:marLeft w:val="0"/>
              <w:marRight w:val="0"/>
              <w:marTop w:val="0"/>
              <w:marBottom w:val="0"/>
              <w:divBdr>
                <w:top w:val="none" w:sz="0" w:space="0" w:color="auto"/>
                <w:left w:val="none" w:sz="0" w:space="0" w:color="auto"/>
                <w:bottom w:val="none" w:sz="0" w:space="0" w:color="auto"/>
                <w:right w:val="none" w:sz="0" w:space="0" w:color="auto"/>
              </w:divBdr>
            </w:div>
            <w:div w:id="738788955">
              <w:marLeft w:val="0"/>
              <w:marRight w:val="0"/>
              <w:marTop w:val="0"/>
              <w:marBottom w:val="0"/>
              <w:divBdr>
                <w:top w:val="none" w:sz="0" w:space="0" w:color="auto"/>
                <w:left w:val="none" w:sz="0" w:space="0" w:color="auto"/>
                <w:bottom w:val="none" w:sz="0" w:space="0" w:color="auto"/>
                <w:right w:val="none" w:sz="0" w:space="0" w:color="auto"/>
              </w:divBdr>
            </w:div>
            <w:div w:id="803155580">
              <w:marLeft w:val="0"/>
              <w:marRight w:val="0"/>
              <w:marTop w:val="0"/>
              <w:marBottom w:val="0"/>
              <w:divBdr>
                <w:top w:val="none" w:sz="0" w:space="0" w:color="auto"/>
                <w:left w:val="none" w:sz="0" w:space="0" w:color="auto"/>
                <w:bottom w:val="none" w:sz="0" w:space="0" w:color="auto"/>
                <w:right w:val="none" w:sz="0" w:space="0" w:color="auto"/>
              </w:divBdr>
            </w:div>
            <w:div w:id="1803183210">
              <w:marLeft w:val="0"/>
              <w:marRight w:val="0"/>
              <w:marTop w:val="0"/>
              <w:marBottom w:val="0"/>
              <w:divBdr>
                <w:top w:val="none" w:sz="0" w:space="0" w:color="auto"/>
                <w:left w:val="none" w:sz="0" w:space="0" w:color="auto"/>
                <w:bottom w:val="none" w:sz="0" w:space="0" w:color="auto"/>
                <w:right w:val="none" w:sz="0" w:space="0" w:color="auto"/>
              </w:divBdr>
            </w:div>
            <w:div w:id="1616448470">
              <w:marLeft w:val="0"/>
              <w:marRight w:val="0"/>
              <w:marTop w:val="0"/>
              <w:marBottom w:val="0"/>
              <w:divBdr>
                <w:top w:val="none" w:sz="0" w:space="0" w:color="auto"/>
                <w:left w:val="none" w:sz="0" w:space="0" w:color="auto"/>
                <w:bottom w:val="none" w:sz="0" w:space="0" w:color="auto"/>
                <w:right w:val="none" w:sz="0" w:space="0" w:color="auto"/>
              </w:divBdr>
            </w:div>
            <w:div w:id="647637546">
              <w:marLeft w:val="0"/>
              <w:marRight w:val="0"/>
              <w:marTop w:val="0"/>
              <w:marBottom w:val="0"/>
              <w:divBdr>
                <w:top w:val="none" w:sz="0" w:space="0" w:color="auto"/>
                <w:left w:val="none" w:sz="0" w:space="0" w:color="auto"/>
                <w:bottom w:val="none" w:sz="0" w:space="0" w:color="auto"/>
                <w:right w:val="none" w:sz="0" w:space="0" w:color="auto"/>
              </w:divBdr>
            </w:div>
            <w:div w:id="693965702">
              <w:marLeft w:val="0"/>
              <w:marRight w:val="0"/>
              <w:marTop w:val="0"/>
              <w:marBottom w:val="0"/>
              <w:divBdr>
                <w:top w:val="none" w:sz="0" w:space="0" w:color="auto"/>
                <w:left w:val="none" w:sz="0" w:space="0" w:color="auto"/>
                <w:bottom w:val="none" w:sz="0" w:space="0" w:color="auto"/>
                <w:right w:val="none" w:sz="0" w:space="0" w:color="auto"/>
              </w:divBdr>
            </w:div>
            <w:div w:id="377901405">
              <w:marLeft w:val="0"/>
              <w:marRight w:val="0"/>
              <w:marTop w:val="0"/>
              <w:marBottom w:val="0"/>
              <w:divBdr>
                <w:top w:val="none" w:sz="0" w:space="0" w:color="auto"/>
                <w:left w:val="none" w:sz="0" w:space="0" w:color="auto"/>
                <w:bottom w:val="none" w:sz="0" w:space="0" w:color="auto"/>
                <w:right w:val="none" w:sz="0" w:space="0" w:color="auto"/>
              </w:divBdr>
            </w:div>
            <w:div w:id="2082828643">
              <w:marLeft w:val="0"/>
              <w:marRight w:val="0"/>
              <w:marTop w:val="0"/>
              <w:marBottom w:val="0"/>
              <w:divBdr>
                <w:top w:val="none" w:sz="0" w:space="0" w:color="auto"/>
                <w:left w:val="none" w:sz="0" w:space="0" w:color="auto"/>
                <w:bottom w:val="none" w:sz="0" w:space="0" w:color="auto"/>
                <w:right w:val="none" w:sz="0" w:space="0" w:color="auto"/>
              </w:divBdr>
            </w:div>
            <w:div w:id="125047761">
              <w:marLeft w:val="0"/>
              <w:marRight w:val="0"/>
              <w:marTop w:val="0"/>
              <w:marBottom w:val="0"/>
              <w:divBdr>
                <w:top w:val="none" w:sz="0" w:space="0" w:color="auto"/>
                <w:left w:val="none" w:sz="0" w:space="0" w:color="auto"/>
                <w:bottom w:val="none" w:sz="0" w:space="0" w:color="auto"/>
                <w:right w:val="none" w:sz="0" w:space="0" w:color="auto"/>
              </w:divBdr>
            </w:div>
            <w:div w:id="1172573672">
              <w:marLeft w:val="0"/>
              <w:marRight w:val="0"/>
              <w:marTop w:val="0"/>
              <w:marBottom w:val="0"/>
              <w:divBdr>
                <w:top w:val="none" w:sz="0" w:space="0" w:color="auto"/>
                <w:left w:val="none" w:sz="0" w:space="0" w:color="auto"/>
                <w:bottom w:val="none" w:sz="0" w:space="0" w:color="auto"/>
                <w:right w:val="none" w:sz="0" w:space="0" w:color="auto"/>
              </w:divBdr>
            </w:div>
            <w:div w:id="544025600">
              <w:marLeft w:val="0"/>
              <w:marRight w:val="0"/>
              <w:marTop w:val="0"/>
              <w:marBottom w:val="0"/>
              <w:divBdr>
                <w:top w:val="none" w:sz="0" w:space="0" w:color="auto"/>
                <w:left w:val="none" w:sz="0" w:space="0" w:color="auto"/>
                <w:bottom w:val="none" w:sz="0" w:space="0" w:color="auto"/>
                <w:right w:val="none" w:sz="0" w:space="0" w:color="auto"/>
              </w:divBdr>
            </w:div>
            <w:div w:id="119736233">
              <w:marLeft w:val="0"/>
              <w:marRight w:val="0"/>
              <w:marTop w:val="0"/>
              <w:marBottom w:val="0"/>
              <w:divBdr>
                <w:top w:val="none" w:sz="0" w:space="0" w:color="auto"/>
                <w:left w:val="none" w:sz="0" w:space="0" w:color="auto"/>
                <w:bottom w:val="none" w:sz="0" w:space="0" w:color="auto"/>
                <w:right w:val="none" w:sz="0" w:space="0" w:color="auto"/>
              </w:divBdr>
            </w:div>
            <w:div w:id="1633900883">
              <w:marLeft w:val="0"/>
              <w:marRight w:val="0"/>
              <w:marTop w:val="0"/>
              <w:marBottom w:val="0"/>
              <w:divBdr>
                <w:top w:val="none" w:sz="0" w:space="0" w:color="auto"/>
                <w:left w:val="none" w:sz="0" w:space="0" w:color="auto"/>
                <w:bottom w:val="none" w:sz="0" w:space="0" w:color="auto"/>
                <w:right w:val="none" w:sz="0" w:space="0" w:color="auto"/>
              </w:divBdr>
            </w:div>
            <w:div w:id="1900048052">
              <w:marLeft w:val="0"/>
              <w:marRight w:val="0"/>
              <w:marTop w:val="0"/>
              <w:marBottom w:val="0"/>
              <w:divBdr>
                <w:top w:val="none" w:sz="0" w:space="0" w:color="auto"/>
                <w:left w:val="none" w:sz="0" w:space="0" w:color="auto"/>
                <w:bottom w:val="none" w:sz="0" w:space="0" w:color="auto"/>
                <w:right w:val="none" w:sz="0" w:space="0" w:color="auto"/>
              </w:divBdr>
            </w:div>
            <w:div w:id="631788326">
              <w:marLeft w:val="0"/>
              <w:marRight w:val="0"/>
              <w:marTop w:val="0"/>
              <w:marBottom w:val="0"/>
              <w:divBdr>
                <w:top w:val="none" w:sz="0" w:space="0" w:color="auto"/>
                <w:left w:val="none" w:sz="0" w:space="0" w:color="auto"/>
                <w:bottom w:val="none" w:sz="0" w:space="0" w:color="auto"/>
                <w:right w:val="none" w:sz="0" w:space="0" w:color="auto"/>
              </w:divBdr>
            </w:div>
            <w:div w:id="1812092071">
              <w:marLeft w:val="0"/>
              <w:marRight w:val="0"/>
              <w:marTop w:val="0"/>
              <w:marBottom w:val="0"/>
              <w:divBdr>
                <w:top w:val="none" w:sz="0" w:space="0" w:color="auto"/>
                <w:left w:val="none" w:sz="0" w:space="0" w:color="auto"/>
                <w:bottom w:val="none" w:sz="0" w:space="0" w:color="auto"/>
                <w:right w:val="none" w:sz="0" w:space="0" w:color="auto"/>
              </w:divBdr>
            </w:div>
            <w:div w:id="593245692">
              <w:marLeft w:val="0"/>
              <w:marRight w:val="0"/>
              <w:marTop w:val="0"/>
              <w:marBottom w:val="0"/>
              <w:divBdr>
                <w:top w:val="none" w:sz="0" w:space="0" w:color="auto"/>
                <w:left w:val="none" w:sz="0" w:space="0" w:color="auto"/>
                <w:bottom w:val="none" w:sz="0" w:space="0" w:color="auto"/>
                <w:right w:val="none" w:sz="0" w:space="0" w:color="auto"/>
              </w:divBdr>
            </w:div>
            <w:div w:id="152986804">
              <w:marLeft w:val="0"/>
              <w:marRight w:val="0"/>
              <w:marTop w:val="0"/>
              <w:marBottom w:val="0"/>
              <w:divBdr>
                <w:top w:val="none" w:sz="0" w:space="0" w:color="auto"/>
                <w:left w:val="none" w:sz="0" w:space="0" w:color="auto"/>
                <w:bottom w:val="none" w:sz="0" w:space="0" w:color="auto"/>
                <w:right w:val="none" w:sz="0" w:space="0" w:color="auto"/>
              </w:divBdr>
            </w:div>
          </w:divsChild>
        </w:div>
        <w:div w:id="1928615728">
          <w:marLeft w:val="0"/>
          <w:marRight w:val="0"/>
          <w:marTop w:val="0"/>
          <w:marBottom w:val="0"/>
          <w:divBdr>
            <w:top w:val="none" w:sz="0" w:space="0" w:color="auto"/>
            <w:left w:val="none" w:sz="0" w:space="0" w:color="auto"/>
            <w:bottom w:val="none" w:sz="0" w:space="0" w:color="auto"/>
            <w:right w:val="none" w:sz="0" w:space="0" w:color="auto"/>
          </w:divBdr>
          <w:divsChild>
            <w:div w:id="1343243854">
              <w:marLeft w:val="0"/>
              <w:marRight w:val="0"/>
              <w:marTop w:val="0"/>
              <w:marBottom w:val="0"/>
              <w:divBdr>
                <w:top w:val="none" w:sz="0" w:space="0" w:color="auto"/>
                <w:left w:val="none" w:sz="0" w:space="0" w:color="auto"/>
                <w:bottom w:val="none" w:sz="0" w:space="0" w:color="auto"/>
                <w:right w:val="none" w:sz="0" w:space="0" w:color="auto"/>
              </w:divBdr>
            </w:div>
            <w:div w:id="1143815861">
              <w:marLeft w:val="0"/>
              <w:marRight w:val="0"/>
              <w:marTop w:val="0"/>
              <w:marBottom w:val="0"/>
              <w:divBdr>
                <w:top w:val="none" w:sz="0" w:space="0" w:color="auto"/>
                <w:left w:val="none" w:sz="0" w:space="0" w:color="auto"/>
                <w:bottom w:val="none" w:sz="0" w:space="0" w:color="auto"/>
                <w:right w:val="none" w:sz="0" w:space="0" w:color="auto"/>
              </w:divBdr>
            </w:div>
            <w:div w:id="223950882">
              <w:marLeft w:val="0"/>
              <w:marRight w:val="0"/>
              <w:marTop w:val="0"/>
              <w:marBottom w:val="0"/>
              <w:divBdr>
                <w:top w:val="none" w:sz="0" w:space="0" w:color="auto"/>
                <w:left w:val="none" w:sz="0" w:space="0" w:color="auto"/>
                <w:bottom w:val="none" w:sz="0" w:space="0" w:color="auto"/>
                <w:right w:val="none" w:sz="0" w:space="0" w:color="auto"/>
              </w:divBdr>
            </w:div>
            <w:div w:id="15803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041014">
      <w:bodyDiv w:val="1"/>
      <w:marLeft w:val="0"/>
      <w:marRight w:val="0"/>
      <w:marTop w:val="0"/>
      <w:marBottom w:val="0"/>
      <w:divBdr>
        <w:top w:val="none" w:sz="0" w:space="0" w:color="auto"/>
        <w:left w:val="none" w:sz="0" w:space="0" w:color="auto"/>
        <w:bottom w:val="none" w:sz="0" w:space="0" w:color="auto"/>
        <w:right w:val="none" w:sz="0" w:space="0" w:color="auto"/>
      </w:divBdr>
      <w:divsChild>
        <w:div w:id="1490752138">
          <w:marLeft w:val="0"/>
          <w:marRight w:val="0"/>
          <w:marTop w:val="0"/>
          <w:marBottom w:val="0"/>
          <w:divBdr>
            <w:top w:val="none" w:sz="0" w:space="0" w:color="auto"/>
            <w:left w:val="none" w:sz="0" w:space="0" w:color="auto"/>
            <w:bottom w:val="none" w:sz="0" w:space="0" w:color="auto"/>
            <w:right w:val="none" w:sz="0" w:space="0" w:color="auto"/>
          </w:divBdr>
          <w:divsChild>
            <w:div w:id="891116223">
              <w:marLeft w:val="0"/>
              <w:marRight w:val="0"/>
              <w:marTop w:val="0"/>
              <w:marBottom w:val="0"/>
              <w:divBdr>
                <w:top w:val="none" w:sz="0" w:space="0" w:color="auto"/>
                <w:left w:val="none" w:sz="0" w:space="0" w:color="auto"/>
                <w:bottom w:val="none" w:sz="0" w:space="0" w:color="auto"/>
                <w:right w:val="none" w:sz="0" w:space="0" w:color="auto"/>
              </w:divBdr>
            </w:div>
            <w:div w:id="2076732148">
              <w:marLeft w:val="0"/>
              <w:marRight w:val="0"/>
              <w:marTop w:val="0"/>
              <w:marBottom w:val="0"/>
              <w:divBdr>
                <w:top w:val="none" w:sz="0" w:space="0" w:color="auto"/>
                <w:left w:val="none" w:sz="0" w:space="0" w:color="auto"/>
                <w:bottom w:val="none" w:sz="0" w:space="0" w:color="auto"/>
                <w:right w:val="none" w:sz="0" w:space="0" w:color="auto"/>
              </w:divBdr>
            </w:div>
            <w:div w:id="1147893268">
              <w:marLeft w:val="0"/>
              <w:marRight w:val="0"/>
              <w:marTop w:val="0"/>
              <w:marBottom w:val="0"/>
              <w:divBdr>
                <w:top w:val="none" w:sz="0" w:space="0" w:color="auto"/>
                <w:left w:val="none" w:sz="0" w:space="0" w:color="auto"/>
                <w:bottom w:val="none" w:sz="0" w:space="0" w:color="auto"/>
                <w:right w:val="none" w:sz="0" w:space="0" w:color="auto"/>
              </w:divBdr>
            </w:div>
            <w:div w:id="410389812">
              <w:marLeft w:val="0"/>
              <w:marRight w:val="0"/>
              <w:marTop w:val="0"/>
              <w:marBottom w:val="0"/>
              <w:divBdr>
                <w:top w:val="none" w:sz="0" w:space="0" w:color="auto"/>
                <w:left w:val="none" w:sz="0" w:space="0" w:color="auto"/>
                <w:bottom w:val="none" w:sz="0" w:space="0" w:color="auto"/>
                <w:right w:val="none" w:sz="0" w:space="0" w:color="auto"/>
              </w:divBdr>
            </w:div>
            <w:div w:id="461114679">
              <w:marLeft w:val="0"/>
              <w:marRight w:val="0"/>
              <w:marTop w:val="0"/>
              <w:marBottom w:val="0"/>
              <w:divBdr>
                <w:top w:val="none" w:sz="0" w:space="0" w:color="auto"/>
                <w:left w:val="none" w:sz="0" w:space="0" w:color="auto"/>
                <w:bottom w:val="none" w:sz="0" w:space="0" w:color="auto"/>
                <w:right w:val="none" w:sz="0" w:space="0" w:color="auto"/>
              </w:divBdr>
            </w:div>
            <w:div w:id="1876306962">
              <w:marLeft w:val="0"/>
              <w:marRight w:val="0"/>
              <w:marTop w:val="0"/>
              <w:marBottom w:val="0"/>
              <w:divBdr>
                <w:top w:val="none" w:sz="0" w:space="0" w:color="auto"/>
                <w:left w:val="none" w:sz="0" w:space="0" w:color="auto"/>
                <w:bottom w:val="none" w:sz="0" w:space="0" w:color="auto"/>
                <w:right w:val="none" w:sz="0" w:space="0" w:color="auto"/>
              </w:divBdr>
            </w:div>
            <w:div w:id="480852862">
              <w:marLeft w:val="0"/>
              <w:marRight w:val="0"/>
              <w:marTop w:val="0"/>
              <w:marBottom w:val="0"/>
              <w:divBdr>
                <w:top w:val="none" w:sz="0" w:space="0" w:color="auto"/>
                <w:left w:val="none" w:sz="0" w:space="0" w:color="auto"/>
                <w:bottom w:val="none" w:sz="0" w:space="0" w:color="auto"/>
                <w:right w:val="none" w:sz="0" w:space="0" w:color="auto"/>
              </w:divBdr>
            </w:div>
            <w:div w:id="1897201852">
              <w:marLeft w:val="0"/>
              <w:marRight w:val="0"/>
              <w:marTop w:val="0"/>
              <w:marBottom w:val="0"/>
              <w:divBdr>
                <w:top w:val="none" w:sz="0" w:space="0" w:color="auto"/>
                <w:left w:val="none" w:sz="0" w:space="0" w:color="auto"/>
                <w:bottom w:val="none" w:sz="0" w:space="0" w:color="auto"/>
                <w:right w:val="none" w:sz="0" w:space="0" w:color="auto"/>
              </w:divBdr>
            </w:div>
            <w:div w:id="634681076">
              <w:marLeft w:val="0"/>
              <w:marRight w:val="0"/>
              <w:marTop w:val="0"/>
              <w:marBottom w:val="0"/>
              <w:divBdr>
                <w:top w:val="none" w:sz="0" w:space="0" w:color="auto"/>
                <w:left w:val="none" w:sz="0" w:space="0" w:color="auto"/>
                <w:bottom w:val="none" w:sz="0" w:space="0" w:color="auto"/>
                <w:right w:val="none" w:sz="0" w:space="0" w:color="auto"/>
              </w:divBdr>
            </w:div>
            <w:div w:id="1542085392">
              <w:marLeft w:val="0"/>
              <w:marRight w:val="0"/>
              <w:marTop w:val="0"/>
              <w:marBottom w:val="0"/>
              <w:divBdr>
                <w:top w:val="none" w:sz="0" w:space="0" w:color="auto"/>
                <w:left w:val="none" w:sz="0" w:space="0" w:color="auto"/>
                <w:bottom w:val="none" w:sz="0" w:space="0" w:color="auto"/>
                <w:right w:val="none" w:sz="0" w:space="0" w:color="auto"/>
              </w:divBdr>
            </w:div>
            <w:div w:id="119540639">
              <w:marLeft w:val="0"/>
              <w:marRight w:val="0"/>
              <w:marTop w:val="0"/>
              <w:marBottom w:val="0"/>
              <w:divBdr>
                <w:top w:val="none" w:sz="0" w:space="0" w:color="auto"/>
                <w:left w:val="none" w:sz="0" w:space="0" w:color="auto"/>
                <w:bottom w:val="none" w:sz="0" w:space="0" w:color="auto"/>
                <w:right w:val="none" w:sz="0" w:space="0" w:color="auto"/>
              </w:divBdr>
            </w:div>
            <w:div w:id="1759982027">
              <w:marLeft w:val="0"/>
              <w:marRight w:val="0"/>
              <w:marTop w:val="0"/>
              <w:marBottom w:val="0"/>
              <w:divBdr>
                <w:top w:val="none" w:sz="0" w:space="0" w:color="auto"/>
                <w:left w:val="none" w:sz="0" w:space="0" w:color="auto"/>
                <w:bottom w:val="none" w:sz="0" w:space="0" w:color="auto"/>
                <w:right w:val="none" w:sz="0" w:space="0" w:color="auto"/>
              </w:divBdr>
            </w:div>
            <w:div w:id="1481312187">
              <w:marLeft w:val="0"/>
              <w:marRight w:val="0"/>
              <w:marTop w:val="0"/>
              <w:marBottom w:val="0"/>
              <w:divBdr>
                <w:top w:val="none" w:sz="0" w:space="0" w:color="auto"/>
                <w:left w:val="none" w:sz="0" w:space="0" w:color="auto"/>
                <w:bottom w:val="none" w:sz="0" w:space="0" w:color="auto"/>
                <w:right w:val="none" w:sz="0" w:space="0" w:color="auto"/>
              </w:divBdr>
            </w:div>
            <w:div w:id="334580123">
              <w:marLeft w:val="0"/>
              <w:marRight w:val="0"/>
              <w:marTop w:val="0"/>
              <w:marBottom w:val="0"/>
              <w:divBdr>
                <w:top w:val="none" w:sz="0" w:space="0" w:color="auto"/>
                <w:left w:val="none" w:sz="0" w:space="0" w:color="auto"/>
                <w:bottom w:val="none" w:sz="0" w:space="0" w:color="auto"/>
                <w:right w:val="none" w:sz="0" w:space="0" w:color="auto"/>
              </w:divBdr>
            </w:div>
            <w:div w:id="821895644">
              <w:marLeft w:val="0"/>
              <w:marRight w:val="0"/>
              <w:marTop w:val="0"/>
              <w:marBottom w:val="0"/>
              <w:divBdr>
                <w:top w:val="none" w:sz="0" w:space="0" w:color="auto"/>
                <w:left w:val="none" w:sz="0" w:space="0" w:color="auto"/>
                <w:bottom w:val="none" w:sz="0" w:space="0" w:color="auto"/>
                <w:right w:val="none" w:sz="0" w:space="0" w:color="auto"/>
              </w:divBdr>
            </w:div>
            <w:div w:id="2056736882">
              <w:marLeft w:val="0"/>
              <w:marRight w:val="0"/>
              <w:marTop w:val="0"/>
              <w:marBottom w:val="0"/>
              <w:divBdr>
                <w:top w:val="none" w:sz="0" w:space="0" w:color="auto"/>
                <w:left w:val="none" w:sz="0" w:space="0" w:color="auto"/>
                <w:bottom w:val="none" w:sz="0" w:space="0" w:color="auto"/>
                <w:right w:val="none" w:sz="0" w:space="0" w:color="auto"/>
              </w:divBdr>
            </w:div>
            <w:div w:id="1141077478">
              <w:marLeft w:val="0"/>
              <w:marRight w:val="0"/>
              <w:marTop w:val="0"/>
              <w:marBottom w:val="0"/>
              <w:divBdr>
                <w:top w:val="none" w:sz="0" w:space="0" w:color="auto"/>
                <w:left w:val="none" w:sz="0" w:space="0" w:color="auto"/>
                <w:bottom w:val="none" w:sz="0" w:space="0" w:color="auto"/>
                <w:right w:val="none" w:sz="0" w:space="0" w:color="auto"/>
              </w:divBdr>
            </w:div>
            <w:div w:id="211506438">
              <w:marLeft w:val="0"/>
              <w:marRight w:val="0"/>
              <w:marTop w:val="0"/>
              <w:marBottom w:val="0"/>
              <w:divBdr>
                <w:top w:val="none" w:sz="0" w:space="0" w:color="auto"/>
                <w:left w:val="none" w:sz="0" w:space="0" w:color="auto"/>
                <w:bottom w:val="none" w:sz="0" w:space="0" w:color="auto"/>
                <w:right w:val="none" w:sz="0" w:space="0" w:color="auto"/>
              </w:divBdr>
            </w:div>
          </w:divsChild>
        </w:div>
        <w:div w:id="2017072273">
          <w:marLeft w:val="0"/>
          <w:marRight w:val="0"/>
          <w:marTop w:val="0"/>
          <w:marBottom w:val="0"/>
          <w:divBdr>
            <w:top w:val="none" w:sz="0" w:space="0" w:color="auto"/>
            <w:left w:val="none" w:sz="0" w:space="0" w:color="auto"/>
            <w:bottom w:val="none" w:sz="0" w:space="0" w:color="auto"/>
            <w:right w:val="none" w:sz="0" w:space="0" w:color="auto"/>
          </w:divBdr>
          <w:divsChild>
            <w:div w:id="1434284348">
              <w:marLeft w:val="0"/>
              <w:marRight w:val="0"/>
              <w:marTop w:val="0"/>
              <w:marBottom w:val="0"/>
              <w:divBdr>
                <w:top w:val="none" w:sz="0" w:space="0" w:color="auto"/>
                <w:left w:val="none" w:sz="0" w:space="0" w:color="auto"/>
                <w:bottom w:val="none" w:sz="0" w:space="0" w:color="auto"/>
                <w:right w:val="none" w:sz="0" w:space="0" w:color="auto"/>
              </w:divBdr>
            </w:div>
            <w:div w:id="989752064">
              <w:marLeft w:val="0"/>
              <w:marRight w:val="0"/>
              <w:marTop w:val="0"/>
              <w:marBottom w:val="0"/>
              <w:divBdr>
                <w:top w:val="none" w:sz="0" w:space="0" w:color="auto"/>
                <w:left w:val="none" w:sz="0" w:space="0" w:color="auto"/>
                <w:bottom w:val="none" w:sz="0" w:space="0" w:color="auto"/>
                <w:right w:val="none" w:sz="0" w:space="0" w:color="auto"/>
              </w:divBdr>
            </w:div>
            <w:div w:id="304238463">
              <w:marLeft w:val="0"/>
              <w:marRight w:val="0"/>
              <w:marTop w:val="0"/>
              <w:marBottom w:val="0"/>
              <w:divBdr>
                <w:top w:val="none" w:sz="0" w:space="0" w:color="auto"/>
                <w:left w:val="none" w:sz="0" w:space="0" w:color="auto"/>
                <w:bottom w:val="none" w:sz="0" w:space="0" w:color="auto"/>
                <w:right w:val="none" w:sz="0" w:space="0" w:color="auto"/>
              </w:divBdr>
            </w:div>
            <w:div w:id="1262765562">
              <w:marLeft w:val="0"/>
              <w:marRight w:val="0"/>
              <w:marTop w:val="0"/>
              <w:marBottom w:val="0"/>
              <w:divBdr>
                <w:top w:val="none" w:sz="0" w:space="0" w:color="auto"/>
                <w:left w:val="none" w:sz="0" w:space="0" w:color="auto"/>
                <w:bottom w:val="none" w:sz="0" w:space="0" w:color="auto"/>
                <w:right w:val="none" w:sz="0" w:space="0" w:color="auto"/>
              </w:divBdr>
            </w:div>
            <w:div w:id="396049421">
              <w:marLeft w:val="0"/>
              <w:marRight w:val="0"/>
              <w:marTop w:val="0"/>
              <w:marBottom w:val="0"/>
              <w:divBdr>
                <w:top w:val="none" w:sz="0" w:space="0" w:color="auto"/>
                <w:left w:val="none" w:sz="0" w:space="0" w:color="auto"/>
                <w:bottom w:val="none" w:sz="0" w:space="0" w:color="auto"/>
                <w:right w:val="none" w:sz="0" w:space="0" w:color="auto"/>
              </w:divBdr>
            </w:div>
            <w:div w:id="245649557">
              <w:marLeft w:val="0"/>
              <w:marRight w:val="0"/>
              <w:marTop w:val="0"/>
              <w:marBottom w:val="0"/>
              <w:divBdr>
                <w:top w:val="none" w:sz="0" w:space="0" w:color="auto"/>
                <w:left w:val="none" w:sz="0" w:space="0" w:color="auto"/>
                <w:bottom w:val="none" w:sz="0" w:space="0" w:color="auto"/>
                <w:right w:val="none" w:sz="0" w:space="0" w:color="auto"/>
              </w:divBdr>
            </w:div>
            <w:div w:id="351225459">
              <w:marLeft w:val="0"/>
              <w:marRight w:val="0"/>
              <w:marTop w:val="0"/>
              <w:marBottom w:val="0"/>
              <w:divBdr>
                <w:top w:val="none" w:sz="0" w:space="0" w:color="auto"/>
                <w:left w:val="none" w:sz="0" w:space="0" w:color="auto"/>
                <w:bottom w:val="none" w:sz="0" w:space="0" w:color="auto"/>
                <w:right w:val="none" w:sz="0" w:space="0" w:color="auto"/>
              </w:divBdr>
            </w:div>
            <w:div w:id="932279423">
              <w:marLeft w:val="0"/>
              <w:marRight w:val="0"/>
              <w:marTop w:val="0"/>
              <w:marBottom w:val="0"/>
              <w:divBdr>
                <w:top w:val="none" w:sz="0" w:space="0" w:color="auto"/>
                <w:left w:val="none" w:sz="0" w:space="0" w:color="auto"/>
                <w:bottom w:val="none" w:sz="0" w:space="0" w:color="auto"/>
                <w:right w:val="none" w:sz="0" w:space="0" w:color="auto"/>
              </w:divBdr>
            </w:div>
            <w:div w:id="1745639809">
              <w:marLeft w:val="0"/>
              <w:marRight w:val="0"/>
              <w:marTop w:val="0"/>
              <w:marBottom w:val="0"/>
              <w:divBdr>
                <w:top w:val="none" w:sz="0" w:space="0" w:color="auto"/>
                <w:left w:val="none" w:sz="0" w:space="0" w:color="auto"/>
                <w:bottom w:val="none" w:sz="0" w:space="0" w:color="auto"/>
                <w:right w:val="none" w:sz="0" w:space="0" w:color="auto"/>
              </w:divBdr>
            </w:div>
            <w:div w:id="1306158591">
              <w:marLeft w:val="0"/>
              <w:marRight w:val="0"/>
              <w:marTop w:val="0"/>
              <w:marBottom w:val="0"/>
              <w:divBdr>
                <w:top w:val="none" w:sz="0" w:space="0" w:color="auto"/>
                <w:left w:val="none" w:sz="0" w:space="0" w:color="auto"/>
                <w:bottom w:val="none" w:sz="0" w:space="0" w:color="auto"/>
                <w:right w:val="none" w:sz="0" w:space="0" w:color="auto"/>
              </w:divBdr>
            </w:div>
            <w:div w:id="72242217">
              <w:marLeft w:val="0"/>
              <w:marRight w:val="0"/>
              <w:marTop w:val="0"/>
              <w:marBottom w:val="0"/>
              <w:divBdr>
                <w:top w:val="none" w:sz="0" w:space="0" w:color="auto"/>
                <w:left w:val="none" w:sz="0" w:space="0" w:color="auto"/>
                <w:bottom w:val="none" w:sz="0" w:space="0" w:color="auto"/>
                <w:right w:val="none" w:sz="0" w:space="0" w:color="auto"/>
              </w:divBdr>
            </w:div>
            <w:div w:id="557403695">
              <w:marLeft w:val="0"/>
              <w:marRight w:val="0"/>
              <w:marTop w:val="0"/>
              <w:marBottom w:val="0"/>
              <w:divBdr>
                <w:top w:val="none" w:sz="0" w:space="0" w:color="auto"/>
                <w:left w:val="none" w:sz="0" w:space="0" w:color="auto"/>
                <w:bottom w:val="none" w:sz="0" w:space="0" w:color="auto"/>
                <w:right w:val="none" w:sz="0" w:space="0" w:color="auto"/>
              </w:divBdr>
            </w:div>
            <w:div w:id="1954625536">
              <w:marLeft w:val="0"/>
              <w:marRight w:val="0"/>
              <w:marTop w:val="0"/>
              <w:marBottom w:val="0"/>
              <w:divBdr>
                <w:top w:val="none" w:sz="0" w:space="0" w:color="auto"/>
                <w:left w:val="none" w:sz="0" w:space="0" w:color="auto"/>
                <w:bottom w:val="none" w:sz="0" w:space="0" w:color="auto"/>
                <w:right w:val="none" w:sz="0" w:space="0" w:color="auto"/>
              </w:divBdr>
            </w:div>
            <w:div w:id="44110836">
              <w:marLeft w:val="0"/>
              <w:marRight w:val="0"/>
              <w:marTop w:val="0"/>
              <w:marBottom w:val="0"/>
              <w:divBdr>
                <w:top w:val="none" w:sz="0" w:space="0" w:color="auto"/>
                <w:left w:val="none" w:sz="0" w:space="0" w:color="auto"/>
                <w:bottom w:val="none" w:sz="0" w:space="0" w:color="auto"/>
                <w:right w:val="none" w:sz="0" w:space="0" w:color="auto"/>
              </w:divBdr>
            </w:div>
            <w:div w:id="2123331341">
              <w:marLeft w:val="0"/>
              <w:marRight w:val="0"/>
              <w:marTop w:val="0"/>
              <w:marBottom w:val="0"/>
              <w:divBdr>
                <w:top w:val="none" w:sz="0" w:space="0" w:color="auto"/>
                <w:left w:val="none" w:sz="0" w:space="0" w:color="auto"/>
                <w:bottom w:val="none" w:sz="0" w:space="0" w:color="auto"/>
                <w:right w:val="none" w:sz="0" w:space="0" w:color="auto"/>
              </w:divBdr>
            </w:div>
            <w:div w:id="1176336566">
              <w:marLeft w:val="0"/>
              <w:marRight w:val="0"/>
              <w:marTop w:val="0"/>
              <w:marBottom w:val="0"/>
              <w:divBdr>
                <w:top w:val="none" w:sz="0" w:space="0" w:color="auto"/>
                <w:left w:val="none" w:sz="0" w:space="0" w:color="auto"/>
                <w:bottom w:val="none" w:sz="0" w:space="0" w:color="auto"/>
                <w:right w:val="none" w:sz="0" w:space="0" w:color="auto"/>
              </w:divBdr>
            </w:div>
          </w:divsChild>
        </w:div>
        <w:div w:id="2142766022">
          <w:marLeft w:val="0"/>
          <w:marRight w:val="0"/>
          <w:marTop w:val="0"/>
          <w:marBottom w:val="0"/>
          <w:divBdr>
            <w:top w:val="none" w:sz="0" w:space="0" w:color="auto"/>
            <w:left w:val="none" w:sz="0" w:space="0" w:color="auto"/>
            <w:bottom w:val="none" w:sz="0" w:space="0" w:color="auto"/>
            <w:right w:val="none" w:sz="0" w:space="0" w:color="auto"/>
          </w:divBdr>
          <w:divsChild>
            <w:div w:id="827861406">
              <w:marLeft w:val="0"/>
              <w:marRight w:val="0"/>
              <w:marTop w:val="0"/>
              <w:marBottom w:val="0"/>
              <w:divBdr>
                <w:top w:val="none" w:sz="0" w:space="0" w:color="auto"/>
                <w:left w:val="none" w:sz="0" w:space="0" w:color="auto"/>
                <w:bottom w:val="none" w:sz="0" w:space="0" w:color="auto"/>
                <w:right w:val="none" w:sz="0" w:space="0" w:color="auto"/>
              </w:divBdr>
            </w:div>
            <w:div w:id="840662455">
              <w:marLeft w:val="0"/>
              <w:marRight w:val="0"/>
              <w:marTop w:val="0"/>
              <w:marBottom w:val="0"/>
              <w:divBdr>
                <w:top w:val="none" w:sz="0" w:space="0" w:color="auto"/>
                <w:left w:val="none" w:sz="0" w:space="0" w:color="auto"/>
                <w:bottom w:val="none" w:sz="0" w:space="0" w:color="auto"/>
                <w:right w:val="none" w:sz="0" w:space="0" w:color="auto"/>
              </w:divBdr>
            </w:div>
            <w:div w:id="196284425">
              <w:marLeft w:val="0"/>
              <w:marRight w:val="0"/>
              <w:marTop w:val="0"/>
              <w:marBottom w:val="0"/>
              <w:divBdr>
                <w:top w:val="none" w:sz="0" w:space="0" w:color="auto"/>
                <w:left w:val="none" w:sz="0" w:space="0" w:color="auto"/>
                <w:bottom w:val="none" w:sz="0" w:space="0" w:color="auto"/>
                <w:right w:val="none" w:sz="0" w:space="0" w:color="auto"/>
              </w:divBdr>
            </w:div>
            <w:div w:id="1067262200">
              <w:marLeft w:val="0"/>
              <w:marRight w:val="0"/>
              <w:marTop w:val="0"/>
              <w:marBottom w:val="0"/>
              <w:divBdr>
                <w:top w:val="none" w:sz="0" w:space="0" w:color="auto"/>
                <w:left w:val="none" w:sz="0" w:space="0" w:color="auto"/>
                <w:bottom w:val="none" w:sz="0" w:space="0" w:color="auto"/>
                <w:right w:val="none" w:sz="0" w:space="0" w:color="auto"/>
              </w:divBdr>
            </w:div>
            <w:div w:id="1683164920">
              <w:marLeft w:val="0"/>
              <w:marRight w:val="0"/>
              <w:marTop w:val="0"/>
              <w:marBottom w:val="0"/>
              <w:divBdr>
                <w:top w:val="none" w:sz="0" w:space="0" w:color="auto"/>
                <w:left w:val="none" w:sz="0" w:space="0" w:color="auto"/>
                <w:bottom w:val="none" w:sz="0" w:space="0" w:color="auto"/>
                <w:right w:val="none" w:sz="0" w:space="0" w:color="auto"/>
              </w:divBdr>
            </w:div>
            <w:div w:id="1422988790">
              <w:marLeft w:val="0"/>
              <w:marRight w:val="0"/>
              <w:marTop w:val="0"/>
              <w:marBottom w:val="0"/>
              <w:divBdr>
                <w:top w:val="none" w:sz="0" w:space="0" w:color="auto"/>
                <w:left w:val="none" w:sz="0" w:space="0" w:color="auto"/>
                <w:bottom w:val="none" w:sz="0" w:space="0" w:color="auto"/>
                <w:right w:val="none" w:sz="0" w:space="0" w:color="auto"/>
              </w:divBdr>
            </w:div>
            <w:div w:id="191773973">
              <w:marLeft w:val="0"/>
              <w:marRight w:val="0"/>
              <w:marTop w:val="0"/>
              <w:marBottom w:val="0"/>
              <w:divBdr>
                <w:top w:val="none" w:sz="0" w:space="0" w:color="auto"/>
                <w:left w:val="none" w:sz="0" w:space="0" w:color="auto"/>
                <w:bottom w:val="none" w:sz="0" w:space="0" w:color="auto"/>
                <w:right w:val="none" w:sz="0" w:space="0" w:color="auto"/>
              </w:divBdr>
            </w:div>
            <w:div w:id="1624531174">
              <w:marLeft w:val="0"/>
              <w:marRight w:val="0"/>
              <w:marTop w:val="0"/>
              <w:marBottom w:val="0"/>
              <w:divBdr>
                <w:top w:val="none" w:sz="0" w:space="0" w:color="auto"/>
                <w:left w:val="none" w:sz="0" w:space="0" w:color="auto"/>
                <w:bottom w:val="none" w:sz="0" w:space="0" w:color="auto"/>
                <w:right w:val="none" w:sz="0" w:space="0" w:color="auto"/>
              </w:divBdr>
            </w:div>
            <w:div w:id="1997415855">
              <w:marLeft w:val="0"/>
              <w:marRight w:val="0"/>
              <w:marTop w:val="0"/>
              <w:marBottom w:val="0"/>
              <w:divBdr>
                <w:top w:val="none" w:sz="0" w:space="0" w:color="auto"/>
                <w:left w:val="none" w:sz="0" w:space="0" w:color="auto"/>
                <w:bottom w:val="none" w:sz="0" w:space="0" w:color="auto"/>
                <w:right w:val="none" w:sz="0" w:space="0" w:color="auto"/>
              </w:divBdr>
            </w:div>
            <w:div w:id="1218933463">
              <w:marLeft w:val="0"/>
              <w:marRight w:val="0"/>
              <w:marTop w:val="0"/>
              <w:marBottom w:val="0"/>
              <w:divBdr>
                <w:top w:val="none" w:sz="0" w:space="0" w:color="auto"/>
                <w:left w:val="none" w:sz="0" w:space="0" w:color="auto"/>
                <w:bottom w:val="none" w:sz="0" w:space="0" w:color="auto"/>
                <w:right w:val="none" w:sz="0" w:space="0" w:color="auto"/>
              </w:divBdr>
            </w:div>
            <w:div w:id="1073044910">
              <w:marLeft w:val="0"/>
              <w:marRight w:val="0"/>
              <w:marTop w:val="0"/>
              <w:marBottom w:val="0"/>
              <w:divBdr>
                <w:top w:val="none" w:sz="0" w:space="0" w:color="auto"/>
                <w:left w:val="none" w:sz="0" w:space="0" w:color="auto"/>
                <w:bottom w:val="none" w:sz="0" w:space="0" w:color="auto"/>
                <w:right w:val="none" w:sz="0" w:space="0" w:color="auto"/>
              </w:divBdr>
            </w:div>
            <w:div w:id="173106789">
              <w:marLeft w:val="0"/>
              <w:marRight w:val="0"/>
              <w:marTop w:val="0"/>
              <w:marBottom w:val="0"/>
              <w:divBdr>
                <w:top w:val="none" w:sz="0" w:space="0" w:color="auto"/>
                <w:left w:val="none" w:sz="0" w:space="0" w:color="auto"/>
                <w:bottom w:val="none" w:sz="0" w:space="0" w:color="auto"/>
                <w:right w:val="none" w:sz="0" w:space="0" w:color="auto"/>
              </w:divBdr>
            </w:div>
            <w:div w:id="1474299910">
              <w:marLeft w:val="0"/>
              <w:marRight w:val="0"/>
              <w:marTop w:val="0"/>
              <w:marBottom w:val="0"/>
              <w:divBdr>
                <w:top w:val="none" w:sz="0" w:space="0" w:color="auto"/>
                <w:left w:val="none" w:sz="0" w:space="0" w:color="auto"/>
                <w:bottom w:val="none" w:sz="0" w:space="0" w:color="auto"/>
                <w:right w:val="none" w:sz="0" w:space="0" w:color="auto"/>
              </w:divBdr>
            </w:div>
            <w:div w:id="1172262021">
              <w:marLeft w:val="0"/>
              <w:marRight w:val="0"/>
              <w:marTop w:val="0"/>
              <w:marBottom w:val="0"/>
              <w:divBdr>
                <w:top w:val="none" w:sz="0" w:space="0" w:color="auto"/>
                <w:left w:val="none" w:sz="0" w:space="0" w:color="auto"/>
                <w:bottom w:val="none" w:sz="0" w:space="0" w:color="auto"/>
                <w:right w:val="none" w:sz="0" w:space="0" w:color="auto"/>
              </w:divBdr>
            </w:div>
            <w:div w:id="375199957">
              <w:marLeft w:val="0"/>
              <w:marRight w:val="0"/>
              <w:marTop w:val="0"/>
              <w:marBottom w:val="0"/>
              <w:divBdr>
                <w:top w:val="none" w:sz="0" w:space="0" w:color="auto"/>
                <w:left w:val="none" w:sz="0" w:space="0" w:color="auto"/>
                <w:bottom w:val="none" w:sz="0" w:space="0" w:color="auto"/>
                <w:right w:val="none" w:sz="0" w:space="0" w:color="auto"/>
              </w:divBdr>
            </w:div>
            <w:div w:id="1009525023">
              <w:marLeft w:val="0"/>
              <w:marRight w:val="0"/>
              <w:marTop w:val="0"/>
              <w:marBottom w:val="0"/>
              <w:divBdr>
                <w:top w:val="none" w:sz="0" w:space="0" w:color="auto"/>
                <w:left w:val="none" w:sz="0" w:space="0" w:color="auto"/>
                <w:bottom w:val="none" w:sz="0" w:space="0" w:color="auto"/>
                <w:right w:val="none" w:sz="0" w:space="0" w:color="auto"/>
              </w:divBdr>
            </w:div>
            <w:div w:id="999456630">
              <w:marLeft w:val="0"/>
              <w:marRight w:val="0"/>
              <w:marTop w:val="0"/>
              <w:marBottom w:val="0"/>
              <w:divBdr>
                <w:top w:val="none" w:sz="0" w:space="0" w:color="auto"/>
                <w:left w:val="none" w:sz="0" w:space="0" w:color="auto"/>
                <w:bottom w:val="none" w:sz="0" w:space="0" w:color="auto"/>
                <w:right w:val="none" w:sz="0" w:space="0" w:color="auto"/>
              </w:divBdr>
            </w:div>
          </w:divsChild>
        </w:div>
        <w:div w:id="574900409">
          <w:marLeft w:val="0"/>
          <w:marRight w:val="0"/>
          <w:marTop w:val="0"/>
          <w:marBottom w:val="0"/>
          <w:divBdr>
            <w:top w:val="none" w:sz="0" w:space="0" w:color="auto"/>
            <w:left w:val="none" w:sz="0" w:space="0" w:color="auto"/>
            <w:bottom w:val="none" w:sz="0" w:space="0" w:color="auto"/>
            <w:right w:val="none" w:sz="0" w:space="0" w:color="auto"/>
          </w:divBdr>
          <w:divsChild>
            <w:div w:id="1303543343">
              <w:marLeft w:val="0"/>
              <w:marRight w:val="0"/>
              <w:marTop w:val="0"/>
              <w:marBottom w:val="0"/>
              <w:divBdr>
                <w:top w:val="none" w:sz="0" w:space="0" w:color="auto"/>
                <w:left w:val="none" w:sz="0" w:space="0" w:color="auto"/>
                <w:bottom w:val="none" w:sz="0" w:space="0" w:color="auto"/>
                <w:right w:val="none" w:sz="0" w:space="0" w:color="auto"/>
              </w:divBdr>
            </w:div>
            <w:div w:id="1853643424">
              <w:marLeft w:val="0"/>
              <w:marRight w:val="0"/>
              <w:marTop w:val="0"/>
              <w:marBottom w:val="0"/>
              <w:divBdr>
                <w:top w:val="none" w:sz="0" w:space="0" w:color="auto"/>
                <w:left w:val="none" w:sz="0" w:space="0" w:color="auto"/>
                <w:bottom w:val="none" w:sz="0" w:space="0" w:color="auto"/>
                <w:right w:val="none" w:sz="0" w:space="0" w:color="auto"/>
              </w:divBdr>
            </w:div>
            <w:div w:id="1193301106">
              <w:marLeft w:val="0"/>
              <w:marRight w:val="0"/>
              <w:marTop w:val="0"/>
              <w:marBottom w:val="0"/>
              <w:divBdr>
                <w:top w:val="none" w:sz="0" w:space="0" w:color="auto"/>
                <w:left w:val="none" w:sz="0" w:space="0" w:color="auto"/>
                <w:bottom w:val="none" w:sz="0" w:space="0" w:color="auto"/>
                <w:right w:val="none" w:sz="0" w:space="0" w:color="auto"/>
              </w:divBdr>
            </w:div>
            <w:div w:id="77287383">
              <w:marLeft w:val="0"/>
              <w:marRight w:val="0"/>
              <w:marTop w:val="0"/>
              <w:marBottom w:val="0"/>
              <w:divBdr>
                <w:top w:val="none" w:sz="0" w:space="0" w:color="auto"/>
                <w:left w:val="none" w:sz="0" w:space="0" w:color="auto"/>
                <w:bottom w:val="none" w:sz="0" w:space="0" w:color="auto"/>
                <w:right w:val="none" w:sz="0" w:space="0" w:color="auto"/>
              </w:divBdr>
            </w:div>
            <w:div w:id="166486018">
              <w:marLeft w:val="0"/>
              <w:marRight w:val="0"/>
              <w:marTop w:val="0"/>
              <w:marBottom w:val="0"/>
              <w:divBdr>
                <w:top w:val="none" w:sz="0" w:space="0" w:color="auto"/>
                <w:left w:val="none" w:sz="0" w:space="0" w:color="auto"/>
                <w:bottom w:val="none" w:sz="0" w:space="0" w:color="auto"/>
                <w:right w:val="none" w:sz="0" w:space="0" w:color="auto"/>
              </w:divBdr>
            </w:div>
            <w:div w:id="1341664968">
              <w:marLeft w:val="0"/>
              <w:marRight w:val="0"/>
              <w:marTop w:val="0"/>
              <w:marBottom w:val="0"/>
              <w:divBdr>
                <w:top w:val="none" w:sz="0" w:space="0" w:color="auto"/>
                <w:left w:val="none" w:sz="0" w:space="0" w:color="auto"/>
                <w:bottom w:val="none" w:sz="0" w:space="0" w:color="auto"/>
                <w:right w:val="none" w:sz="0" w:space="0" w:color="auto"/>
              </w:divBdr>
            </w:div>
            <w:div w:id="909971880">
              <w:marLeft w:val="0"/>
              <w:marRight w:val="0"/>
              <w:marTop w:val="0"/>
              <w:marBottom w:val="0"/>
              <w:divBdr>
                <w:top w:val="none" w:sz="0" w:space="0" w:color="auto"/>
                <w:left w:val="none" w:sz="0" w:space="0" w:color="auto"/>
                <w:bottom w:val="none" w:sz="0" w:space="0" w:color="auto"/>
                <w:right w:val="none" w:sz="0" w:space="0" w:color="auto"/>
              </w:divBdr>
            </w:div>
            <w:div w:id="2037612230">
              <w:marLeft w:val="0"/>
              <w:marRight w:val="0"/>
              <w:marTop w:val="0"/>
              <w:marBottom w:val="0"/>
              <w:divBdr>
                <w:top w:val="none" w:sz="0" w:space="0" w:color="auto"/>
                <w:left w:val="none" w:sz="0" w:space="0" w:color="auto"/>
                <w:bottom w:val="none" w:sz="0" w:space="0" w:color="auto"/>
                <w:right w:val="none" w:sz="0" w:space="0" w:color="auto"/>
              </w:divBdr>
            </w:div>
            <w:div w:id="1949460285">
              <w:marLeft w:val="0"/>
              <w:marRight w:val="0"/>
              <w:marTop w:val="0"/>
              <w:marBottom w:val="0"/>
              <w:divBdr>
                <w:top w:val="none" w:sz="0" w:space="0" w:color="auto"/>
                <w:left w:val="none" w:sz="0" w:space="0" w:color="auto"/>
                <w:bottom w:val="none" w:sz="0" w:space="0" w:color="auto"/>
                <w:right w:val="none" w:sz="0" w:space="0" w:color="auto"/>
              </w:divBdr>
            </w:div>
            <w:div w:id="1220746423">
              <w:marLeft w:val="0"/>
              <w:marRight w:val="0"/>
              <w:marTop w:val="0"/>
              <w:marBottom w:val="0"/>
              <w:divBdr>
                <w:top w:val="none" w:sz="0" w:space="0" w:color="auto"/>
                <w:left w:val="none" w:sz="0" w:space="0" w:color="auto"/>
                <w:bottom w:val="none" w:sz="0" w:space="0" w:color="auto"/>
                <w:right w:val="none" w:sz="0" w:space="0" w:color="auto"/>
              </w:divBdr>
            </w:div>
            <w:div w:id="946078161">
              <w:marLeft w:val="0"/>
              <w:marRight w:val="0"/>
              <w:marTop w:val="0"/>
              <w:marBottom w:val="0"/>
              <w:divBdr>
                <w:top w:val="none" w:sz="0" w:space="0" w:color="auto"/>
                <w:left w:val="none" w:sz="0" w:space="0" w:color="auto"/>
                <w:bottom w:val="none" w:sz="0" w:space="0" w:color="auto"/>
                <w:right w:val="none" w:sz="0" w:space="0" w:color="auto"/>
              </w:divBdr>
            </w:div>
            <w:div w:id="851846181">
              <w:marLeft w:val="0"/>
              <w:marRight w:val="0"/>
              <w:marTop w:val="0"/>
              <w:marBottom w:val="0"/>
              <w:divBdr>
                <w:top w:val="none" w:sz="0" w:space="0" w:color="auto"/>
                <w:left w:val="none" w:sz="0" w:space="0" w:color="auto"/>
                <w:bottom w:val="none" w:sz="0" w:space="0" w:color="auto"/>
                <w:right w:val="none" w:sz="0" w:space="0" w:color="auto"/>
              </w:divBdr>
            </w:div>
            <w:div w:id="1070036034">
              <w:marLeft w:val="0"/>
              <w:marRight w:val="0"/>
              <w:marTop w:val="0"/>
              <w:marBottom w:val="0"/>
              <w:divBdr>
                <w:top w:val="none" w:sz="0" w:space="0" w:color="auto"/>
                <w:left w:val="none" w:sz="0" w:space="0" w:color="auto"/>
                <w:bottom w:val="none" w:sz="0" w:space="0" w:color="auto"/>
                <w:right w:val="none" w:sz="0" w:space="0" w:color="auto"/>
              </w:divBdr>
            </w:div>
            <w:div w:id="640961947">
              <w:marLeft w:val="0"/>
              <w:marRight w:val="0"/>
              <w:marTop w:val="0"/>
              <w:marBottom w:val="0"/>
              <w:divBdr>
                <w:top w:val="none" w:sz="0" w:space="0" w:color="auto"/>
                <w:left w:val="none" w:sz="0" w:space="0" w:color="auto"/>
                <w:bottom w:val="none" w:sz="0" w:space="0" w:color="auto"/>
                <w:right w:val="none" w:sz="0" w:space="0" w:color="auto"/>
              </w:divBdr>
            </w:div>
            <w:div w:id="1217886791">
              <w:marLeft w:val="0"/>
              <w:marRight w:val="0"/>
              <w:marTop w:val="0"/>
              <w:marBottom w:val="0"/>
              <w:divBdr>
                <w:top w:val="none" w:sz="0" w:space="0" w:color="auto"/>
                <w:left w:val="none" w:sz="0" w:space="0" w:color="auto"/>
                <w:bottom w:val="none" w:sz="0" w:space="0" w:color="auto"/>
                <w:right w:val="none" w:sz="0" w:space="0" w:color="auto"/>
              </w:divBdr>
            </w:div>
            <w:div w:id="299581846">
              <w:marLeft w:val="0"/>
              <w:marRight w:val="0"/>
              <w:marTop w:val="0"/>
              <w:marBottom w:val="0"/>
              <w:divBdr>
                <w:top w:val="none" w:sz="0" w:space="0" w:color="auto"/>
                <w:left w:val="none" w:sz="0" w:space="0" w:color="auto"/>
                <w:bottom w:val="none" w:sz="0" w:space="0" w:color="auto"/>
                <w:right w:val="none" w:sz="0" w:space="0" w:color="auto"/>
              </w:divBdr>
            </w:div>
            <w:div w:id="1324770941">
              <w:marLeft w:val="0"/>
              <w:marRight w:val="0"/>
              <w:marTop w:val="0"/>
              <w:marBottom w:val="0"/>
              <w:divBdr>
                <w:top w:val="none" w:sz="0" w:space="0" w:color="auto"/>
                <w:left w:val="none" w:sz="0" w:space="0" w:color="auto"/>
                <w:bottom w:val="none" w:sz="0" w:space="0" w:color="auto"/>
                <w:right w:val="none" w:sz="0" w:space="0" w:color="auto"/>
              </w:divBdr>
            </w:div>
            <w:div w:id="1986660975">
              <w:marLeft w:val="0"/>
              <w:marRight w:val="0"/>
              <w:marTop w:val="0"/>
              <w:marBottom w:val="0"/>
              <w:divBdr>
                <w:top w:val="none" w:sz="0" w:space="0" w:color="auto"/>
                <w:left w:val="none" w:sz="0" w:space="0" w:color="auto"/>
                <w:bottom w:val="none" w:sz="0" w:space="0" w:color="auto"/>
                <w:right w:val="none" w:sz="0" w:space="0" w:color="auto"/>
              </w:divBdr>
            </w:div>
            <w:div w:id="1249003179">
              <w:marLeft w:val="0"/>
              <w:marRight w:val="0"/>
              <w:marTop w:val="0"/>
              <w:marBottom w:val="0"/>
              <w:divBdr>
                <w:top w:val="none" w:sz="0" w:space="0" w:color="auto"/>
                <w:left w:val="none" w:sz="0" w:space="0" w:color="auto"/>
                <w:bottom w:val="none" w:sz="0" w:space="0" w:color="auto"/>
                <w:right w:val="none" w:sz="0" w:space="0" w:color="auto"/>
              </w:divBdr>
            </w:div>
            <w:div w:id="1331323935">
              <w:marLeft w:val="0"/>
              <w:marRight w:val="0"/>
              <w:marTop w:val="0"/>
              <w:marBottom w:val="0"/>
              <w:divBdr>
                <w:top w:val="none" w:sz="0" w:space="0" w:color="auto"/>
                <w:left w:val="none" w:sz="0" w:space="0" w:color="auto"/>
                <w:bottom w:val="none" w:sz="0" w:space="0" w:color="auto"/>
                <w:right w:val="none" w:sz="0" w:space="0" w:color="auto"/>
              </w:divBdr>
            </w:div>
            <w:div w:id="365985488">
              <w:marLeft w:val="0"/>
              <w:marRight w:val="0"/>
              <w:marTop w:val="0"/>
              <w:marBottom w:val="0"/>
              <w:divBdr>
                <w:top w:val="none" w:sz="0" w:space="0" w:color="auto"/>
                <w:left w:val="none" w:sz="0" w:space="0" w:color="auto"/>
                <w:bottom w:val="none" w:sz="0" w:space="0" w:color="auto"/>
                <w:right w:val="none" w:sz="0" w:space="0" w:color="auto"/>
              </w:divBdr>
            </w:div>
            <w:div w:id="235362791">
              <w:marLeft w:val="0"/>
              <w:marRight w:val="0"/>
              <w:marTop w:val="0"/>
              <w:marBottom w:val="0"/>
              <w:divBdr>
                <w:top w:val="none" w:sz="0" w:space="0" w:color="auto"/>
                <w:left w:val="none" w:sz="0" w:space="0" w:color="auto"/>
                <w:bottom w:val="none" w:sz="0" w:space="0" w:color="auto"/>
                <w:right w:val="none" w:sz="0" w:space="0" w:color="auto"/>
              </w:divBdr>
            </w:div>
          </w:divsChild>
        </w:div>
        <w:div w:id="1999528940">
          <w:marLeft w:val="0"/>
          <w:marRight w:val="0"/>
          <w:marTop w:val="0"/>
          <w:marBottom w:val="0"/>
          <w:divBdr>
            <w:top w:val="none" w:sz="0" w:space="0" w:color="auto"/>
            <w:left w:val="none" w:sz="0" w:space="0" w:color="auto"/>
            <w:bottom w:val="none" w:sz="0" w:space="0" w:color="auto"/>
            <w:right w:val="none" w:sz="0" w:space="0" w:color="auto"/>
          </w:divBdr>
          <w:divsChild>
            <w:div w:id="2015693011">
              <w:marLeft w:val="0"/>
              <w:marRight w:val="0"/>
              <w:marTop w:val="0"/>
              <w:marBottom w:val="0"/>
              <w:divBdr>
                <w:top w:val="none" w:sz="0" w:space="0" w:color="auto"/>
                <w:left w:val="none" w:sz="0" w:space="0" w:color="auto"/>
                <w:bottom w:val="none" w:sz="0" w:space="0" w:color="auto"/>
                <w:right w:val="none" w:sz="0" w:space="0" w:color="auto"/>
              </w:divBdr>
            </w:div>
            <w:div w:id="449281868">
              <w:marLeft w:val="0"/>
              <w:marRight w:val="0"/>
              <w:marTop w:val="0"/>
              <w:marBottom w:val="0"/>
              <w:divBdr>
                <w:top w:val="none" w:sz="0" w:space="0" w:color="auto"/>
                <w:left w:val="none" w:sz="0" w:space="0" w:color="auto"/>
                <w:bottom w:val="none" w:sz="0" w:space="0" w:color="auto"/>
                <w:right w:val="none" w:sz="0" w:space="0" w:color="auto"/>
              </w:divBdr>
            </w:div>
            <w:div w:id="1072892226">
              <w:marLeft w:val="0"/>
              <w:marRight w:val="0"/>
              <w:marTop w:val="0"/>
              <w:marBottom w:val="0"/>
              <w:divBdr>
                <w:top w:val="none" w:sz="0" w:space="0" w:color="auto"/>
                <w:left w:val="none" w:sz="0" w:space="0" w:color="auto"/>
                <w:bottom w:val="none" w:sz="0" w:space="0" w:color="auto"/>
                <w:right w:val="none" w:sz="0" w:space="0" w:color="auto"/>
              </w:divBdr>
            </w:div>
            <w:div w:id="908734042">
              <w:marLeft w:val="0"/>
              <w:marRight w:val="0"/>
              <w:marTop w:val="0"/>
              <w:marBottom w:val="0"/>
              <w:divBdr>
                <w:top w:val="none" w:sz="0" w:space="0" w:color="auto"/>
                <w:left w:val="none" w:sz="0" w:space="0" w:color="auto"/>
                <w:bottom w:val="none" w:sz="0" w:space="0" w:color="auto"/>
                <w:right w:val="none" w:sz="0" w:space="0" w:color="auto"/>
              </w:divBdr>
            </w:div>
            <w:div w:id="1242368098">
              <w:marLeft w:val="0"/>
              <w:marRight w:val="0"/>
              <w:marTop w:val="0"/>
              <w:marBottom w:val="0"/>
              <w:divBdr>
                <w:top w:val="none" w:sz="0" w:space="0" w:color="auto"/>
                <w:left w:val="none" w:sz="0" w:space="0" w:color="auto"/>
                <w:bottom w:val="none" w:sz="0" w:space="0" w:color="auto"/>
                <w:right w:val="none" w:sz="0" w:space="0" w:color="auto"/>
              </w:divBdr>
            </w:div>
            <w:div w:id="1698432116">
              <w:marLeft w:val="0"/>
              <w:marRight w:val="0"/>
              <w:marTop w:val="0"/>
              <w:marBottom w:val="0"/>
              <w:divBdr>
                <w:top w:val="none" w:sz="0" w:space="0" w:color="auto"/>
                <w:left w:val="none" w:sz="0" w:space="0" w:color="auto"/>
                <w:bottom w:val="none" w:sz="0" w:space="0" w:color="auto"/>
                <w:right w:val="none" w:sz="0" w:space="0" w:color="auto"/>
              </w:divBdr>
            </w:div>
            <w:div w:id="1533104010">
              <w:marLeft w:val="0"/>
              <w:marRight w:val="0"/>
              <w:marTop w:val="0"/>
              <w:marBottom w:val="0"/>
              <w:divBdr>
                <w:top w:val="none" w:sz="0" w:space="0" w:color="auto"/>
                <w:left w:val="none" w:sz="0" w:space="0" w:color="auto"/>
                <w:bottom w:val="none" w:sz="0" w:space="0" w:color="auto"/>
                <w:right w:val="none" w:sz="0" w:space="0" w:color="auto"/>
              </w:divBdr>
            </w:div>
            <w:div w:id="48387631">
              <w:marLeft w:val="0"/>
              <w:marRight w:val="0"/>
              <w:marTop w:val="0"/>
              <w:marBottom w:val="0"/>
              <w:divBdr>
                <w:top w:val="none" w:sz="0" w:space="0" w:color="auto"/>
                <w:left w:val="none" w:sz="0" w:space="0" w:color="auto"/>
                <w:bottom w:val="none" w:sz="0" w:space="0" w:color="auto"/>
                <w:right w:val="none" w:sz="0" w:space="0" w:color="auto"/>
              </w:divBdr>
            </w:div>
            <w:div w:id="2052879678">
              <w:marLeft w:val="0"/>
              <w:marRight w:val="0"/>
              <w:marTop w:val="0"/>
              <w:marBottom w:val="0"/>
              <w:divBdr>
                <w:top w:val="none" w:sz="0" w:space="0" w:color="auto"/>
                <w:left w:val="none" w:sz="0" w:space="0" w:color="auto"/>
                <w:bottom w:val="none" w:sz="0" w:space="0" w:color="auto"/>
                <w:right w:val="none" w:sz="0" w:space="0" w:color="auto"/>
              </w:divBdr>
            </w:div>
            <w:div w:id="1023628939">
              <w:marLeft w:val="0"/>
              <w:marRight w:val="0"/>
              <w:marTop w:val="0"/>
              <w:marBottom w:val="0"/>
              <w:divBdr>
                <w:top w:val="none" w:sz="0" w:space="0" w:color="auto"/>
                <w:left w:val="none" w:sz="0" w:space="0" w:color="auto"/>
                <w:bottom w:val="none" w:sz="0" w:space="0" w:color="auto"/>
                <w:right w:val="none" w:sz="0" w:space="0" w:color="auto"/>
              </w:divBdr>
            </w:div>
            <w:div w:id="1064134671">
              <w:marLeft w:val="0"/>
              <w:marRight w:val="0"/>
              <w:marTop w:val="0"/>
              <w:marBottom w:val="0"/>
              <w:divBdr>
                <w:top w:val="none" w:sz="0" w:space="0" w:color="auto"/>
                <w:left w:val="none" w:sz="0" w:space="0" w:color="auto"/>
                <w:bottom w:val="none" w:sz="0" w:space="0" w:color="auto"/>
                <w:right w:val="none" w:sz="0" w:space="0" w:color="auto"/>
              </w:divBdr>
            </w:div>
            <w:div w:id="861288035">
              <w:marLeft w:val="0"/>
              <w:marRight w:val="0"/>
              <w:marTop w:val="0"/>
              <w:marBottom w:val="0"/>
              <w:divBdr>
                <w:top w:val="none" w:sz="0" w:space="0" w:color="auto"/>
                <w:left w:val="none" w:sz="0" w:space="0" w:color="auto"/>
                <w:bottom w:val="none" w:sz="0" w:space="0" w:color="auto"/>
                <w:right w:val="none" w:sz="0" w:space="0" w:color="auto"/>
              </w:divBdr>
            </w:div>
            <w:div w:id="1949972657">
              <w:marLeft w:val="0"/>
              <w:marRight w:val="0"/>
              <w:marTop w:val="0"/>
              <w:marBottom w:val="0"/>
              <w:divBdr>
                <w:top w:val="none" w:sz="0" w:space="0" w:color="auto"/>
                <w:left w:val="none" w:sz="0" w:space="0" w:color="auto"/>
                <w:bottom w:val="none" w:sz="0" w:space="0" w:color="auto"/>
                <w:right w:val="none" w:sz="0" w:space="0" w:color="auto"/>
              </w:divBdr>
            </w:div>
            <w:div w:id="166754027">
              <w:marLeft w:val="0"/>
              <w:marRight w:val="0"/>
              <w:marTop w:val="0"/>
              <w:marBottom w:val="0"/>
              <w:divBdr>
                <w:top w:val="none" w:sz="0" w:space="0" w:color="auto"/>
                <w:left w:val="none" w:sz="0" w:space="0" w:color="auto"/>
                <w:bottom w:val="none" w:sz="0" w:space="0" w:color="auto"/>
                <w:right w:val="none" w:sz="0" w:space="0" w:color="auto"/>
              </w:divBdr>
            </w:div>
            <w:div w:id="449593370">
              <w:marLeft w:val="0"/>
              <w:marRight w:val="0"/>
              <w:marTop w:val="0"/>
              <w:marBottom w:val="0"/>
              <w:divBdr>
                <w:top w:val="none" w:sz="0" w:space="0" w:color="auto"/>
                <w:left w:val="none" w:sz="0" w:space="0" w:color="auto"/>
                <w:bottom w:val="none" w:sz="0" w:space="0" w:color="auto"/>
                <w:right w:val="none" w:sz="0" w:space="0" w:color="auto"/>
              </w:divBdr>
            </w:div>
            <w:div w:id="1282036584">
              <w:marLeft w:val="0"/>
              <w:marRight w:val="0"/>
              <w:marTop w:val="0"/>
              <w:marBottom w:val="0"/>
              <w:divBdr>
                <w:top w:val="none" w:sz="0" w:space="0" w:color="auto"/>
                <w:left w:val="none" w:sz="0" w:space="0" w:color="auto"/>
                <w:bottom w:val="none" w:sz="0" w:space="0" w:color="auto"/>
                <w:right w:val="none" w:sz="0" w:space="0" w:color="auto"/>
              </w:divBdr>
            </w:div>
            <w:div w:id="1713919425">
              <w:marLeft w:val="0"/>
              <w:marRight w:val="0"/>
              <w:marTop w:val="0"/>
              <w:marBottom w:val="0"/>
              <w:divBdr>
                <w:top w:val="none" w:sz="0" w:space="0" w:color="auto"/>
                <w:left w:val="none" w:sz="0" w:space="0" w:color="auto"/>
                <w:bottom w:val="none" w:sz="0" w:space="0" w:color="auto"/>
                <w:right w:val="none" w:sz="0" w:space="0" w:color="auto"/>
              </w:divBdr>
            </w:div>
            <w:div w:id="2027906276">
              <w:marLeft w:val="0"/>
              <w:marRight w:val="0"/>
              <w:marTop w:val="0"/>
              <w:marBottom w:val="0"/>
              <w:divBdr>
                <w:top w:val="none" w:sz="0" w:space="0" w:color="auto"/>
                <w:left w:val="none" w:sz="0" w:space="0" w:color="auto"/>
                <w:bottom w:val="none" w:sz="0" w:space="0" w:color="auto"/>
                <w:right w:val="none" w:sz="0" w:space="0" w:color="auto"/>
              </w:divBdr>
            </w:div>
            <w:div w:id="2073771480">
              <w:marLeft w:val="0"/>
              <w:marRight w:val="0"/>
              <w:marTop w:val="0"/>
              <w:marBottom w:val="0"/>
              <w:divBdr>
                <w:top w:val="none" w:sz="0" w:space="0" w:color="auto"/>
                <w:left w:val="none" w:sz="0" w:space="0" w:color="auto"/>
                <w:bottom w:val="none" w:sz="0" w:space="0" w:color="auto"/>
                <w:right w:val="none" w:sz="0" w:space="0" w:color="auto"/>
              </w:divBdr>
            </w:div>
            <w:div w:id="423722322">
              <w:marLeft w:val="0"/>
              <w:marRight w:val="0"/>
              <w:marTop w:val="0"/>
              <w:marBottom w:val="0"/>
              <w:divBdr>
                <w:top w:val="none" w:sz="0" w:space="0" w:color="auto"/>
                <w:left w:val="none" w:sz="0" w:space="0" w:color="auto"/>
                <w:bottom w:val="none" w:sz="0" w:space="0" w:color="auto"/>
                <w:right w:val="none" w:sz="0" w:space="0" w:color="auto"/>
              </w:divBdr>
            </w:div>
            <w:div w:id="1929658273">
              <w:marLeft w:val="0"/>
              <w:marRight w:val="0"/>
              <w:marTop w:val="0"/>
              <w:marBottom w:val="0"/>
              <w:divBdr>
                <w:top w:val="none" w:sz="0" w:space="0" w:color="auto"/>
                <w:left w:val="none" w:sz="0" w:space="0" w:color="auto"/>
                <w:bottom w:val="none" w:sz="0" w:space="0" w:color="auto"/>
                <w:right w:val="none" w:sz="0" w:space="0" w:color="auto"/>
              </w:divBdr>
            </w:div>
            <w:div w:id="1179350771">
              <w:marLeft w:val="0"/>
              <w:marRight w:val="0"/>
              <w:marTop w:val="0"/>
              <w:marBottom w:val="0"/>
              <w:divBdr>
                <w:top w:val="none" w:sz="0" w:space="0" w:color="auto"/>
                <w:left w:val="none" w:sz="0" w:space="0" w:color="auto"/>
                <w:bottom w:val="none" w:sz="0" w:space="0" w:color="auto"/>
                <w:right w:val="none" w:sz="0" w:space="0" w:color="auto"/>
              </w:divBdr>
            </w:div>
          </w:divsChild>
        </w:div>
        <w:div w:id="690378591">
          <w:marLeft w:val="0"/>
          <w:marRight w:val="0"/>
          <w:marTop w:val="0"/>
          <w:marBottom w:val="0"/>
          <w:divBdr>
            <w:top w:val="none" w:sz="0" w:space="0" w:color="auto"/>
            <w:left w:val="none" w:sz="0" w:space="0" w:color="auto"/>
            <w:bottom w:val="none" w:sz="0" w:space="0" w:color="auto"/>
            <w:right w:val="none" w:sz="0" w:space="0" w:color="auto"/>
          </w:divBdr>
          <w:divsChild>
            <w:div w:id="1877423120">
              <w:marLeft w:val="0"/>
              <w:marRight w:val="0"/>
              <w:marTop w:val="0"/>
              <w:marBottom w:val="0"/>
              <w:divBdr>
                <w:top w:val="none" w:sz="0" w:space="0" w:color="auto"/>
                <w:left w:val="none" w:sz="0" w:space="0" w:color="auto"/>
                <w:bottom w:val="none" w:sz="0" w:space="0" w:color="auto"/>
                <w:right w:val="none" w:sz="0" w:space="0" w:color="auto"/>
              </w:divBdr>
            </w:div>
            <w:div w:id="1550065733">
              <w:marLeft w:val="0"/>
              <w:marRight w:val="0"/>
              <w:marTop w:val="0"/>
              <w:marBottom w:val="0"/>
              <w:divBdr>
                <w:top w:val="none" w:sz="0" w:space="0" w:color="auto"/>
                <w:left w:val="none" w:sz="0" w:space="0" w:color="auto"/>
                <w:bottom w:val="none" w:sz="0" w:space="0" w:color="auto"/>
                <w:right w:val="none" w:sz="0" w:space="0" w:color="auto"/>
              </w:divBdr>
            </w:div>
            <w:div w:id="1091925315">
              <w:marLeft w:val="0"/>
              <w:marRight w:val="0"/>
              <w:marTop w:val="0"/>
              <w:marBottom w:val="0"/>
              <w:divBdr>
                <w:top w:val="none" w:sz="0" w:space="0" w:color="auto"/>
                <w:left w:val="none" w:sz="0" w:space="0" w:color="auto"/>
                <w:bottom w:val="none" w:sz="0" w:space="0" w:color="auto"/>
                <w:right w:val="none" w:sz="0" w:space="0" w:color="auto"/>
              </w:divBdr>
            </w:div>
            <w:div w:id="63564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t%E2%80%AFArnaldo.Rossier@nationalenergyso.com" TargetMode="External"/><Relationship Id="rId18" Type="http://schemas.openxmlformats.org/officeDocument/2006/relationships/hyperlink" Target="mailto:bmu.registration@nationalenergyso.com"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neso.energy/industry-information/connections/connections-reform" TargetMode="External"/><Relationship Id="rId17" Type="http://schemas.openxmlformats.org/officeDocument/2006/relationships/hyperlink" Target="https://www.neso.energy/industry-information/connections/compliance-process" TargetMode="External"/><Relationship Id="rId2" Type="http://schemas.openxmlformats.org/officeDocument/2006/relationships/customXml" Target="../customXml/item2.xml"/><Relationship Id="rId16" Type="http://schemas.openxmlformats.org/officeDocument/2006/relationships/hyperlink" Target="mailto:bmu.registration@nationalenergyso.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so.energy/industry-information/balancing-services/network-service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eso.energy/industry-information/balancing-services/balancing-mechanism-wider-acces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eams.microsoft.com/l/message/19:06388e54-42fc-41b3-a7a9-174a31b83ad3_d998025c-b576-47ab-adf1-b19b32cee801@unq.gbl.spaces/1740656873410?context=%7B%22contextType%22%3A%22chat%22%7D"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son.harper\Downloads\Compliance%20Seminar%20FAQ.dotx" TargetMode="External"/></Relationships>
</file>

<file path=word/theme/theme1.xml><?xml version="1.0" encoding="utf-8"?>
<a:theme xmlns:a="http://schemas.openxmlformats.org/drawingml/2006/main" name="NGESO_2021">
  <a:themeElements>
    <a:clrScheme name="NESO">
      <a:dk1>
        <a:sysClr val="windowText" lastClr="000000"/>
      </a:dk1>
      <a:lt1>
        <a:sysClr val="window" lastClr="FFFFFF"/>
      </a:lt1>
      <a:dk2>
        <a:srgbClr val="3F0731"/>
      </a:dk2>
      <a:lt2>
        <a:srgbClr val="070E40"/>
      </a:lt2>
      <a:accent1>
        <a:srgbClr val="FF00FF"/>
      </a:accent1>
      <a:accent2>
        <a:srgbClr val="2CB9FF"/>
      </a:accent2>
      <a:accent3>
        <a:srgbClr val="385B16"/>
      </a:accent3>
      <a:accent4>
        <a:srgbClr val="B0322B"/>
      </a:accent4>
      <a:accent5>
        <a:srgbClr val="F9DF5E"/>
      </a:accent5>
      <a:accent6>
        <a:srgbClr val="70E85E"/>
      </a:accent6>
      <a:hlink>
        <a:srgbClr val="0000FF"/>
      </a:hlink>
      <a:folHlink>
        <a:srgbClr val="7A3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65b25b1-58dd-444e-9593-beddacfcd12c" xsi:nil="true"/>
    <SharedWithUsers xmlns="3994109d-76a4-41bb-aa3a-bb9053a7b0d6">
      <UserInfo>
        <DisplayName/>
        <AccountId xsi:nil="true"/>
        <AccountType/>
      </UserInfo>
    </SharedWithUsers>
    <lcf76f155ced4ddcb4097134ff3c332f xmlns="6039f0ff-9b7c-4279-912e-53189cdf30c3" xsi:nil="true"/>
    <lcf76f155ced4ddcb4097134ff3c332f xmlns="db360b6d-6f07-4425-89d3-b1a34e9864e0">
      <Terms xmlns="http://schemas.microsoft.com/office/infopath/2007/PartnerControls"/>
    </lcf76f155ced4ddcb4097134ff3c332f>
    <Link xmlns="db360b6d-6f07-4425-89d3-b1a34e9864e0">
      <Url xsi:nil="true"/>
      <Description xsi:nil="true"/>
    </Link>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25B5C7AA729FB4780AA61408A6C134F" ma:contentTypeVersion="8" ma:contentTypeDescription="Create a new document." ma:contentTypeScope="" ma:versionID="e83c134b567c951ff1145858e45535d5">
  <xsd:schema xmlns:xsd="http://www.w3.org/2001/XMLSchema" xmlns:xs="http://www.w3.org/2001/XMLSchema" xmlns:p="http://schemas.microsoft.com/office/2006/metadata/properties" xmlns:ns2="6039f0ff-9b7c-4279-912e-53189cdf30c3" xmlns:ns3="3994109d-76a4-41bb-aa3a-bb9053a7b0d6" xmlns:ns4="a65b25b1-58dd-444e-9593-beddacfcd12c" xmlns:ns5="db360b6d-6f07-4425-89d3-b1a34e9864e0" targetNamespace="http://schemas.microsoft.com/office/2006/metadata/properties" ma:root="true" ma:fieldsID="d45263e1a57cc7cdb11eda4c038b05b1" ns2:_="" ns3:_="" ns4:_="" ns5:_="">
    <xsd:import namespace="6039f0ff-9b7c-4279-912e-53189cdf30c3"/>
    <xsd:import namespace="3994109d-76a4-41bb-aa3a-bb9053a7b0d6"/>
    <xsd:import namespace="a65b25b1-58dd-444e-9593-beddacfcd12c"/>
    <xsd:import namespace="db360b6d-6f07-4425-89d3-b1a34e9864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2:MediaServiceObjectDetectorVersions" minOccurs="0"/>
                <xsd:element ref="ns2:MediaServiceSearchProperties" minOccurs="0"/>
                <xsd:element ref="ns2:MediaServiceBillingMetadata" minOccurs="0"/>
                <xsd:element ref="ns4:TaxCatchAll" minOccurs="0"/>
                <xsd:element ref="ns5:lcf76f155ced4ddcb4097134ff3c332f" minOccurs="0"/>
                <xsd:element ref="ns5: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9f0ff-9b7c-4279-912e-53189cdf30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1" nillable="true" ma:displayName="Image Tags_0" ma:hidden="true" ma:internalName="lcf76f155ced4ddcb4097134ff3c332f">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94109d-76a4-41bb-aa3a-bb9053a7b0d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5b25b1-58dd-444e-9593-beddacfcd12c"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d6747ab1-44ab-4331-badb-45419b43a7d6}" ma:internalName="TaxCatchAll" ma:showField="CatchAllData" ma:web="a65b25b1-58dd-444e-9593-beddacfcd1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360b6d-6f07-4425-89d3-b1a34e9864e0" elementFormDefault="qualified">
    <xsd:import namespace="http://schemas.microsoft.com/office/2006/documentManagement/types"/>
    <xsd:import namespace="http://schemas.microsoft.com/office/infopath/2007/PartnerControls"/>
    <xsd:element name="lcf76f155ced4ddcb4097134ff3c332f" ma:index="27" nillable="true" ma:taxonomy="true" ma:internalName="lcf76f155ced4ddcb4097134ff3c332f0" ma:taxonomyFieldName="MediaServiceImageTags" ma:displayName="Image Tags" ma:readOnly="false" ma:fieldId="{5cf76f15-5ced-4ddc-b409-7134ff3c332f}" ma:taxonomyMulti="true" ma:sspId="85fefd14-5d55-4234-9e3d-a596bbbe9ae8" ma:termSetId="09814cd3-568e-fe90-9814-8d621ff8fb84" ma:anchorId="fba54fb3-c3e1-fe81-a776-ca4b69148c4d" ma:open="true" ma:isKeyword="false">
      <xsd:complexType>
        <xsd:sequence>
          <xsd:element ref="pc:Terms" minOccurs="0" maxOccurs="1"/>
        </xsd:sequence>
      </xsd:complexType>
    </xsd:element>
    <xsd:element name="Link" ma:index="28" nillable="true" ma:displayName="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customXml/itemProps2.xml><?xml version="1.0" encoding="utf-8"?>
<ds:datastoreItem xmlns:ds="http://schemas.openxmlformats.org/officeDocument/2006/customXml" ds:itemID="{2FDCFE5A-CFAC-436D-B868-45F50530B477}">
  <ds:schemaRefs>
    <ds:schemaRef ds:uri="http://schemas.microsoft.com/sharepoint/v3/contenttype/forms"/>
  </ds:schemaRefs>
</ds:datastoreItem>
</file>

<file path=customXml/itemProps3.xml><?xml version="1.0" encoding="utf-8"?>
<ds:datastoreItem xmlns:ds="http://schemas.openxmlformats.org/officeDocument/2006/customXml" ds:itemID="{5B44EFE6-547C-46A6-9E02-B11BD741E93E}">
  <ds:schemaRefs>
    <ds:schemaRef ds:uri="http://schemas.microsoft.com/office/2006/metadata/properties"/>
    <ds:schemaRef ds:uri="http://schemas.microsoft.com/office/infopath/2007/PartnerControls"/>
    <ds:schemaRef ds:uri="cadce026-d35b-4a62-a2ee-1436bb44fb55"/>
    <ds:schemaRef ds:uri="2c24aed8-7e50-412a-88ed-9c70d948256c"/>
    <ds:schemaRef ds:uri="4f165af4-2b8d-43d3-a1c1-ca40126c3dc2"/>
  </ds:schemaRefs>
</ds:datastoreItem>
</file>

<file path=customXml/itemProps4.xml><?xml version="1.0" encoding="utf-8"?>
<ds:datastoreItem xmlns:ds="http://schemas.openxmlformats.org/officeDocument/2006/customXml" ds:itemID="{ED8A6D87-DACC-4A6D-9902-B29146B3DAAA}"/>
</file>

<file path=docProps/app.xml><?xml version="1.0" encoding="utf-8"?>
<Properties xmlns="http://schemas.openxmlformats.org/officeDocument/2006/extended-properties" xmlns:vt="http://schemas.openxmlformats.org/officeDocument/2006/docPropsVTypes">
  <Template>Compliance Seminar FAQ</Template>
  <TotalTime>10</TotalTime>
  <Pages>9</Pages>
  <Words>2829</Words>
  <Characters>16129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Hamilton-Brown</Company>
  <LinksUpToDate>false</LinksUpToDate>
  <CharactersWithSpaces>18921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(ESO), Alison</dc:creator>
  <cp:keywords/>
  <dc:description/>
  <cp:lastModifiedBy>Ali Harper (NESO)</cp:lastModifiedBy>
  <cp:revision>13</cp:revision>
  <cp:lastPrinted>2020-06-01T14:47:00Z</cp:lastPrinted>
  <dcterms:created xsi:type="dcterms:W3CDTF">2025-03-10T15:35:00Z</dcterms:created>
  <dcterms:modified xsi:type="dcterms:W3CDTF">2025-03-11T09:17:00Z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0x010100225B5C7AA729FB4780AA61408A6C134F</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10" name="docLang">
    <vt:lpwstr>en</vt:lpwstr>
  </property>
</Properties>
</file>