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7F32A" w14:textId="4F72066E" w:rsidR="00EF3A6B" w:rsidRPr="00EF3A6B" w:rsidRDefault="52627A75" w:rsidP="00F811B9">
      <w:pPr>
        <w:pStyle w:val="DocumentTitle"/>
        <w:framePr w:w="10546" w:wrap="notBeside" w:x="1085" w:y="2563"/>
        <w:rPr>
          <w:rFonts w:ascii="Poppins" w:hAnsi="Poppins" w:cs="Poppins"/>
          <w:color w:val="3F0731" w:themeColor="accent1"/>
          <w:sz w:val="40"/>
          <w:szCs w:val="40"/>
        </w:rPr>
      </w:pPr>
      <w:r w:rsidRPr="40CCBADA">
        <w:rPr>
          <w:rFonts w:ascii="Poppins" w:hAnsi="Poppins" w:cs="Poppins"/>
          <w:color w:val="3F0731" w:themeColor="accent1"/>
          <w:sz w:val="40"/>
          <w:szCs w:val="40"/>
        </w:rPr>
        <w:t xml:space="preserve">Appendix </w:t>
      </w:r>
      <w:r w:rsidR="0066083D">
        <w:rPr>
          <w:rFonts w:ascii="Poppins" w:hAnsi="Poppins" w:cs="Poppins"/>
          <w:color w:val="3F0731" w:themeColor="accent1"/>
          <w:sz w:val="40"/>
          <w:szCs w:val="40"/>
        </w:rPr>
        <w:t>G</w:t>
      </w:r>
      <w:r w:rsidRPr="40CCBADA">
        <w:rPr>
          <w:rFonts w:ascii="Poppins" w:hAnsi="Poppins" w:cs="Poppins"/>
          <w:color w:val="3F0731" w:themeColor="accent1"/>
          <w:sz w:val="40"/>
          <w:szCs w:val="40"/>
        </w:rPr>
        <w:t xml:space="preserve"> – C9 </w:t>
      </w:r>
      <w:r w:rsidR="00E44BDA">
        <w:rPr>
          <w:rFonts w:ascii="Poppins" w:hAnsi="Poppins" w:cs="Poppins"/>
          <w:color w:val="3F0731" w:themeColor="accent1"/>
          <w:sz w:val="40"/>
          <w:szCs w:val="40"/>
        </w:rPr>
        <w:t>official</w:t>
      </w:r>
      <w:r w:rsidRPr="40CCBADA">
        <w:rPr>
          <w:rFonts w:ascii="Poppins" w:hAnsi="Poppins" w:cs="Poppins"/>
          <w:color w:val="3F0731" w:themeColor="accent1"/>
          <w:sz w:val="40"/>
          <w:szCs w:val="40"/>
        </w:rPr>
        <w:t xml:space="preserve"> consultation r</w:t>
      </w:r>
      <w:r w:rsidR="00EF3A6B" w:rsidRPr="40CCBADA">
        <w:rPr>
          <w:rFonts w:ascii="Poppins" w:hAnsi="Poppins" w:cs="Poppins"/>
          <w:color w:val="3F0731" w:themeColor="accent1"/>
          <w:sz w:val="40"/>
          <w:szCs w:val="40"/>
        </w:rPr>
        <w:t xml:space="preserve">esponse </w:t>
      </w:r>
      <w:r w:rsidR="6B0B7B46" w:rsidRPr="40CCBADA">
        <w:rPr>
          <w:rFonts w:ascii="Poppins" w:hAnsi="Poppins" w:cs="Poppins"/>
          <w:color w:val="3F0731" w:themeColor="accent1"/>
          <w:sz w:val="40"/>
          <w:szCs w:val="40"/>
        </w:rPr>
        <w:t>p</w:t>
      </w:r>
      <w:r w:rsidR="00EF3A6B" w:rsidRPr="40CCBADA">
        <w:rPr>
          <w:rFonts w:ascii="Poppins" w:hAnsi="Poppins" w:cs="Poppins"/>
          <w:color w:val="3F0731" w:themeColor="accent1"/>
          <w:sz w:val="40"/>
          <w:szCs w:val="40"/>
        </w:rPr>
        <w:t>roforma</w:t>
      </w:r>
    </w:p>
    <w:p w14:paraId="3FCD4241" w14:textId="5F78C170" w:rsidR="00EF3A6B" w:rsidRPr="00CF795B" w:rsidRDefault="00EF3A6B" w:rsidP="00EF3A6B">
      <w:pPr>
        <w:pStyle w:val="BodyText"/>
        <w:jc w:val="both"/>
      </w:pPr>
      <w:r>
        <w:t xml:space="preserve">Industry parties are invited to respond to this </w:t>
      </w:r>
      <w:r w:rsidR="00E44BDA">
        <w:t xml:space="preserve">official </w:t>
      </w:r>
      <w:r>
        <w:t>consultation expressing their views and supplying the rationale for those views, particularly in respect of any specific questions detailed below.</w:t>
      </w:r>
      <w:r w:rsidR="00C7403D">
        <w:t xml:space="preserve"> </w:t>
      </w:r>
    </w:p>
    <w:p w14:paraId="53F2A738" w14:textId="5396E58F" w:rsidR="00EF3A6B" w:rsidRPr="00CF795B" w:rsidRDefault="00C7403D" w:rsidP="00EF3A6B">
      <w:pPr>
        <w:pStyle w:val="BodyText"/>
        <w:jc w:val="both"/>
      </w:pPr>
      <w:r>
        <w:t>Please note, page numbers are linked to the tracked change document version.</w:t>
      </w:r>
    </w:p>
    <w:p w14:paraId="3BEE62CF" w14:textId="77430D97" w:rsidR="450C8B42" w:rsidRDefault="450C8B42" w:rsidP="18CEEC7D">
      <w:pPr>
        <w:pStyle w:val="BodyText"/>
        <w:jc w:val="both"/>
        <w:rPr>
          <w:rFonts w:eastAsiaTheme="minorEastAsia"/>
          <w:sz w:val="24"/>
          <w:szCs w:val="24"/>
        </w:rPr>
      </w:pPr>
      <w:r w:rsidRPr="18CEEC7D">
        <w:t xml:space="preserve">If you do not wish any elements of your response to be made publicly available, please mark these as confidential. </w:t>
      </w:r>
    </w:p>
    <w:p w14:paraId="013FCC71" w14:textId="7223E6CC" w:rsidR="00EF3A6B" w:rsidRDefault="450C8B42" w:rsidP="2C668796">
      <w:pPr>
        <w:pStyle w:val="BodyText"/>
        <w:jc w:val="both"/>
        <w:rPr>
          <w:rFonts w:eastAsiaTheme="minorEastAsia"/>
          <w:sz w:val="24"/>
          <w:szCs w:val="24"/>
        </w:rPr>
      </w:pPr>
      <w:r w:rsidRPr="18CEEC7D">
        <w:t xml:space="preserve">Please send your responses to </w:t>
      </w:r>
      <w:hyperlink r:id="rId11">
        <w:r w:rsidRPr="18CEEC7D">
          <w:rPr>
            <w:rStyle w:val="Hyperlink"/>
          </w:rPr>
          <w:t>box.EFTConsultations@neso.energy</w:t>
        </w:r>
      </w:hyperlink>
      <w:r>
        <w:t xml:space="preserve">  by </w:t>
      </w:r>
      <w:r w:rsidRPr="18CEEC7D">
        <w:rPr>
          <w:b/>
          <w:bCs/>
        </w:rPr>
        <w:t>5.00pm on 06 February 2026</w:t>
      </w:r>
      <w:r>
        <w:t>.</w:t>
      </w:r>
      <w:r w:rsidR="00ED5CBE">
        <w:t xml:space="preserve"> </w:t>
      </w:r>
      <w:r w:rsidR="00EF3A6B">
        <w:t xml:space="preserve">If you have any queries on the content of this consultation, please contact: </w:t>
      </w:r>
      <w:hyperlink r:id="rId12">
        <w:r w:rsidR="002476A3" w:rsidRPr="40CCBADA">
          <w:rPr>
            <w:rStyle w:val="Hyperlink"/>
          </w:rPr>
          <w:t>box.EFTConsultation</w:t>
        </w:r>
        <w:r w:rsidR="2369FFC9" w:rsidRPr="40CCBADA">
          <w:rPr>
            <w:rStyle w:val="Hyperlink"/>
          </w:rPr>
          <w:t>s</w:t>
        </w:r>
        <w:r w:rsidR="002476A3" w:rsidRPr="40CCBADA">
          <w:rPr>
            <w:rStyle w:val="Hyperlink"/>
          </w:rPr>
          <w:t>@neso.energy</w:t>
        </w:r>
      </w:hyperlink>
      <w:r w:rsidR="002476A3" w:rsidRPr="40CCBADA">
        <w:rPr>
          <w:rFonts w:eastAsiaTheme="minorEastAsia"/>
          <w:sz w:val="24"/>
          <w:szCs w:val="24"/>
        </w:rPr>
        <w:t xml:space="preserve"> </w:t>
      </w:r>
    </w:p>
    <w:p w14:paraId="100D8ED5" w14:textId="77777777" w:rsidR="00EF3A6B" w:rsidRDefault="00EF3A6B" w:rsidP="00EF3A6B">
      <w:pPr>
        <w:pStyle w:val="BodyText"/>
      </w:pPr>
    </w:p>
    <w:tbl>
      <w:tblPr>
        <w:tblpPr w:leftFromText="180" w:rightFromText="180" w:vertAnchor="text" w:horzAnchor="margin" w:tblpXSpec="center" w:tblpY="-38"/>
        <w:tblW w:w="8926" w:type="dxa"/>
        <w:tblBorders>
          <w:top w:val="single" w:sz="4" w:space="0" w:color="3F0731" w:themeColor="accent1"/>
          <w:left w:val="single" w:sz="4" w:space="0" w:color="3F0731" w:themeColor="accent1"/>
          <w:bottom w:val="single" w:sz="4" w:space="0" w:color="3F0731" w:themeColor="accent1"/>
          <w:right w:val="single" w:sz="4" w:space="0" w:color="3F0731" w:themeColor="accent1"/>
          <w:insideH w:val="single" w:sz="4" w:space="0" w:color="3F0731" w:themeColor="accent1"/>
          <w:insideV w:val="single" w:sz="4" w:space="0" w:color="3F0731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B439F2" w:rsidRPr="005F4DBB" w14:paraId="418F055C" w14:textId="77777777" w:rsidTr="18CEEC7D">
        <w:trPr>
          <w:trHeight w:val="290"/>
        </w:trPr>
        <w:tc>
          <w:tcPr>
            <w:tcW w:w="3085" w:type="dxa"/>
            <w:shd w:val="clear" w:color="auto" w:fill="3F0731" w:themeFill="accent1"/>
            <w:vAlign w:val="center"/>
          </w:tcPr>
          <w:p w14:paraId="70956CA1" w14:textId="77777777" w:rsidR="00B439F2" w:rsidRPr="005F4DBB" w:rsidRDefault="00B439F2" w:rsidP="00B439F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F4DBB">
              <w:rPr>
                <w:rFonts w:cs="Arial"/>
                <w:b/>
                <w:color w:val="FFFFFF" w:themeColor="background1"/>
                <w:sz w:val="20"/>
                <w:szCs w:val="20"/>
              </w:rPr>
              <w:t>Respondent details</w:t>
            </w:r>
          </w:p>
        </w:tc>
        <w:tc>
          <w:tcPr>
            <w:tcW w:w="5841" w:type="dxa"/>
            <w:shd w:val="clear" w:color="auto" w:fill="3F0731" w:themeFill="accent1"/>
            <w:vAlign w:val="center"/>
          </w:tcPr>
          <w:p w14:paraId="2F75496F" w14:textId="77777777" w:rsidR="00B439F2" w:rsidRPr="005F4DBB" w:rsidRDefault="00B439F2" w:rsidP="00B439F2">
            <w:pPr>
              <w:jc w:val="center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5F4DBB">
              <w:rPr>
                <w:rFonts w:cs="Arial"/>
                <w:b/>
                <w:color w:val="FFFFFF" w:themeColor="background1"/>
                <w:sz w:val="20"/>
                <w:szCs w:val="20"/>
              </w:rPr>
              <w:t>Please enter your details</w:t>
            </w:r>
          </w:p>
        </w:tc>
      </w:tr>
      <w:tr w:rsidR="00B439F2" w:rsidRPr="005F4DBB" w14:paraId="7D309CC6" w14:textId="77777777" w:rsidTr="18CEEC7D">
        <w:trPr>
          <w:trHeight w:val="238"/>
        </w:trPr>
        <w:tc>
          <w:tcPr>
            <w:tcW w:w="3085" w:type="dxa"/>
            <w:vAlign w:val="center"/>
          </w:tcPr>
          <w:p w14:paraId="26CD72B0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Respondent name:</w:t>
            </w:r>
          </w:p>
        </w:tc>
        <w:sdt>
          <w:sdtPr>
            <w:rPr>
              <w:sz w:val="20"/>
              <w:szCs w:val="20"/>
            </w:rPr>
            <w:id w:val="-539664489"/>
            <w:placeholder>
              <w:docPart w:val="837E24512E524A4E9CD256C6D537E691"/>
            </w:placeholder>
            <w:showingPlcHdr/>
          </w:sdtPr>
          <w:sdtEndPr/>
          <w:sdtContent>
            <w:tc>
              <w:tcPr>
                <w:tcW w:w="5841" w:type="dxa"/>
                <w:vAlign w:val="center"/>
              </w:tcPr>
              <w:p w14:paraId="32B5A2BB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39F2" w:rsidRPr="005F4DBB" w14:paraId="431B2DDE" w14:textId="77777777" w:rsidTr="18CEEC7D">
        <w:trPr>
          <w:trHeight w:val="238"/>
        </w:trPr>
        <w:tc>
          <w:tcPr>
            <w:tcW w:w="3085" w:type="dxa"/>
            <w:vAlign w:val="center"/>
          </w:tcPr>
          <w:p w14:paraId="4CFB44A6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Company name:</w:t>
            </w:r>
          </w:p>
        </w:tc>
        <w:sdt>
          <w:sdtPr>
            <w:rPr>
              <w:sz w:val="20"/>
              <w:szCs w:val="20"/>
            </w:rPr>
            <w:id w:val="-1333605531"/>
            <w:placeholder>
              <w:docPart w:val="3C63486379B2405FB64A7E5010C9F4F1"/>
            </w:placeholder>
            <w:showingPlcHdr/>
          </w:sdtPr>
          <w:sdtEndPr/>
          <w:sdtContent>
            <w:tc>
              <w:tcPr>
                <w:tcW w:w="5841" w:type="dxa"/>
                <w:vAlign w:val="center"/>
              </w:tcPr>
              <w:p w14:paraId="5E8583B9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39F2" w:rsidRPr="005F4DBB" w14:paraId="3EA6682D" w14:textId="77777777" w:rsidTr="18CEEC7D">
        <w:trPr>
          <w:trHeight w:val="238"/>
        </w:trPr>
        <w:tc>
          <w:tcPr>
            <w:tcW w:w="3085" w:type="dxa"/>
            <w:vAlign w:val="center"/>
          </w:tcPr>
          <w:p w14:paraId="04BB7971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Email address:</w:t>
            </w:r>
          </w:p>
        </w:tc>
        <w:sdt>
          <w:sdtPr>
            <w:rPr>
              <w:sz w:val="20"/>
              <w:szCs w:val="20"/>
            </w:rPr>
            <w:id w:val="233060029"/>
            <w:placeholder>
              <w:docPart w:val="A8387895E51645D09AC92DB41479DF53"/>
            </w:placeholder>
            <w:showingPlcHdr/>
          </w:sdtPr>
          <w:sdtEndPr/>
          <w:sdtContent>
            <w:tc>
              <w:tcPr>
                <w:tcW w:w="5841" w:type="dxa"/>
                <w:vAlign w:val="center"/>
              </w:tcPr>
              <w:p w14:paraId="272E84B9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39F2" w:rsidRPr="005F4DBB" w14:paraId="39022B4C" w14:textId="77777777" w:rsidTr="18CEEC7D">
        <w:trPr>
          <w:trHeight w:val="238"/>
        </w:trPr>
        <w:tc>
          <w:tcPr>
            <w:tcW w:w="3085" w:type="dxa"/>
            <w:vAlign w:val="center"/>
          </w:tcPr>
          <w:p w14:paraId="10F75E51" w14:textId="77777777" w:rsidR="00B439F2" w:rsidRPr="005F4DBB" w:rsidRDefault="00B439F2" w:rsidP="00B439F2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5F4DBB">
              <w:rPr>
                <w:rFonts w:cs="Arial"/>
                <w:b/>
                <w:sz w:val="20"/>
                <w:szCs w:val="20"/>
              </w:rPr>
              <w:t>Phone number:</w:t>
            </w:r>
          </w:p>
        </w:tc>
        <w:sdt>
          <w:sdtPr>
            <w:rPr>
              <w:sz w:val="20"/>
              <w:szCs w:val="20"/>
            </w:rPr>
            <w:id w:val="1902481430"/>
            <w:placeholder>
              <w:docPart w:val="A8387895E51645D09AC92DB41479DF53"/>
            </w:placeholder>
            <w:showingPlcHdr/>
          </w:sdtPr>
          <w:sdtEndPr/>
          <w:sdtContent>
            <w:tc>
              <w:tcPr>
                <w:tcW w:w="5841" w:type="dxa"/>
                <w:vAlign w:val="center"/>
              </w:tcPr>
              <w:p w14:paraId="7CEA0657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B439F2" w:rsidRPr="005F4DBB" w14:paraId="3BA6B8C8" w14:textId="77777777" w:rsidTr="18CEEC7D">
        <w:trPr>
          <w:trHeight w:val="238"/>
        </w:trPr>
        <w:tc>
          <w:tcPr>
            <w:tcW w:w="3085" w:type="dxa"/>
            <w:vAlign w:val="center"/>
          </w:tcPr>
          <w:p w14:paraId="2343C778" w14:textId="6515CA7E" w:rsidR="00B439F2" w:rsidRPr="005F4DBB" w:rsidRDefault="2A54596E" w:rsidP="18CEEC7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18CEEC7D">
              <w:rPr>
                <w:rFonts w:cs="Arial"/>
                <w:b/>
                <w:bCs/>
                <w:sz w:val="20"/>
                <w:szCs w:val="20"/>
              </w:rPr>
              <w:t>Does this response contain confidential information? If yes, please specify</w:t>
            </w:r>
            <w:r w:rsidR="70444686" w:rsidRPr="18CEEC7D">
              <w:rPr>
                <w:rFonts w:cs="Arial"/>
                <w:b/>
                <w:bCs/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835372052"/>
            <w:placeholder>
              <w:docPart w:val="2CD643E575D242C6827BD2D246937CFA"/>
            </w:placeholder>
            <w:showingPlcHdr/>
          </w:sdtPr>
          <w:sdtEndPr/>
          <w:sdtContent>
            <w:tc>
              <w:tcPr>
                <w:tcW w:w="5841" w:type="dxa"/>
                <w:vAlign w:val="center"/>
              </w:tcPr>
              <w:p w14:paraId="7A481DA8" w14:textId="77777777" w:rsidR="00B439F2" w:rsidRPr="005F4DBB" w:rsidRDefault="00B439F2" w:rsidP="00B439F2">
                <w:pPr>
                  <w:jc w:val="center"/>
                  <w:rPr>
                    <w:sz w:val="20"/>
                    <w:szCs w:val="20"/>
                  </w:rPr>
                </w:pPr>
                <w:r w:rsidRPr="005F4DBB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20DD24A2" w14:textId="77777777" w:rsidR="00A05374" w:rsidRPr="004365EB" w:rsidRDefault="00A05374" w:rsidP="00D94EBE">
      <w:pPr>
        <w:rPr>
          <w:rStyle w:val="HighlightAccent4"/>
          <w:rFonts w:cs="Poppins"/>
        </w:rPr>
      </w:pPr>
    </w:p>
    <w:p w14:paraId="5ED31B83" w14:textId="77777777" w:rsidR="000A730E" w:rsidRPr="004365EB" w:rsidRDefault="000A730E" w:rsidP="00D94EBE">
      <w:pPr>
        <w:rPr>
          <w:rStyle w:val="HighlightAccent4"/>
          <w:rFonts w:cs="Poppins"/>
        </w:rPr>
      </w:pPr>
    </w:p>
    <w:p w14:paraId="63D3676D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40339D95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173146EE" w14:textId="77777777" w:rsidR="00EB2BC1" w:rsidRPr="004365EB" w:rsidRDefault="00EB2BC1" w:rsidP="00D94EBE">
      <w:pPr>
        <w:rPr>
          <w:rStyle w:val="HighlightAccent4"/>
          <w:rFonts w:cs="Poppins"/>
          <w:sz w:val="24"/>
        </w:rPr>
      </w:pPr>
    </w:p>
    <w:p w14:paraId="587ADE38" w14:textId="77777777" w:rsidR="000A730E" w:rsidRPr="004365EB" w:rsidRDefault="000A730E" w:rsidP="00D94EBE">
      <w:pPr>
        <w:rPr>
          <w:rStyle w:val="HighlightAccent4"/>
          <w:rFonts w:cs="Poppins"/>
          <w:sz w:val="24"/>
        </w:rPr>
      </w:pPr>
    </w:p>
    <w:p w14:paraId="7CB216C5" w14:textId="497338E7" w:rsidR="00CB3E72" w:rsidRDefault="00E44BDA" w:rsidP="00CB3E72">
      <w:pPr>
        <w:pStyle w:val="Heading2"/>
        <w:jc w:val="both"/>
        <w:rPr>
          <w:rFonts w:cstheme="majorHAnsi"/>
        </w:rPr>
      </w:pPr>
      <w:r>
        <w:rPr>
          <w:rFonts w:cstheme="majorHAnsi"/>
        </w:rPr>
        <w:t>Official</w:t>
      </w:r>
      <w:r w:rsidR="00EA2965">
        <w:rPr>
          <w:rFonts w:cstheme="majorHAnsi"/>
        </w:rPr>
        <w:t xml:space="preserve"> </w:t>
      </w:r>
      <w:r w:rsidR="00CA1C30">
        <w:rPr>
          <w:rFonts w:cstheme="majorHAnsi"/>
        </w:rPr>
        <w:t>c</w:t>
      </w:r>
      <w:r w:rsidR="00EA2965">
        <w:rPr>
          <w:rFonts w:cstheme="majorHAnsi"/>
        </w:rPr>
        <w:t xml:space="preserve">onsultation </w:t>
      </w:r>
      <w:r w:rsidR="00CA1C30">
        <w:rPr>
          <w:rFonts w:cstheme="majorHAnsi"/>
        </w:rPr>
        <w:t>q</w:t>
      </w:r>
      <w:r w:rsidR="00EA2965">
        <w:rPr>
          <w:rFonts w:cstheme="majorHAnsi"/>
        </w:rPr>
        <w:t>uestions</w:t>
      </w:r>
    </w:p>
    <w:p w14:paraId="57207981" w14:textId="701B54AD" w:rsidR="00CB3E72" w:rsidRDefault="00CB3E72" w:rsidP="00CB3E72">
      <w:pPr>
        <w:pStyle w:val="BodyText"/>
        <w:jc w:val="both"/>
      </w:pPr>
      <w:r>
        <w:t xml:space="preserve">Please express your views regarding the </w:t>
      </w:r>
      <w:r w:rsidR="00E31356">
        <w:t xml:space="preserve">proposed changes to the </w:t>
      </w:r>
      <w:r w:rsidR="002E0438">
        <w:t>s</w:t>
      </w:r>
      <w:r w:rsidR="00E31356">
        <w:t>tatement</w:t>
      </w:r>
      <w:r w:rsidR="00EA2965">
        <w:t>s</w:t>
      </w:r>
      <w:r w:rsidR="00E31356">
        <w:t xml:space="preserve"> during the annual C9 </w:t>
      </w:r>
      <w:r>
        <w:t>consultation</w:t>
      </w:r>
      <w:r w:rsidR="0014693F">
        <w:t xml:space="preserve"> </w:t>
      </w:r>
      <w:r>
        <w:t>in the right-hand side of the table below, including your rationale.</w:t>
      </w:r>
    </w:p>
    <w:tbl>
      <w:tblPr>
        <w:tblStyle w:val="GridTable1Light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2843"/>
        <w:gridCol w:w="1400"/>
        <w:gridCol w:w="2250"/>
      </w:tblGrid>
      <w:tr w:rsidR="00477186" w:rsidRPr="00336C90" w14:paraId="1367BBE3" w14:textId="77777777" w:rsidTr="40565E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9" w:type="dxa"/>
            <w:gridSpan w:val="6"/>
            <w:shd w:val="clear" w:color="auto" w:fill="3F0731" w:themeFill="accent1"/>
          </w:tcPr>
          <w:p w14:paraId="201700C9" w14:textId="310D5C85" w:rsidR="00352755" w:rsidRDefault="00C575E7" w:rsidP="00C575E7">
            <w:pPr>
              <w:jc w:val="center"/>
            </w:pPr>
            <w:r>
              <w:t>Procurement Guidelines Statement</w:t>
            </w:r>
          </w:p>
        </w:tc>
      </w:tr>
      <w:tr w:rsidR="002B093F" w:rsidRPr="00336C90" w14:paraId="06255954" w14:textId="0D82ED22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F599AB1" w14:textId="3E2F172F" w:rsidR="00336C90" w:rsidRPr="00336C90" w:rsidRDefault="00336C90" w:rsidP="00C263D1">
            <w:pPr>
              <w:pStyle w:val="BodyText"/>
              <w:jc w:val="center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993" w:type="dxa"/>
          </w:tcPr>
          <w:p w14:paraId="10175800" w14:textId="3AA0984E" w:rsidR="00336C90" w:rsidRPr="00336C90" w:rsidRDefault="00336C90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1134" w:type="dxa"/>
          </w:tcPr>
          <w:p w14:paraId="1DC0C8A4" w14:textId="7E4C11C6" w:rsidR="79988BF2" w:rsidRDefault="79988BF2" w:rsidP="18CEEC7D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18CEEC7D">
              <w:rPr>
                <w:b/>
                <w:bCs/>
                <w:color w:val="auto"/>
                <w:sz w:val="18"/>
                <w:szCs w:val="18"/>
              </w:rPr>
              <w:t>Page number</w:t>
            </w:r>
          </w:p>
        </w:tc>
        <w:tc>
          <w:tcPr>
            <w:tcW w:w="2843" w:type="dxa"/>
          </w:tcPr>
          <w:p w14:paraId="3B9050A4" w14:textId="21CB520C" w:rsidR="00336C90" w:rsidRPr="00336C90" w:rsidRDefault="00336C90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1400" w:type="dxa"/>
          </w:tcPr>
          <w:p w14:paraId="2A728357" w14:textId="77777777" w:rsidR="00336C90" w:rsidRPr="00336C90" w:rsidRDefault="00336C90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2250" w:type="dxa"/>
          </w:tcPr>
          <w:p w14:paraId="72CFFA41" w14:textId="0BF9A039" w:rsidR="00336C90" w:rsidRPr="00336C90" w:rsidRDefault="00336C90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</w:tc>
      </w:tr>
      <w:tr w:rsidR="00082750" w:rsidRPr="00336C90" w14:paraId="3A2A337B" w14:textId="38FFEDBC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42306B6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C8BB126" w14:textId="28EACE0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PGS.01</w:t>
            </w:r>
          </w:p>
        </w:tc>
        <w:tc>
          <w:tcPr>
            <w:tcW w:w="1134" w:type="dxa"/>
          </w:tcPr>
          <w:p w14:paraId="185103AD" w14:textId="1AA1125E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843" w:type="dxa"/>
          </w:tcPr>
          <w:p w14:paraId="4EC53634" w14:textId="327C0480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General housekeeping updates to version control, formatting, spelling, grammar, contact information and link updates as normal. </w:t>
            </w:r>
          </w:p>
        </w:tc>
        <w:tc>
          <w:tcPr>
            <w:tcW w:w="1400" w:type="dxa"/>
            <w:vMerge w:val="restart"/>
          </w:tcPr>
          <w:p w14:paraId="7EBD4AAB" w14:textId="7A84FF3A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3EE683E6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2C5ED91C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  <w:p w14:paraId="4DBBD6BF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D50074F" w14:textId="48ACC3D9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58894452" w14:textId="261E8ECE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8450CE0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44F86BE0" w14:textId="628E0650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PGS.02</w:t>
            </w:r>
          </w:p>
        </w:tc>
        <w:tc>
          <w:tcPr>
            <w:tcW w:w="1134" w:type="dxa"/>
          </w:tcPr>
          <w:p w14:paraId="1C77C640" w14:textId="5D5670A2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5</w:t>
            </w:r>
          </w:p>
        </w:tc>
        <w:tc>
          <w:tcPr>
            <w:tcW w:w="2843" w:type="dxa"/>
          </w:tcPr>
          <w:p w14:paraId="0C0BF599" w14:textId="27C33C01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added regarding development of the PGS statement.</w:t>
            </w:r>
          </w:p>
        </w:tc>
        <w:tc>
          <w:tcPr>
            <w:tcW w:w="1400" w:type="dxa"/>
            <w:vMerge/>
          </w:tcPr>
          <w:p w14:paraId="41D9B889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D5947EE" w14:textId="26E22DF5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4FDC3A0C" w14:textId="5A25BABB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9D41AB9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53184097" w14:textId="79501BFF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PGS.03</w:t>
            </w:r>
          </w:p>
        </w:tc>
        <w:tc>
          <w:tcPr>
            <w:tcW w:w="1134" w:type="dxa"/>
          </w:tcPr>
          <w:p w14:paraId="5C5DDA79" w14:textId="1C4D0123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14</w:t>
            </w:r>
          </w:p>
        </w:tc>
        <w:tc>
          <w:tcPr>
            <w:tcW w:w="2843" w:type="dxa"/>
          </w:tcPr>
          <w:p w14:paraId="691208A4" w14:textId="6B86FEAB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added to Balancing Mechanism Offers and Bid section, within Part B, section 1. </w:t>
            </w:r>
          </w:p>
        </w:tc>
        <w:tc>
          <w:tcPr>
            <w:tcW w:w="1400" w:type="dxa"/>
            <w:vMerge/>
          </w:tcPr>
          <w:p w14:paraId="73E268D2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4796DE0" w14:textId="4E09C67A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138A8F12" w14:textId="602699BD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BD8314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3401F93A" w14:textId="4B53BC1C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PGS.04</w:t>
            </w:r>
          </w:p>
        </w:tc>
        <w:tc>
          <w:tcPr>
            <w:tcW w:w="1134" w:type="dxa"/>
          </w:tcPr>
          <w:p w14:paraId="73E7C986" w14:textId="33ADCFF6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15</w:t>
            </w:r>
          </w:p>
        </w:tc>
        <w:tc>
          <w:tcPr>
            <w:tcW w:w="2843" w:type="dxa"/>
          </w:tcPr>
          <w:p w14:paraId="5A5A6683" w14:textId="2FE14FBC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update of ‘Forward Plan’ to ‘Business Plan’, within Part B section 2. </w:t>
            </w:r>
          </w:p>
        </w:tc>
        <w:tc>
          <w:tcPr>
            <w:tcW w:w="1400" w:type="dxa"/>
            <w:vMerge/>
          </w:tcPr>
          <w:p w14:paraId="591B9E08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3E4CFD0" w14:textId="6810122E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049D3E78" w14:textId="5340D9D4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B90283" w14:textId="77777777" w:rsidR="00082750" w:rsidRPr="00C575E7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40565EF7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5630C2CC" w14:textId="6D79838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PGS.05</w:t>
            </w:r>
          </w:p>
        </w:tc>
        <w:tc>
          <w:tcPr>
            <w:tcW w:w="1134" w:type="dxa"/>
          </w:tcPr>
          <w:p w14:paraId="64A6DA47" w14:textId="3AE711FC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20-21</w:t>
            </w:r>
          </w:p>
        </w:tc>
        <w:tc>
          <w:tcPr>
            <w:tcW w:w="2843" w:type="dxa"/>
          </w:tcPr>
          <w:p w14:paraId="2DC524C6" w14:textId="0652E34E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added and updated to Part B, section 3. Taking actions outside the Balancing Mechanism, relating to Forward Trading.</w:t>
            </w:r>
          </w:p>
        </w:tc>
        <w:tc>
          <w:tcPr>
            <w:tcW w:w="1400" w:type="dxa"/>
            <w:vMerge/>
          </w:tcPr>
          <w:p w14:paraId="3164D71D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9F177AC" w14:textId="4B966313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5793F45E" w14:textId="441F711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59DD01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61A4AAC" w14:textId="15CFE179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PGS.06</w:t>
            </w:r>
          </w:p>
        </w:tc>
        <w:tc>
          <w:tcPr>
            <w:tcW w:w="1134" w:type="dxa"/>
          </w:tcPr>
          <w:p w14:paraId="4F3B6275" w14:textId="0209D51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21-22</w:t>
            </w:r>
          </w:p>
        </w:tc>
        <w:tc>
          <w:tcPr>
            <w:tcW w:w="2843" w:type="dxa"/>
          </w:tcPr>
          <w:p w14:paraId="70F2E633" w14:textId="08D26DC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added for Net Transfer Capacity (NTC) section, within Part B, section 3.</w:t>
            </w:r>
          </w:p>
        </w:tc>
        <w:tc>
          <w:tcPr>
            <w:tcW w:w="1400" w:type="dxa"/>
            <w:vMerge/>
          </w:tcPr>
          <w:p w14:paraId="63DAAFB7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5425334" w14:textId="6363AD1C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24C79704" w14:textId="1A84F95C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FD50AC8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220610F0" w14:textId="52368A9B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  <w:highlight w:val="yellow"/>
              </w:rPr>
            </w:pPr>
            <w:r w:rsidRPr="00082750">
              <w:rPr>
                <w:rFonts w:cs="Poppins"/>
                <w:sz w:val="18"/>
                <w:szCs w:val="18"/>
              </w:rPr>
              <w:t>PGS.07</w:t>
            </w:r>
          </w:p>
        </w:tc>
        <w:tc>
          <w:tcPr>
            <w:tcW w:w="1134" w:type="dxa"/>
          </w:tcPr>
          <w:p w14:paraId="6DA72E2C" w14:textId="1C273B75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22-24</w:t>
            </w:r>
          </w:p>
        </w:tc>
        <w:tc>
          <w:tcPr>
            <w:tcW w:w="2843" w:type="dxa"/>
          </w:tcPr>
          <w:p w14:paraId="72EAB536" w14:textId="0AA215F6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added and updated to Part C, section 1 System Ancillary Services. </w:t>
            </w:r>
          </w:p>
        </w:tc>
        <w:tc>
          <w:tcPr>
            <w:tcW w:w="1400" w:type="dxa"/>
            <w:vMerge/>
          </w:tcPr>
          <w:p w14:paraId="78886CEC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A5EF0FF" w14:textId="01F509E1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08BD86D8" w14:textId="2675BEF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887893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14:paraId="12FF2CD7" w14:textId="0346D4AF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PGS.08</w:t>
            </w:r>
          </w:p>
        </w:tc>
        <w:tc>
          <w:tcPr>
            <w:tcW w:w="1134" w:type="dxa"/>
          </w:tcPr>
          <w:p w14:paraId="78A398AA" w14:textId="45DAEFEB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24</w:t>
            </w:r>
          </w:p>
        </w:tc>
        <w:tc>
          <w:tcPr>
            <w:tcW w:w="2843" w:type="dxa"/>
          </w:tcPr>
          <w:p w14:paraId="2DB8D84A" w14:textId="6A10A14C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updated relating to the Electricity System Restoration Assurance Framework, within Part C, section 1 The Future Requirements for Part 2 System Ancillary Services.</w:t>
            </w:r>
          </w:p>
        </w:tc>
        <w:tc>
          <w:tcPr>
            <w:tcW w:w="1400" w:type="dxa"/>
            <w:vMerge/>
          </w:tcPr>
          <w:p w14:paraId="29B7BC3F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E2BD530" w14:textId="3088B622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674DAF08" w14:textId="56EC9685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F6D8617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993" w:type="dxa"/>
          </w:tcPr>
          <w:p w14:paraId="7F4CFC49" w14:textId="3ABD0A3E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PGS.09</w:t>
            </w:r>
          </w:p>
        </w:tc>
        <w:tc>
          <w:tcPr>
            <w:tcW w:w="1134" w:type="dxa"/>
          </w:tcPr>
          <w:p w14:paraId="1531CAF6" w14:textId="5CAF1919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25</w:t>
            </w:r>
          </w:p>
        </w:tc>
        <w:tc>
          <w:tcPr>
            <w:tcW w:w="2843" w:type="dxa"/>
          </w:tcPr>
          <w:p w14:paraId="05C83B8B" w14:textId="1C09ED98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removed relating to Dynamic Services within Part C, section 1 The Future Requirements for Part 2 System Ancillary Services.</w:t>
            </w:r>
          </w:p>
        </w:tc>
        <w:tc>
          <w:tcPr>
            <w:tcW w:w="1400" w:type="dxa"/>
            <w:vMerge/>
          </w:tcPr>
          <w:p w14:paraId="31CED853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D57500C" w14:textId="07C01571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6662F5D2" w14:textId="6E023525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105BCF8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543B7154" w14:textId="65D1067F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PGS.10</w:t>
            </w:r>
          </w:p>
        </w:tc>
        <w:tc>
          <w:tcPr>
            <w:tcW w:w="1134" w:type="dxa"/>
          </w:tcPr>
          <w:p w14:paraId="4A121012" w14:textId="73365C40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27</w:t>
            </w:r>
          </w:p>
        </w:tc>
        <w:tc>
          <w:tcPr>
            <w:tcW w:w="2843" w:type="dxa"/>
          </w:tcPr>
          <w:p w14:paraId="24321F62" w14:textId="053B0ECA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removed from Constraint Management Services section, within Part C, section 1, relating to changes to loss of mains protection procurement. </w:t>
            </w:r>
          </w:p>
        </w:tc>
        <w:tc>
          <w:tcPr>
            <w:tcW w:w="1400" w:type="dxa"/>
            <w:vMerge/>
          </w:tcPr>
          <w:p w14:paraId="41A808B6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5BDBA0F" w14:textId="6F03476C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7C03695A" w14:textId="3F1ADA6E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0B093B2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07490217" w14:textId="01EBF87C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PGS.11</w:t>
            </w:r>
          </w:p>
        </w:tc>
        <w:tc>
          <w:tcPr>
            <w:tcW w:w="1134" w:type="dxa"/>
          </w:tcPr>
          <w:p w14:paraId="412CDC29" w14:textId="5B01A10D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27-28</w:t>
            </w:r>
          </w:p>
        </w:tc>
        <w:tc>
          <w:tcPr>
            <w:tcW w:w="2843" w:type="dxa"/>
          </w:tcPr>
          <w:p w14:paraId="60D69D61" w14:textId="69FD1ED3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for Balancing Reserve is removed from Part C, section 1 within Commercial Ancillary Services list, to section 2.1. </w:t>
            </w:r>
          </w:p>
        </w:tc>
        <w:tc>
          <w:tcPr>
            <w:tcW w:w="1400" w:type="dxa"/>
            <w:vMerge/>
          </w:tcPr>
          <w:p w14:paraId="3C78A94B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43A712D" w14:textId="6BD7DCFD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74CCA6C2" w14:textId="4B5A6D5E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8D3CF7C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993" w:type="dxa"/>
          </w:tcPr>
          <w:p w14:paraId="6BB429E9" w14:textId="12189E7A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PGS.12</w:t>
            </w:r>
          </w:p>
        </w:tc>
        <w:tc>
          <w:tcPr>
            <w:tcW w:w="1134" w:type="dxa"/>
          </w:tcPr>
          <w:p w14:paraId="0FAD7F7F" w14:textId="52AE6086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30-31</w:t>
            </w:r>
          </w:p>
        </w:tc>
        <w:tc>
          <w:tcPr>
            <w:tcW w:w="2843" w:type="dxa"/>
          </w:tcPr>
          <w:p w14:paraId="48CCA8E4" w14:textId="1FE724FE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added for Balancing Reserve around co-optimising auction timing, within Part C section 2.1. </w:t>
            </w:r>
          </w:p>
        </w:tc>
        <w:tc>
          <w:tcPr>
            <w:tcW w:w="1400" w:type="dxa"/>
            <w:vMerge/>
          </w:tcPr>
          <w:p w14:paraId="6AC72468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722969F" w14:textId="5345BF55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2B117687" w14:textId="71A79571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D354682" w14:textId="7777777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14:paraId="4A70FE57" w14:textId="1630D4AE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  <w:highlight w:val="yellow"/>
              </w:rPr>
            </w:pPr>
            <w:r w:rsidRPr="00082750">
              <w:rPr>
                <w:rFonts w:cs="Poppins"/>
                <w:sz w:val="18"/>
                <w:szCs w:val="18"/>
              </w:rPr>
              <w:t>PGS.13</w:t>
            </w:r>
          </w:p>
        </w:tc>
        <w:tc>
          <w:tcPr>
            <w:tcW w:w="1134" w:type="dxa"/>
          </w:tcPr>
          <w:p w14:paraId="4BD84E91" w14:textId="60198C7C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32</w:t>
            </w:r>
          </w:p>
        </w:tc>
        <w:tc>
          <w:tcPr>
            <w:tcW w:w="2843" w:type="dxa"/>
          </w:tcPr>
          <w:p w14:paraId="2435BCBE" w14:textId="6985DC8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updated for Quick Reserve for Non- Balancing Mechanism (Non-BM) participants, within Part C section 2.1.</w:t>
            </w:r>
          </w:p>
        </w:tc>
        <w:tc>
          <w:tcPr>
            <w:tcW w:w="1400" w:type="dxa"/>
            <w:vMerge/>
          </w:tcPr>
          <w:p w14:paraId="0291B676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51D0D68" w14:textId="35CA0F99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12D057FB" w14:textId="46F6D70E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DF3314C" w14:textId="0BDA6388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14:paraId="03E9305E" w14:textId="22207783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PGS.14</w:t>
            </w:r>
          </w:p>
        </w:tc>
        <w:tc>
          <w:tcPr>
            <w:tcW w:w="1134" w:type="dxa"/>
          </w:tcPr>
          <w:p w14:paraId="615A0C78" w14:textId="50937907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33-34</w:t>
            </w:r>
          </w:p>
        </w:tc>
        <w:tc>
          <w:tcPr>
            <w:tcW w:w="2843" w:type="dxa"/>
          </w:tcPr>
          <w:p w14:paraId="4A35C6CE" w14:textId="68A7C493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Existing wording for Super SEL moved within statement from page pp43-44 to within Part C section 2.1. </w:t>
            </w:r>
          </w:p>
        </w:tc>
        <w:tc>
          <w:tcPr>
            <w:tcW w:w="1400" w:type="dxa"/>
            <w:vMerge/>
          </w:tcPr>
          <w:p w14:paraId="256445A3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6A512F3" w14:textId="23C533C1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68085EED" w14:textId="5D97A6D0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6979BF9" w14:textId="467D25FB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14:paraId="14A1D532" w14:textId="6C7CE4AD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PGS.15</w:t>
            </w:r>
          </w:p>
        </w:tc>
        <w:tc>
          <w:tcPr>
            <w:tcW w:w="1134" w:type="dxa"/>
          </w:tcPr>
          <w:p w14:paraId="43A9DEA2" w14:textId="3E05FE92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36</w:t>
            </w:r>
          </w:p>
        </w:tc>
        <w:tc>
          <w:tcPr>
            <w:tcW w:w="2843" w:type="dxa"/>
          </w:tcPr>
          <w:p w14:paraId="529A4841" w14:textId="3EF3314D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added for Static FFR (SFFR) to reflect proposed changes to the service, within Part C, section 2.1. </w:t>
            </w:r>
          </w:p>
        </w:tc>
        <w:tc>
          <w:tcPr>
            <w:tcW w:w="1400" w:type="dxa"/>
            <w:vMerge/>
          </w:tcPr>
          <w:p w14:paraId="21F8FCD6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DE765E9" w14:textId="5F5F3E6A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75DE19B9" w14:textId="6560B6B1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705BD6" w14:textId="4FCE54CD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27448265" w14:textId="1634EBA1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PGS.16</w:t>
            </w:r>
          </w:p>
        </w:tc>
        <w:tc>
          <w:tcPr>
            <w:tcW w:w="1134" w:type="dxa"/>
          </w:tcPr>
          <w:p w14:paraId="3A1FB807" w14:textId="46461003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37-40</w:t>
            </w:r>
          </w:p>
        </w:tc>
        <w:tc>
          <w:tcPr>
            <w:tcW w:w="2843" w:type="dxa"/>
          </w:tcPr>
          <w:p w14:paraId="26C41398" w14:textId="404D7A8E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removed, updated and added for the Obligatory Reactive Power Services (ORPS) section within Part C section 2.1. </w:t>
            </w:r>
          </w:p>
        </w:tc>
        <w:tc>
          <w:tcPr>
            <w:tcW w:w="1400" w:type="dxa"/>
            <w:vMerge/>
          </w:tcPr>
          <w:p w14:paraId="27C619F2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A4DA2EE" w14:textId="63EA5766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341962EE" w14:textId="4F46A5DC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FE3BBEE" w14:textId="1CDBB2DF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14:paraId="2CE9A44C" w14:textId="3BA3A18A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PGS.17</w:t>
            </w:r>
          </w:p>
        </w:tc>
        <w:tc>
          <w:tcPr>
            <w:tcW w:w="1134" w:type="dxa"/>
          </w:tcPr>
          <w:p w14:paraId="71C89603" w14:textId="30BAD66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40</w:t>
            </w:r>
          </w:p>
        </w:tc>
        <w:tc>
          <w:tcPr>
            <w:tcW w:w="2843" w:type="dxa"/>
          </w:tcPr>
          <w:p w14:paraId="40B2F597" w14:textId="6E0F3C0E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added for Constraint management services section, within Part C section 2.1.</w:t>
            </w:r>
          </w:p>
        </w:tc>
        <w:tc>
          <w:tcPr>
            <w:tcW w:w="1400" w:type="dxa"/>
            <w:vMerge/>
          </w:tcPr>
          <w:p w14:paraId="6BEE6804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455D843" w14:textId="3027DDAA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59B26494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F54088" w14:textId="7F22D3B6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18</w:t>
            </w:r>
          </w:p>
        </w:tc>
        <w:tc>
          <w:tcPr>
            <w:tcW w:w="993" w:type="dxa"/>
          </w:tcPr>
          <w:p w14:paraId="3AE97D15" w14:textId="197DE5CA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PGS.18</w:t>
            </w:r>
          </w:p>
        </w:tc>
        <w:tc>
          <w:tcPr>
            <w:tcW w:w="1134" w:type="dxa"/>
          </w:tcPr>
          <w:p w14:paraId="16FA7CA0" w14:textId="2D0D7CE1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41</w:t>
            </w:r>
          </w:p>
        </w:tc>
        <w:tc>
          <w:tcPr>
            <w:tcW w:w="2843" w:type="dxa"/>
          </w:tcPr>
          <w:p w14:paraId="78314280" w14:textId="3885D8AD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updated within Megawatt Dispatch (MWD) section, within Part C section 2.1.</w:t>
            </w:r>
          </w:p>
        </w:tc>
        <w:tc>
          <w:tcPr>
            <w:tcW w:w="1400" w:type="dxa"/>
            <w:vMerge/>
          </w:tcPr>
          <w:p w14:paraId="7C35098A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9BBEE51" w14:textId="6ABEB519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0BED101C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223614C" w14:textId="69CFA26E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14:paraId="4FBFD29E" w14:textId="1385F3BC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PGS.19</w:t>
            </w:r>
          </w:p>
        </w:tc>
        <w:tc>
          <w:tcPr>
            <w:tcW w:w="1134" w:type="dxa"/>
          </w:tcPr>
          <w:p w14:paraId="1BDA1287" w14:textId="0E577221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41-42</w:t>
            </w:r>
          </w:p>
        </w:tc>
        <w:tc>
          <w:tcPr>
            <w:tcW w:w="2843" w:type="dxa"/>
          </w:tcPr>
          <w:p w14:paraId="50896753" w14:textId="6CCA1191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updated within Local Constraint Market (LCM) section within Part C section 2.1. </w:t>
            </w:r>
          </w:p>
        </w:tc>
        <w:tc>
          <w:tcPr>
            <w:tcW w:w="1400" w:type="dxa"/>
            <w:vMerge/>
          </w:tcPr>
          <w:p w14:paraId="552AF8CC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C978598" w14:textId="31368289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24B9B8A4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DBDE60" w14:textId="0CD5145B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993" w:type="dxa"/>
          </w:tcPr>
          <w:p w14:paraId="2EFF9EB6" w14:textId="64942BF7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PGS.20</w:t>
            </w:r>
          </w:p>
        </w:tc>
        <w:tc>
          <w:tcPr>
            <w:tcW w:w="1134" w:type="dxa"/>
          </w:tcPr>
          <w:p w14:paraId="3F399081" w14:textId="58B4AA13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43-44</w:t>
            </w:r>
          </w:p>
        </w:tc>
        <w:tc>
          <w:tcPr>
            <w:tcW w:w="2843" w:type="dxa"/>
          </w:tcPr>
          <w:p w14:paraId="49627FA2" w14:textId="232E3CFB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updated and added for Demand Flexibility Service (DFS), within Part C section 2.1.</w:t>
            </w:r>
          </w:p>
        </w:tc>
        <w:tc>
          <w:tcPr>
            <w:tcW w:w="1400" w:type="dxa"/>
            <w:vMerge/>
          </w:tcPr>
          <w:p w14:paraId="752087CC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C069CC9" w14:textId="133A7E51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20223768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E8FB58" w14:textId="29B5A065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21</w:t>
            </w:r>
          </w:p>
        </w:tc>
        <w:tc>
          <w:tcPr>
            <w:tcW w:w="993" w:type="dxa"/>
          </w:tcPr>
          <w:p w14:paraId="59DD8AB0" w14:textId="7B75DF16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PGS.21</w:t>
            </w:r>
          </w:p>
        </w:tc>
        <w:tc>
          <w:tcPr>
            <w:tcW w:w="1134" w:type="dxa"/>
          </w:tcPr>
          <w:p w14:paraId="7575FD4D" w14:textId="31CA5F16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44-45</w:t>
            </w:r>
          </w:p>
        </w:tc>
        <w:tc>
          <w:tcPr>
            <w:tcW w:w="2843" w:type="dxa"/>
          </w:tcPr>
          <w:p w14:paraId="3D6F788F" w14:textId="35D7CD5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added for Constraints Collaboration Project (CCP) within Part C section 2.1.</w:t>
            </w:r>
          </w:p>
        </w:tc>
        <w:tc>
          <w:tcPr>
            <w:tcW w:w="1400" w:type="dxa"/>
            <w:vMerge/>
          </w:tcPr>
          <w:p w14:paraId="3449AB4F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93DBA56" w14:textId="460C93E9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1353AC19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EA1D2A" w14:textId="2E4D6373" w:rsidR="0008275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14:paraId="1871191A" w14:textId="44F7E2C9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PGS.22</w:t>
            </w:r>
          </w:p>
        </w:tc>
        <w:tc>
          <w:tcPr>
            <w:tcW w:w="1134" w:type="dxa"/>
          </w:tcPr>
          <w:p w14:paraId="12A8F927" w14:textId="1E3FF430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45-46</w:t>
            </w:r>
          </w:p>
        </w:tc>
        <w:tc>
          <w:tcPr>
            <w:tcW w:w="2843" w:type="dxa"/>
          </w:tcPr>
          <w:p w14:paraId="2D47B9E8" w14:textId="68F8468A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updated to Stability markets section, within Part C section 2.1. </w:t>
            </w:r>
          </w:p>
        </w:tc>
        <w:tc>
          <w:tcPr>
            <w:tcW w:w="1400" w:type="dxa"/>
            <w:vMerge/>
          </w:tcPr>
          <w:p w14:paraId="712A7015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41ACDBE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</w:p>
        </w:tc>
      </w:tr>
      <w:tr w:rsidR="00082750" w:rsidRPr="00336C90" w14:paraId="4CC07217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F311FE8" w14:textId="453AE462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23</w:t>
            </w:r>
          </w:p>
        </w:tc>
        <w:tc>
          <w:tcPr>
            <w:tcW w:w="993" w:type="dxa"/>
          </w:tcPr>
          <w:p w14:paraId="5F61ED07" w14:textId="6431BEA8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PGS.23</w:t>
            </w:r>
          </w:p>
        </w:tc>
        <w:tc>
          <w:tcPr>
            <w:tcW w:w="1134" w:type="dxa"/>
          </w:tcPr>
          <w:p w14:paraId="52D50E70" w14:textId="4735EAA5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47</w:t>
            </w:r>
          </w:p>
        </w:tc>
        <w:tc>
          <w:tcPr>
            <w:tcW w:w="2843" w:type="dxa"/>
          </w:tcPr>
          <w:p w14:paraId="19D31574" w14:textId="57443C2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updated within Part C section 2.2, within Other Reserves – commercial. </w:t>
            </w:r>
          </w:p>
        </w:tc>
        <w:tc>
          <w:tcPr>
            <w:tcW w:w="1400" w:type="dxa"/>
            <w:vMerge/>
          </w:tcPr>
          <w:p w14:paraId="30AAA3E6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D5E7BCF" w14:textId="6B932B1B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00090B26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BBB5029" w14:textId="7A6D5C15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24</w:t>
            </w:r>
          </w:p>
        </w:tc>
        <w:tc>
          <w:tcPr>
            <w:tcW w:w="993" w:type="dxa"/>
          </w:tcPr>
          <w:p w14:paraId="72DC8783" w14:textId="4E9EAE25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PGS.24</w:t>
            </w:r>
          </w:p>
        </w:tc>
        <w:tc>
          <w:tcPr>
            <w:tcW w:w="1134" w:type="dxa"/>
          </w:tcPr>
          <w:p w14:paraId="112ABFC6" w14:textId="62184510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47</w:t>
            </w:r>
          </w:p>
        </w:tc>
        <w:tc>
          <w:tcPr>
            <w:tcW w:w="2843" w:type="dxa"/>
          </w:tcPr>
          <w:p w14:paraId="09E317EF" w14:textId="219AFF37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removed for Dynamic Frequency Response (DFFR), within Part C section 2.2.</w:t>
            </w:r>
          </w:p>
        </w:tc>
        <w:tc>
          <w:tcPr>
            <w:tcW w:w="1400" w:type="dxa"/>
            <w:vMerge/>
          </w:tcPr>
          <w:p w14:paraId="5471C232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B33DF44" w14:textId="07E9A65E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467596CD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2B6E7AC" w14:textId="57B5DA17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25</w:t>
            </w:r>
          </w:p>
        </w:tc>
        <w:tc>
          <w:tcPr>
            <w:tcW w:w="993" w:type="dxa"/>
          </w:tcPr>
          <w:p w14:paraId="3A213AFE" w14:textId="2437E758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PGS.25</w:t>
            </w:r>
          </w:p>
        </w:tc>
        <w:tc>
          <w:tcPr>
            <w:tcW w:w="1134" w:type="dxa"/>
          </w:tcPr>
          <w:p w14:paraId="67A1309D" w14:textId="5C305FDB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49</w:t>
            </w:r>
          </w:p>
        </w:tc>
        <w:tc>
          <w:tcPr>
            <w:tcW w:w="2843" w:type="dxa"/>
          </w:tcPr>
          <w:p w14:paraId="267368C3" w14:textId="3F4921A7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updated for Enhanced Reactive Power Service (ERPS), within Part C section 2.2. </w:t>
            </w:r>
          </w:p>
        </w:tc>
        <w:tc>
          <w:tcPr>
            <w:tcW w:w="1400" w:type="dxa"/>
            <w:vMerge/>
          </w:tcPr>
          <w:p w14:paraId="096365AB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5401515" w14:textId="29A02BDB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7E3C1B64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8F4C570" w14:textId="2024BFCC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26</w:t>
            </w:r>
          </w:p>
        </w:tc>
        <w:tc>
          <w:tcPr>
            <w:tcW w:w="993" w:type="dxa"/>
          </w:tcPr>
          <w:p w14:paraId="520D0BDE" w14:textId="6343DD66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PGS.26</w:t>
            </w:r>
          </w:p>
        </w:tc>
        <w:tc>
          <w:tcPr>
            <w:tcW w:w="1134" w:type="dxa"/>
          </w:tcPr>
          <w:p w14:paraId="77F9BA88" w14:textId="1026F362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52</w:t>
            </w:r>
          </w:p>
        </w:tc>
        <w:tc>
          <w:tcPr>
            <w:tcW w:w="2843" w:type="dxa"/>
          </w:tcPr>
          <w:p w14:paraId="2A567A64" w14:textId="417155C8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Wording removed from Part C, section 3 Demand Side Providers and Small generators relating to Power Potential Innovation project.</w:t>
            </w:r>
          </w:p>
        </w:tc>
        <w:tc>
          <w:tcPr>
            <w:tcW w:w="1400" w:type="dxa"/>
            <w:vMerge/>
          </w:tcPr>
          <w:p w14:paraId="677326F7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7AACB0A" w14:textId="00BF43E2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1AA128DA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824CD0B" w14:textId="467782D6" w:rsidR="00082750" w:rsidRPr="00336C90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27</w:t>
            </w:r>
          </w:p>
        </w:tc>
        <w:tc>
          <w:tcPr>
            <w:tcW w:w="993" w:type="dxa"/>
          </w:tcPr>
          <w:p w14:paraId="6DBF0BD4" w14:textId="4F9C4987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PGS.27</w:t>
            </w:r>
          </w:p>
        </w:tc>
        <w:tc>
          <w:tcPr>
            <w:tcW w:w="1134" w:type="dxa"/>
          </w:tcPr>
          <w:p w14:paraId="4E9D4D4F" w14:textId="3D85599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56-57</w:t>
            </w:r>
          </w:p>
        </w:tc>
        <w:tc>
          <w:tcPr>
            <w:tcW w:w="2843" w:type="dxa"/>
          </w:tcPr>
          <w:p w14:paraId="0A47BF7F" w14:textId="51F070BD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Updates added to Table 1: BM Trading and System Ancillary Services, within Part D. </w:t>
            </w:r>
          </w:p>
        </w:tc>
        <w:tc>
          <w:tcPr>
            <w:tcW w:w="1400" w:type="dxa"/>
            <w:vMerge/>
          </w:tcPr>
          <w:p w14:paraId="12818C60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EF2FB58" w14:textId="449BE7FA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2A46AB76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7C0200A" w14:textId="2878317C" w:rsidR="00082750" w:rsidRPr="00C27DC2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C27DC2">
              <w:rPr>
                <w:b w:val="0"/>
                <w:bCs w:val="0"/>
                <w:color w:val="auto"/>
                <w:sz w:val="18"/>
                <w:szCs w:val="18"/>
              </w:rPr>
              <w:t>28</w:t>
            </w:r>
          </w:p>
        </w:tc>
        <w:tc>
          <w:tcPr>
            <w:tcW w:w="993" w:type="dxa"/>
          </w:tcPr>
          <w:p w14:paraId="20E512CD" w14:textId="7DECADFB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PGS.28</w:t>
            </w:r>
          </w:p>
        </w:tc>
        <w:tc>
          <w:tcPr>
            <w:tcW w:w="1134" w:type="dxa"/>
          </w:tcPr>
          <w:p w14:paraId="5168BDBB" w14:textId="2A6E2757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57-60</w:t>
            </w:r>
          </w:p>
        </w:tc>
        <w:tc>
          <w:tcPr>
            <w:tcW w:w="2843" w:type="dxa"/>
          </w:tcPr>
          <w:p w14:paraId="7D041E74" w14:textId="0254B89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Updates added to Table 2: Active Commercial Ancillary Services, within Part D.</w:t>
            </w:r>
          </w:p>
        </w:tc>
        <w:tc>
          <w:tcPr>
            <w:tcW w:w="1400" w:type="dxa"/>
            <w:vMerge/>
          </w:tcPr>
          <w:p w14:paraId="2D0A105E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622A5FC" w14:textId="11A1D1C9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0E884BF3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8F3DC9" w14:textId="303A337E" w:rsidR="00082750" w:rsidRPr="00C27DC2" w:rsidRDefault="00082750" w:rsidP="00082750">
            <w:pPr>
              <w:pStyle w:val="BodyText"/>
              <w:rPr>
                <w:color w:val="auto"/>
                <w:sz w:val="18"/>
                <w:szCs w:val="18"/>
              </w:rPr>
            </w:pPr>
            <w:r w:rsidRPr="00C27DC2">
              <w:rPr>
                <w:b w:val="0"/>
                <w:bCs w:val="0"/>
                <w:color w:val="auto"/>
                <w:sz w:val="18"/>
                <w:szCs w:val="18"/>
              </w:rPr>
              <w:t>29</w:t>
            </w:r>
          </w:p>
        </w:tc>
        <w:tc>
          <w:tcPr>
            <w:tcW w:w="993" w:type="dxa"/>
          </w:tcPr>
          <w:p w14:paraId="09DB0197" w14:textId="4ED4768E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PGS.29</w:t>
            </w:r>
          </w:p>
        </w:tc>
        <w:tc>
          <w:tcPr>
            <w:tcW w:w="1134" w:type="dxa"/>
          </w:tcPr>
          <w:p w14:paraId="6E468038" w14:textId="53FAEFDD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62-63</w:t>
            </w:r>
          </w:p>
        </w:tc>
        <w:tc>
          <w:tcPr>
            <w:tcW w:w="2843" w:type="dxa"/>
          </w:tcPr>
          <w:p w14:paraId="01407FAE" w14:textId="55040EA5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Updates to Table 3 Commercial Ancillary Services under review, within Part D.</w:t>
            </w:r>
          </w:p>
        </w:tc>
        <w:tc>
          <w:tcPr>
            <w:tcW w:w="1400" w:type="dxa"/>
            <w:vMerge/>
          </w:tcPr>
          <w:p w14:paraId="33420B2D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7B38F2C" w14:textId="35D63712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52F58D4F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B3CEF83" w14:textId="11203779" w:rsidR="00082750" w:rsidRPr="00C27DC2" w:rsidRDefault="00082750" w:rsidP="00082750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30</w:t>
            </w:r>
          </w:p>
        </w:tc>
        <w:tc>
          <w:tcPr>
            <w:tcW w:w="993" w:type="dxa"/>
          </w:tcPr>
          <w:p w14:paraId="6BBD7A42" w14:textId="3C8CCACD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PGS.30</w:t>
            </w:r>
          </w:p>
        </w:tc>
        <w:tc>
          <w:tcPr>
            <w:tcW w:w="1134" w:type="dxa"/>
          </w:tcPr>
          <w:p w14:paraId="5F0837FA" w14:textId="2495C39B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64</w:t>
            </w:r>
          </w:p>
        </w:tc>
        <w:tc>
          <w:tcPr>
            <w:tcW w:w="2843" w:type="dxa"/>
          </w:tcPr>
          <w:p w14:paraId="5958515A" w14:textId="165D3747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Wording update to Part E General Provisions, section 1 relating to the 2021-2026 regulatory framework. </w:t>
            </w:r>
          </w:p>
        </w:tc>
        <w:tc>
          <w:tcPr>
            <w:tcW w:w="1400" w:type="dxa"/>
            <w:vMerge/>
          </w:tcPr>
          <w:p w14:paraId="2C35DA3D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9022942" w14:textId="3CA01008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82750" w:rsidRPr="00336C90" w14:paraId="05BC221A" w14:textId="77777777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51FF9F" w14:textId="0CA3CB31" w:rsidR="00082750" w:rsidRPr="40565EF7" w:rsidRDefault="00082750" w:rsidP="00082750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31</w:t>
            </w:r>
          </w:p>
        </w:tc>
        <w:tc>
          <w:tcPr>
            <w:tcW w:w="993" w:type="dxa"/>
          </w:tcPr>
          <w:p w14:paraId="36C86B34" w14:textId="51F0E221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PGS.31</w:t>
            </w:r>
          </w:p>
        </w:tc>
        <w:tc>
          <w:tcPr>
            <w:tcW w:w="1134" w:type="dxa"/>
          </w:tcPr>
          <w:p w14:paraId="41C567DB" w14:textId="5E7076D1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>69-74</w:t>
            </w:r>
          </w:p>
        </w:tc>
        <w:tc>
          <w:tcPr>
            <w:tcW w:w="2843" w:type="dxa"/>
          </w:tcPr>
          <w:p w14:paraId="4D2E1EB7" w14:textId="4335B104" w:rsidR="00082750" w:rsidRPr="0008275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082750">
              <w:rPr>
                <w:rFonts w:cs="Poppins"/>
                <w:sz w:val="18"/>
                <w:szCs w:val="18"/>
              </w:rPr>
              <w:t xml:space="preserve">Updates to Table 2: Balancing Services Information Provision Summary, within part E. </w:t>
            </w:r>
          </w:p>
        </w:tc>
        <w:tc>
          <w:tcPr>
            <w:tcW w:w="1400" w:type="dxa"/>
            <w:vMerge/>
          </w:tcPr>
          <w:p w14:paraId="7D5D2A5E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A2F5AD2" w14:textId="77777777" w:rsidR="00082750" w:rsidRPr="00336C90" w:rsidRDefault="00082750" w:rsidP="0008275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</w:p>
        </w:tc>
      </w:tr>
      <w:tr w:rsidR="006128A9" w:rsidRPr="00336C90" w14:paraId="13900ED2" w14:textId="29494B9B" w:rsidTr="40565EF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1E049EB" w14:textId="4BF73011" w:rsidR="006128A9" w:rsidRPr="00C27DC2" w:rsidRDefault="006128A9" w:rsidP="006128A9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40565EF7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  <w:r w:rsidR="00082750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14:paraId="2925792A" w14:textId="2F95835D" w:rsidR="006128A9" w:rsidRPr="00A225FC" w:rsidRDefault="006128A9" w:rsidP="006128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>
              <w:rPr>
                <w:rFonts w:cs="Poppins"/>
                <w:sz w:val="18"/>
                <w:szCs w:val="18"/>
              </w:rPr>
              <w:t>PGS.3</w:t>
            </w:r>
            <w:r w:rsidR="00082750">
              <w:rPr>
                <w:rFonts w:cs="Poppins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74BD9DF9" w14:textId="54B7571F" w:rsidR="006128A9" w:rsidRDefault="006128A9" w:rsidP="006128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18CEEC7D">
              <w:rPr>
                <w:color w:val="auto"/>
                <w:sz w:val="18"/>
                <w:szCs w:val="18"/>
              </w:rPr>
              <w:t>All</w:t>
            </w:r>
          </w:p>
        </w:tc>
        <w:tc>
          <w:tcPr>
            <w:tcW w:w="2843" w:type="dxa"/>
          </w:tcPr>
          <w:p w14:paraId="4480B754" w14:textId="3A174100" w:rsidR="006128A9" w:rsidRPr="00336C90" w:rsidRDefault="006128A9" w:rsidP="006128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Procurement Guidelines Statement</w:t>
            </w:r>
          </w:p>
        </w:tc>
        <w:tc>
          <w:tcPr>
            <w:tcW w:w="1400" w:type="dxa"/>
          </w:tcPr>
          <w:p w14:paraId="1905EE34" w14:textId="77777777" w:rsidR="006128A9" w:rsidRPr="00336C90" w:rsidRDefault="006128A9" w:rsidP="006128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PGS?</w:t>
            </w:r>
          </w:p>
        </w:tc>
        <w:tc>
          <w:tcPr>
            <w:tcW w:w="2250" w:type="dxa"/>
          </w:tcPr>
          <w:p w14:paraId="7BE637CC" w14:textId="046F9508" w:rsidR="006128A9" w:rsidRPr="00336C90" w:rsidRDefault="006128A9" w:rsidP="006128A9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</w:tbl>
    <w:p w14:paraId="08EE35F9" w14:textId="6275DA0F" w:rsidR="00CF6C35" w:rsidRDefault="00CF6C35" w:rsidP="0014693F">
      <w:pPr>
        <w:pStyle w:val="Bullet1"/>
        <w:numPr>
          <w:ilvl w:val="0"/>
          <w:numId w:val="0"/>
        </w:numPr>
      </w:pPr>
    </w:p>
    <w:p w14:paraId="5E3B4EBC" w14:textId="77777777" w:rsidR="00CF6C35" w:rsidRDefault="00CF6C35">
      <w:pPr>
        <w:spacing w:after="120" w:line="240" w:lineRule="auto"/>
        <w:rPr>
          <w:color w:val="000000" w:themeColor="text1"/>
          <w:kern w:val="0"/>
          <w:sz w:val="20"/>
          <w:szCs w:val="20"/>
          <w14:ligatures w14:val="none"/>
        </w:rPr>
      </w:pPr>
      <w:r>
        <w:br w:type="page"/>
      </w:r>
    </w:p>
    <w:tbl>
      <w:tblPr>
        <w:tblStyle w:val="GridTable1Light"/>
        <w:tblW w:w="9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5"/>
        <w:gridCol w:w="1108"/>
        <w:gridCol w:w="993"/>
        <w:gridCol w:w="2843"/>
        <w:gridCol w:w="1400"/>
        <w:gridCol w:w="2250"/>
      </w:tblGrid>
      <w:tr w:rsidR="00C575E7" w:rsidRPr="00336C90" w14:paraId="40A40F45" w14:textId="77777777" w:rsidTr="18CEE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9" w:type="dxa"/>
            <w:gridSpan w:val="6"/>
            <w:shd w:val="clear" w:color="auto" w:fill="3F0731" w:themeFill="accent1"/>
          </w:tcPr>
          <w:p w14:paraId="3F02F31A" w14:textId="263A21CD" w:rsidR="00C575E7" w:rsidRPr="00C575E7" w:rsidRDefault="00BE14DA" w:rsidP="00C575E7">
            <w:pPr>
              <w:jc w:val="center"/>
              <w:rPr>
                <w:color w:val="FFFFFF" w:themeColor="background1"/>
              </w:rPr>
            </w:pPr>
            <w:r w:rsidRPr="00BE14DA">
              <w:t>Applicable Balancing Services Volume Data (ABSVD) Methodology Statement</w:t>
            </w:r>
          </w:p>
        </w:tc>
      </w:tr>
      <w:tr w:rsidR="00C575E7" w:rsidRPr="00336C90" w14:paraId="51BF92A8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187229D0" w14:textId="130EE9E1" w:rsidR="00C575E7" w:rsidRPr="00336C90" w:rsidRDefault="00C575E7" w:rsidP="00C575E7">
            <w:pPr>
              <w:pStyle w:val="BodyText"/>
              <w:jc w:val="center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1108" w:type="dxa"/>
          </w:tcPr>
          <w:p w14:paraId="6EBAD33F" w14:textId="77777777" w:rsidR="00C575E7" w:rsidRPr="00F4701E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993" w:type="dxa"/>
          </w:tcPr>
          <w:p w14:paraId="04634C59" w14:textId="108BE42D" w:rsidR="00C575E7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18CEEC7D">
              <w:rPr>
                <w:b/>
                <w:bCs/>
                <w:color w:val="auto"/>
                <w:sz w:val="18"/>
                <w:szCs w:val="18"/>
              </w:rPr>
              <w:t>Page number</w:t>
            </w:r>
          </w:p>
        </w:tc>
        <w:tc>
          <w:tcPr>
            <w:tcW w:w="2843" w:type="dxa"/>
          </w:tcPr>
          <w:p w14:paraId="10470B0E" w14:textId="77777777" w:rsidR="00C575E7" w:rsidRPr="00F4701E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1400" w:type="dxa"/>
          </w:tcPr>
          <w:p w14:paraId="107FD29C" w14:textId="6D9591C9" w:rsidR="00C575E7" w:rsidRPr="000078C7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78C7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2250" w:type="dxa"/>
          </w:tcPr>
          <w:p w14:paraId="12BF58D5" w14:textId="77777777" w:rsidR="00C575E7" w:rsidRPr="00336C90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</w:tc>
      </w:tr>
      <w:tr w:rsidR="001926F1" w:rsidRPr="00336C90" w14:paraId="495A8ADA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3D6A2879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108" w:type="dxa"/>
          </w:tcPr>
          <w:p w14:paraId="2C9F83F3" w14:textId="641F9A43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ABSVD.01</w:t>
            </w:r>
          </w:p>
        </w:tc>
        <w:tc>
          <w:tcPr>
            <w:tcW w:w="993" w:type="dxa"/>
          </w:tcPr>
          <w:p w14:paraId="38E6E139" w14:textId="2B6DF174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843" w:type="dxa"/>
          </w:tcPr>
          <w:p w14:paraId="7E95BA85" w14:textId="33D4C54F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General housekeeping updates to version control, contents page. formatting, spelling, grammar, contact information and link updates as normal.</w:t>
            </w:r>
          </w:p>
        </w:tc>
        <w:tc>
          <w:tcPr>
            <w:tcW w:w="1400" w:type="dxa"/>
            <w:vMerge w:val="restart"/>
          </w:tcPr>
          <w:p w14:paraId="1A0D2815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05C76E72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4EE4C376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  <w:p w14:paraId="512177D4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BFECF12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42C71C2F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318DB892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108" w:type="dxa"/>
          </w:tcPr>
          <w:p w14:paraId="24EE77AE" w14:textId="04A23D32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ABSVD.02</w:t>
            </w:r>
          </w:p>
        </w:tc>
        <w:tc>
          <w:tcPr>
            <w:tcW w:w="993" w:type="dxa"/>
          </w:tcPr>
          <w:p w14:paraId="74E22712" w14:textId="5F12644E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843" w:type="dxa"/>
          </w:tcPr>
          <w:p w14:paraId="6B72225A" w14:textId="5F9EE691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 xml:space="preserve">Wording for Transmission Licence updated to NESO Electricity System Operator Licence and clarity provided for references to NESO. </w:t>
            </w:r>
          </w:p>
        </w:tc>
        <w:tc>
          <w:tcPr>
            <w:tcW w:w="1400" w:type="dxa"/>
            <w:vMerge/>
          </w:tcPr>
          <w:p w14:paraId="149CD63A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FD3288A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04D140BE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6B91200C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108" w:type="dxa"/>
          </w:tcPr>
          <w:p w14:paraId="3987588E" w14:textId="6E002788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ABSVD.03</w:t>
            </w:r>
          </w:p>
        </w:tc>
        <w:tc>
          <w:tcPr>
            <w:tcW w:w="993" w:type="dxa"/>
          </w:tcPr>
          <w:p w14:paraId="43EE4C4A" w14:textId="16F98AF7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843" w:type="dxa"/>
          </w:tcPr>
          <w:p w14:paraId="185D2484" w14:textId="7E54D143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Legacy references to C16 updated to C9 as relevant.</w:t>
            </w:r>
          </w:p>
        </w:tc>
        <w:tc>
          <w:tcPr>
            <w:tcW w:w="1400" w:type="dxa"/>
            <w:vMerge/>
          </w:tcPr>
          <w:p w14:paraId="484EA921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CBB3447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042DAD43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6AAD6E4C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108" w:type="dxa"/>
          </w:tcPr>
          <w:p w14:paraId="1A6D3912" w14:textId="16ECE5A3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ABSVD.04</w:t>
            </w:r>
          </w:p>
        </w:tc>
        <w:tc>
          <w:tcPr>
            <w:tcW w:w="993" w:type="dxa"/>
          </w:tcPr>
          <w:p w14:paraId="111ED334" w14:textId="19326014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8-16</w:t>
            </w:r>
          </w:p>
        </w:tc>
        <w:tc>
          <w:tcPr>
            <w:tcW w:w="2843" w:type="dxa"/>
          </w:tcPr>
          <w:p w14:paraId="6B332ABF" w14:textId="3C9CAC25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Restructuring of the start of the statement: introducing Part A Introduction to contain 2 parts: Foreword section and Purpose of Document section. Existing wording removed, updated and new wording added within new Part A.</w:t>
            </w:r>
          </w:p>
        </w:tc>
        <w:tc>
          <w:tcPr>
            <w:tcW w:w="1400" w:type="dxa"/>
            <w:vMerge/>
          </w:tcPr>
          <w:p w14:paraId="24FBDEF8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DA5940D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29632748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675CA49A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108" w:type="dxa"/>
          </w:tcPr>
          <w:p w14:paraId="682389CD" w14:textId="6184C8DA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ABSVD.05</w:t>
            </w:r>
          </w:p>
        </w:tc>
        <w:tc>
          <w:tcPr>
            <w:tcW w:w="993" w:type="dxa"/>
          </w:tcPr>
          <w:p w14:paraId="43F79AD8" w14:textId="3E1A42FD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17</w:t>
            </w:r>
          </w:p>
        </w:tc>
        <w:tc>
          <w:tcPr>
            <w:tcW w:w="2843" w:type="dxa"/>
          </w:tcPr>
          <w:p w14:paraId="366A5FDB" w14:textId="1088BE0D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Wording removed and existing wording updated within Part B, section 1 Basis of Calculation.</w:t>
            </w:r>
          </w:p>
        </w:tc>
        <w:tc>
          <w:tcPr>
            <w:tcW w:w="1400" w:type="dxa"/>
            <w:vMerge/>
          </w:tcPr>
          <w:p w14:paraId="29EC1AFE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1D45238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683384EF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5BE6AF13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1108" w:type="dxa"/>
          </w:tcPr>
          <w:p w14:paraId="3BD75567" w14:textId="68EFBFE7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ABSVD.06</w:t>
            </w:r>
          </w:p>
        </w:tc>
        <w:tc>
          <w:tcPr>
            <w:tcW w:w="993" w:type="dxa"/>
          </w:tcPr>
          <w:p w14:paraId="0EE0A05E" w14:textId="50A1F030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17-23</w:t>
            </w:r>
          </w:p>
        </w:tc>
        <w:tc>
          <w:tcPr>
            <w:tcW w:w="2843" w:type="dxa"/>
          </w:tcPr>
          <w:p w14:paraId="4EF420AA" w14:textId="6F883129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Wording removed, existing wording updated, and section retitled within Part B, section 1.1 Variables included in the ABSVD and Section 1.2 Balancing Services for inclusion in the ABSVD.</w:t>
            </w:r>
          </w:p>
        </w:tc>
        <w:tc>
          <w:tcPr>
            <w:tcW w:w="1400" w:type="dxa"/>
            <w:vMerge/>
          </w:tcPr>
          <w:p w14:paraId="06960835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4C582B0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7ADDEA0C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1B7FAD5A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1108" w:type="dxa"/>
          </w:tcPr>
          <w:p w14:paraId="0C2A1816" w14:textId="56D2D5EC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ABSVD.07</w:t>
            </w:r>
          </w:p>
        </w:tc>
        <w:tc>
          <w:tcPr>
            <w:tcW w:w="993" w:type="dxa"/>
          </w:tcPr>
          <w:p w14:paraId="611C47EB" w14:textId="7165AB74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23-24</w:t>
            </w:r>
          </w:p>
        </w:tc>
        <w:tc>
          <w:tcPr>
            <w:tcW w:w="2843" w:type="dxa"/>
          </w:tcPr>
          <w:p w14:paraId="45EAB4EC" w14:textId="646F707B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Wording updated within Part B, section 1.3 ABSVD Provision.</w:t>
            </w:r>
          </w:p>
        </w:tc>
        <w:tc>
          <w:tcPr>
            <w:tcW w:w="1400" w:type="dxa"/>
            <w:vMerge/>
          </w:tcPr>
          <w:p w14:paraId="582B8CA9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19C021D0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2640D9A0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2E68C51F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1108" w:type="dxa"/>
          </w:tcPr>
          <w:p w14:paraId="045F0C5C" w14:textId="223B1BE4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ABSVD.08</w:t>
            </w:r>
          </w:p>
        </w:tc>
        <w:tc>
          <w:tcPr>
            <w:tcW w:w="993" w:type="dxa"/>
          </w:tcPr>
          <w:p w14:paraId="502C6BE6" w14:textId="50A9C14F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24</w:t>
            </w:r>
          </w:p>
        </w:tc>
        <w:tc>
          <w:tcPr>
            <w:tcW w:w="2843" w:type="dxa"/>
          </w:tcPr>
          <w:p w14:paraId="4D69CD95" w14:textId="1B69D87B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Wording updated within Part B, section 1.5 Re-submission of ABSVD.</w:t>
            </w:r>
          </w:p>
        </w:tc>
        <w:tc>
          <w:tcPr>
            <w:tcW w:w="1400" w:type="dxa"/>
            <w:vMerge/>
          </w:tcPr>
          <w:p w14:paraId="6F00B4C1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92331F9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577BB1A7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20E9A37F" w14:textId="77777777" w:rsidR="001926F1" w:rsidRPr="002A2735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2A2735">
              <w:rPr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1108" w:type="dxa"/>
          </w:tcPr>
          <w:p w14:paraId="3E3206D8" w14:textId="46A2A5EC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ABSVD.09</w:t>
            </w:r>
          </w:p>
        </w:tc>
        <w:tc>
          <w:tcPr>
            <w:tcW w:w="993" w:type="dxa"/>
          </w:tcPr>
          <w:p w14:paraId="7BA8D311" w14:textId="68C43443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25-26</w:t>
            </w:r>
          </w:p>
        </w:tc>
        <w:tc>
          <w:tcPr>
            <w:tcW w:w="2843" w:type="dxa"/>
          </w:tcPr>
          <w:p w14:paraId="203D5FCB" w14:textId="4A15CCE6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Existing Wording for Disputes (pp50-52) have been moved to within Part B: Applicable Balancing Services Volume Data ‘ABSVD For BM Participants, with a minor change to wording.</w:t>
            </w:r>
          </w:p>
        </w:tc>
        <w:tc>
          <w:tcPr>
            <w:tcW w:w="1400" w:type="dxa"/>
            <w:vMerge/>
          </w:tcPr>
          <w:p w14:paraId="6D90A19F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0953769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5EF44B33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3F5B2CD5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1108" w:type="dxa"/>
          </w:tcPr>
          <w:p w14:paraId="27D3C710" w14:textId="4162763C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ABSVD.10</w:t>
            </w:r>
          </w:p>
        </w:tc>
        <w:tc>
          <w:tcPr>
            <w:tcW w:w="993" w:type="dxa"/>
          </w:tcPr>
          <w:p w14:paraId="3B8AF7F8" w14:textId="795EBE1A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27-34</w:t>
            </w:r>
          </w:p>
        </w:tc>
        <w:tc>
          <w:tcPr>
            <w:tcW w:w="2843" w:type="dxa"/>
          </w:tcPr>
          <w:p w14:paraId="028888EF" w14:textId="42AFD146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Wording updated, section retitled and synthesised for Part C: Applicable Balancing Services Volume Data (ABSVD) For Non-Bm Providers, section 1 Balancing Services for inclusion in the ABSVD and section 2. ABSVD Calculation for Non-BM Providers for Applicable Reserve Balancing Services.</w:t>
            </w:r>
          </w:p>
        </w:tc>
        <w:tc>
          <w:tcPr>
            <w:tcW w:w="1400" w:type="dxa"/>
            <w:vMerge/>
          </w:tcPr>
          <w:p w14:paraId="4AF9DD50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6EAC3182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7FAD40C6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5CF5D0D9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1108" w:type="dxa"/>
          </w:tcPr>
          <w:p w14:paraId="5D59EF32" w14:textId="6DFC3E92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ABSVD.11</w:t>
            </w:r>
          </w:p>
        </w:tc>
        <w:tc>
          <w:tcPr>
            <w:tcW w:w="993" w:type="dxa"/>
          </w:tcPr>
          <w:p w14:paraId="18831667" w14:textId="00F96692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34</w:t>
            </w:r>
          </w:p>
        </w:tc>
        <w:tc>
          <w:tcPr>
            <w:tcW w:w="2843" w:type="dxa"/>
          </w:tcPr>
          <w:p w14:paraId="5E3A2D40" w14:textId="7AE0A881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New section added, Registration of Metering System Identifier (MSID) pairs.</w:t>
            </w:r>
          </w:p>
        </w:tc>
        <w:tc>
          <w:tcPr>
            <w:tcW w:w="1400" w:type="dxa"/>
            <w:vMerge/>
          </w:tcPr>
          <w:p w14:paraId="78E6D327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A3F7661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48F15152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349AEE75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108" w:type="dxa"/>
          </w:tcPr>
          <w:p w14:paraId="36BAC22A" w14:textId="17AD6948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ABSVD.12</w:t>
            </w:r>
          </w:p>
        </w:tc>
        <w:tc>
          <w:tcPr>
            <w:tcW w:w="993" w:type="dxa"/>
          </w:tcPr>
          <w:p w14:paraId="2BD146E9" w14:textId="72ACBD4E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34-36</w:t>
            </w:r>
          </w:p>
        </w:tc>
        <w:tc>
          <w:tcPr>
            <w:tcW w:w="2843" w:type="dxa"/>
          </w:tcPr>
          <w:p w14:paraId="35B79FEC" w14:textId="67E7447B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Wording updated within Part C, section 3. ABSVD Provision for Applicable Reserve Balancing Services from Non-BM Providers.</w:t>
            </w:r>
          </w:p>
        </w:tc>
        <w:tc>
          <w:tcPr>
            <w:tcW w:w="1400" w:type="dxa"/>
            <w:vMerge/>
          </w:tcPr>
          <w:p w14:paraId="607EF254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123794E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3041BCB8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6CC9822A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1108" w:type="dxa"/>
          </w:tcPr>
          <w:p w14:paraId="09938696" w14:textId="2E3B194C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ABSVD.13</w:t>
            </w:r>
          </w:p>
        </w:tc>
        <w:tc>
          <w:tcPr>
            <w:tcW w:w="993" w:type="dxa"/>
          </w:tcPr>
          <w:p w14:paraId="15C25CD3" w14:textId="2C4640B1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36</w:t>
            </w:r>
          </w:p>
        </w:tc>
        <w:tc>
          <w:tcPr>
            <w:tcW w:w="2843" w:type="dxa"/>
          </w:tcPr>
          <w:p w14:paraId="7B9EEFBF" w14:textId="1E2C961A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Wording removed within Part C, Section 4. ABSVD Calculation and Submission for Non-BM Providers for Applicable Response Balancing Services.</w:t>
            </w:r>
          </w:p>
        </w:tc>
        <w:tc>
          <w:tcPr>
            <w:tcW w:w="1400" w:type="dxa"/>
            <w:vMerge/>
          </w:tcPr>
          <w:p w14:paraId="1B6068A0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5C9A8DE0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13BD3421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64F1995C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14</w:t>
            </w:r>
          </w:p>
        </w:tc>
        <w:tc>
          <w:tcPr>
            <w:tcW w:w="1108" w:type="dxa"/>
          </w:tcPr>
          <w:p w14:paraId="2395594E" w14:textId="2F872815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ABSVD.14</w:t>
            </w:r>
          </w:p>
        </w:tc>
        <w:tc>
          <w:tcPr>
            <w:tcW w:w="993" w:type="dxa"/>
          </w:tcPr>
          <w:p w14:paraId="376FC3FD" w14:textId="6F196FCA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36-37</w:t>
            </w:r>
          </w:p>
        </w:tc>
        <w:tc>
          <w:tcPr>
            <w:tcW w:w="2843" w:type="dxa"/>
          </w:tcPr>
          <w:p w14:paraId="338FDAFB" w14:textId="3DE28122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Wording updated within Part C, Section 5 Re-submission of ABSVD section.</w:t>
            </w:r>
          </w:p>
        </w:tc>
        <w:tc>
          <w:tcPr>
            <w:tcW w:w="1400" w:type="dxa"/>
            <w:vMerge/>
          </w:tcPr>
          <w:p w14:paraId="30D09A43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DBAD654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6D7B4B06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5C8580C5" w14:textId="77777777" w:rsidR="001926F1" w:rsidRPr="002A2735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 w:rsidRPr="002A2735">
              <w:rPr>
                <w:b w:val="0"/>
                <w:bCs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108" w:type="dxa"/>
          </w:tcPr>
          <w:p w14:paraId="08A9FAE8" w14:textId="3580CCCB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ABSVD.15</w:t>
            </w:r>
          </w:p>
        </w:tc>
        <w:tc>
          <w:tcPr>
            <w:tcW w:w="993" w:type="dxa"/>
          </w:tcPr>
          <w:p w14:paraId="64DAC5BB" w14:textId="293D609D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37-39</w:t>
            </w:r>
          </w:p>
        </w:tc>
        <w:tc>
          <w:tcPr>
            <w:tcW w:w="2843" w:type="dxa"/>
          </w:tcPr>
          <w:p w14:paraId="7C0B5AFD" w14:textId="32B02AD9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Existing Wording for Disputes (pp60-62) have been moved to within Part C: Applicable Balancing Services Volume Data ‘ABSVD For Non-BM Participants, with a minor change to wording.</w:t>
            </w:r>
          </w:p>
        </w:tc>
        <w:tc>
          <w:tcPr>
            <w:tcW w:w="1400" w:type="dxa"/>
            <w:vMerge/>
          </w:tcPr>
          <w:p w14:paraId="5AAE8B67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7526D30B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4DB66EB6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2DFA131A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16</w:t>
            </w:r>
          </w:p>
        </w:tc>
        <w:tc>
          <w:tcPr>
            <w:tcW w:w="1108" w:type="dxa"/>
          </w:tcPr>
          <w:p w14:paraId="6DBB91E7" w14:textId="2B688912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ABSVD.16</w:t>
            </w:r>
          </w:p>
        </w:tc>
        <w:tc>
          <w:tcPr>
            <w:tcW w:w="993" w:type="dxa"/>
          </w:tcPr>
          <w:p w14:paraId="14556745" w14:textId="645F40E4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40-50</w:t>
            </w:r>
          </w:p>
        </w:tc>
        <w:tc>
          <w:tcPr>
            <w:tcW w:w="2843" w:type="dxa"/>
          </w:tcPr>
          <w:p w14:paraId="4FD9335E" w14:textId="3549645D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Removal of Part D: ABSVD Methodology for BM Participants, section 1. Principles within Part D ABSVD Methodology for BM Participants section.</w:t>
            </w:r>
          </w:p>
        </w:tc>
        <w:tc>
          <w:tcPr>
            <w:tcW w:w="1400" w:type="dxa"/>
            <w:vMerge/>
          </w:tcPr>
          <w:p w14:paraId="5A947F14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0DDC0B9E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71F503B3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6AC20C70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17</w:t>
            </w:r>
          </w:p>
        </w:tc>
        <w:tc>
          <w:tcPr>
            <w:tcW w:w="1108" w:type="dxa"/>
          </w:tcPr>
          <w:p w14:paraId="31641A1A" w14:textId="5B9C0F16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ABSVD.17</w:t>
            </w:r>
          </w:p>
        </w:tc>
        <w:tc>
          <w:tcPr>
            <w:tcW w:w="993" w:type="dxa"/>
          </w:tcPr>
          <w:p w14:paraId="3C41F493" w14:textId="0CFBADE4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52-59</w:t>
            </w:r>
          </w:p>
        </w:tc>
        <w:tc>
          <w:tcPr>
            <w:tcW w:w="2843" w:type="dxa"/>
          </w:tcPr>
          <w:p w14:paraId="684A231F" w14:textId="2E4AB0B6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 xml:space="preserve">Removal of Part D, Section 3. Worked examples, Section 3.1 Provision of Mode A Frequency Response example and 3.2 Provision of </w:t>
            </w:r>
            <w:proofErr w:type="gramStart"/>
            <w:r w:rsidRPr="001926F1">
              <w:rPr>
                <w:rFonts w:cs="Poppins"/>
                <w:sz w:val="18"/>
                <w:szCs w:val="18"/>
              </w:rPr>
              <w:t>Short Term</w:t>
            </w:r>
            <w:proofErr w:type="gramEnd"/>
            <w:r w:rsidRPr="001926F1">
              <w:rPr>
                <w:rFonts w:cs="Poppins"/>
                <w:sz w:val="18"/>
                <w:szCs w:val="18"/>
              </w:rPr>
              <w:t xml:space="preserve"> Operating Reserve (STOR).</w:t>
            </w:r>
          </w:p>
        </w:tc>
        <w:tc>
          <w:tcPr>
            <w:tcW w:w="1400" w:type="dxa"/>
            <w:vMerge/>
          </w:tcPr>
          <w:p w14:paraId="7F3247A1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46F2F6DB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6E0749FC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5F9BE98E" w14:textId="77777777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18</w:t>
            </w:r>
          </w:p>
        </w:tc>
        <w:tc>
          <w:tcPr>
            <w:tcW w:w="1108" w:type="dxa"/>
          </w:tcPr>
          <w:p w14:paraId="7B5BCC6A" w14:textId="026A0864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ABSVD.18</w:t>
            </w:r>
          </w:p>
        </w:tc>
        <w:tc>
          <w:tcPr>
            <w:tcW w:w="993" w:type="dxa"/>
          </w:tcPr>
          <w:p w14:paraId="36E688E3" w14:textId="38D0A8BD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60-63</w:t>
            </w:r>
          </w:p>
        </w:tc>
        <w:tc>
          <w:tcPr>
            <w:tcW w:w="2843" w:type="dxa"/>
          </w:tcPr>
          <w:p w14:paraId="0BBE0AED" w14:textId="37E62E49" w:rsidR="001926F1" w:rsidRP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1926F1">
              <w:rPr>
                <w:rFonts w:cs="Poppins"/>
                <w:sz w:val="18"/>
                <w:szCs w:val="18"/>
              </w:rPr>
              <w:t>Removal of Part E ABSVD Methodology for Non-BM Providers section 1. Principles, 2. Disputes and 3. Calculation of ABSVD.</w:t>
            </w:r>
          </w:p>
        </w:tc>
        <w:tc>
          <w:tcPr>
            <w:tcW w:w="1400" w:type="dxa"/>
            <w:vMerge/>
          </w:tcPr>
          <w:p w14:paraId="14B5E8DD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250" w:type="dxa"/>
          </w:tcPr>
          <w:p w14:paraId="21B313B2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1926F1" w:rsidRPr="00336C90" w14:paraId="4F6DA42B" w14:textId="77777777" w:rsidTr="0086068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</w:tcPr>
          <w:p w14:paraId="08173455" w14:textId="344514FD" w:rsidR="001926F1" w:rsidRPr="00336C90" w:rsidRDefault="001926F1" w:rsidP="001926F1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19</w:t>
            </w:r>
          </w:p>
        </w:tc>
        <w:tc>
          <w:tcPr>
            <w:tcW w:w="1108" w:type="dxa"/>
          </w:tcPr>
          <w:p w14:paraId="7D3F4E95" w14:textId="0B860ED5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F4701E">
              <w:rPr>
                <w:rFonts w:cs="Poppins"/>
                <w:sz w:val="18"/>
                <w:szCs w:val="18"/>
              </w:rPr>
              <w:t>ABSVD.</w:t>
            </w:r>
            <w:r>
              <w:rPr>
                <w:rFonts w:cs="Poppins"/>
                <w:sz w:val="18"/>
                <w:szCs w:val="18"/>
              </w:rPr>
              <w:t>19</w:t>
            </w:r>
          </w:p>
        </w:tc>
        <w:tc>
          <w:tcPr>
            <w:tcW w:w="993" w:type="dxa"/>
          </w:tcPr>
          <w:p w14:paraId="64FE5174" w14:textId="3A32EF0C" w:rsidR="001926F1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18CEEC7D">
              <w:rPr>
                <w:color w:val="auto"/>
                <w:sz w:val="18"/>
                <w:szCs w:val="18"/>
              </w:rPr>
              <w:t>All</w:t>
            </w:r>
          </w:p>
        </w:tc>
        <w:tc>
          <w:tcPr>
            <w:tcW w:w="2843" w:type="dxa"/>
          </w:tcPr>
          <w:p w14:paraId="00B6A2B1" w14:textId="14761F5F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ABSVD</w:t>
            </w:r>
            <w:r w:rsidRPr="00336C90">
              <w:rPr>
                <w:color w:val="auto"/>
                <w:sz w:val="18"/>
                <w:szCs w:val="18"/>
              </w:rPr>
              <w:t xml:space="preserve"> Methodology Statement</w:t>
            </w:r>
          </w:p>
        </w:tc>
        <w:tc>
          <w:tcPr>
            <w:tcW w:w="1400" w:type="dxa"/>
          </w:tcPr>
          <w:p w14:paraId="798C1DD0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ABSVD?</w:t>
            </w:r>
          </w:p>
        </w:tc>
        <w:tc>
          <w:tcPr>
            <w:tcW w:w="2250" w:type="dxa"/>
          </w:tcPr>
          <w:p w14:paraId="0F60B9A4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120E2D6F">
              <w:rPr>
                <w:rStyle w:val="PlaceholderText"/>
                <w:rFonts w:eastAsiaTheme="minorEastAsia"/>
                <w:sz w:val="18"/>
                <w:szCs w:val="18"/>
              </w:rPr>
              <w:t>Click or tap here to enter text.</w:t>
            </w:r>
          </w:p>
          <w:p w14:paraId="0CBE7803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020EBDBF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0A91F3C6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1C41ACEE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1E93E133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2A331558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  <w:p w14:paraId="04C68875" w14:textId="77777777" w:rsidR="001926F1" w:rsidRPr="00336C90" w:rsidRDefault="001926F1" w:rsidP="001926F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</w:tc>
      </w:tr>
    </w:tbl>
    <w:p w14:paraId="5819F17D" w14:textId="77777777" w:rsidR="007A120C" w:rsidRDefault="007A120C">
      <w:pPr>
        <w:spacing w:after="120" w:line="240" w:lineRule="auto"/>
      </w:pPr>
      <w:r>
        <w:br w:type="page"/>
      </w:r>
    </w:p>
    <w:tbl>
      <w:tblPr>
        <w:tblStyle w:val="GridTable1Light"/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1005"/>
        <w:gridCol w:w="1065"/>
        <w:gridCol w:w="2591"/>
        <w:gridCol w:w="1680"/>
        <w:gridCol w:w="2430"/>
      </w:tblGrid>
      <w:tr w:rsidR="00C575E7" w:rsidRPr="00336C90" w14:paraId="2342B834" w14:textId="77777777" w:rsidTr="18CEE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6" w:type="dxa"/>
            <w:gridSpan w:val="6"/>
            <w:shd w:val="clear" w:color="auto" w:fill="3F0731" w:themeFill="accent1"/>
          </w:tcPr>
          <w:p w14:paraId="48EBEE2E" w14:textId="70B5ED98" w:rsidR="00C575E7" w:rsidRDefault="00D55FEA" w:rsidP="00C575E7">
            <w:pPr>
              <w:jc w:val="center"/>
            </w:pPr>
            <w:r w:rsidRPr="00D55FEA">
              <w:t>Balancing Services Adjustment Data (BSAD) Methodology Statement</w:t>
            </w:r>
          </w:p>
        </w:tc>
      </w:tr>
      <w:tr w:rsidR="00C575E7" w:rsidRPr="00336C90" w14:paraId="7D09F206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51A1565E" w14:textId="0B6559A9" w:rsidR="00C575E7" w:rsidRPr="00336C90" w:rsidRDefault="00C575E7" w:rsidP="00C575E7">
            <w:pPr>
              <w:pStyle w:val="BodyText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1005" w:type="dxa"/>
          </w:tcPr>
          <w:p w14:paraId="357B25D2" w14:textId="18BEA2FB" w:rsidR="00C575E7" w:rsidRPr="00336C90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1065" w:type="dxa"/>
          </w:tcPr>
          <w:p w14:paraId="4ECE7E57" w14:textId="351EDC5B" w:rsidR="00C575E7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18CEEC7D">
              <w:rPr>
                <w:b/>
                <w:bCs/>
                <w:color w:val="auto"/>
                <w:sz w:val="18"/>
                <w:szCs w:val="18"/>
              </w:rPr>
              <w:t>Page number</w:t>
            </w:r>
          </w:p>
        </w:tc>
        <w:tc>
          <w:tcPr>
            <w:tcW w:w="2591" w:type="dxa"/>
          </w:tcPr>
          <w:p w14:paraId="5066C2AE" w14:textId="647F3153" w:rsidR="00C575E7" w:rsidRPr="00336C90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1680" w:type="dxa"/>
          </w:tcPr>
          <w:p w14:paraId="11475B70" w14:textId="7E943B8E" w:rsidR="00C575E7" w:rsidRPr="00336C90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78C7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2430" w:type="dxa"/>
          </w:tcPr>
          <w:p w14:paraId="798BA370" w14:textId="17BDA0D6" w:rsidR="00C575E7" w:rsidRPr="00336C90" w:rsidRDefault="00C575E7" w:rsidP="00C575E7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</w:tc>
      </w:tr>
      <w:tr w:rsidR="00485BEA" w:rsidRPr="00336C90" w14:paraId="54FE09C6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0196D794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05" w:type="dxa"/>
          </w:tcPr>
          <w:p w14:paraId="12D904F0" w14:textId="35391860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BSAD.01</w:t>
            </w:r>
          </w:p>
        </w:tc>
        <w:tc>
          <w:tcPr>
            <w:tcW w:w="1065" w:type="dxa"/>
          </w:tcPr>
          <w:p w14:paraId="1DEFC2B9" w14:textId="5847393A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591" w:type="dxa"/>
          </w:tcPr>
          <w:p w14:paraId="2A9F1932" w14:textId="13CF992B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General housekeeping updates to version control, contents page, formatting, spelling, grammar, contact information and link updates as normal.</w:t>
            </w:r>
          </w:p>
        </w:tc>
        <w:tc>
          <w:tcPr>
            <w:tcW w:w="1680" w:type="dxa"/>
            <w:vMerge w:val="restart"/>
          </w:tcPr>
          <w:p w14:paraId="3496665F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08E22C7C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67D14455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  <w:p w14:paraId="62376AAC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3043F53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3FF34ABD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30C9DABB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05" w:type="dxa"/>
          </w:tcPr>
          <w:p w14:paraId="4AD914B2" w14:textId="432EEEF8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BSAD.02</w:t>
            </w:r>
          </w:p>
        </w:tc>
        <w:tc>
          <w:tcPr>
            <w:tcW w:w="1065" w:type="dxa"/>
          </w:tcPr>
          <w:p w14:paraId="69B399B4" w14:textId="5DCA551C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591" w:type="dxa"/>
          </w:tcPr>
          <w:p w14:paraId="04FBC590" w14:textId="6B0876B4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Legacy references to “ESO”, “NGESO” “National Grid” deleted and replaced with “NESO” where applicable.</w:t>
            </w:r>
          </w:p>
        </w:tc>
        <w:tc>
          <w:tcPr>
            <w:tcW w:w="1680" w:type="dxa"/>
            <w:vMerge/>
          </w:tcPr>
          <w:p w14:paraId="49D6D112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11F7C60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2BED2D48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738702A8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005" w:type="dxa"/>
          </w:tcPr>
          <w:p w14:paraId="1D7DEA9C" w14:textId="37C6D1F8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BSAD.03</w:t>
            </w:r>
          </w:p>
        </w:tc>
        <w:tc>
          <w:tcPr>
            <w:tcW w:w="1065" w:type="dxa"/>
          </w:tcPr>
          <w:p w14:paraId="233002F2" w14:textId="6BBBEC6A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591" w:type="dxa"/>
          </w:tcPr>
          <w:p w14:paraId="029E14A7" w14:textId="25A161CD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Legacy references to other conditions under the transmission licence updated to reflect new condition references under the Electricity System Operator Licence i.e. references to C16 updated to C9 as relevant.</w:t>
            </w:r>
          </w:p>
        </w:tc>
        <w:tc>
          <w:tcPr>
            <w:tcW w:w="1680" w:type="dxa"/>
            <w:vMerge/>
          </w:tcPr>
          <w:p w14:paraId="058B0411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127B8E6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5B502005" w14:textId="77777777" w:rsidTr="00206CAC">
        <w:trPr>
          <w:trHeight w:val="2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44EEF6A0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005" w:type="dxa"/>
          </w:tcPr>
          <w:p w14:paraId="1E783F4E" w14:textId="7CFFCEDE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BSAD.04</w:t>
            </w:r>
          </w:p>
        </w:tc>
        <w:tc>
          <w:tcPr>
            <w:tcW w:w="1065" w:type="dxa"/>
          </w:tcPr>
          <w:p w14:paraId="3429462D" w14:textId="08037167" w:rsidR="00485BEA" w:rsidRPr="00485BEA" w:rsidRDefault="00485BEA" w:rsidP="00485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000000" w:themeColor="text1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8-14</w:t>
            </w:r>
          </w:p>
        </w:tc>
        <w:tc>
          <w:tcPr>
            <w:tcW w:w="2591" w:type="dxa"/>
          </w:tcPr>
          <w:p w14:paraId="4655C358" w14:textId="43B14B97" w:rsidR="00485BEA" w:rsidRPr="00485BEA" w:rsidRDefault="00485BEA" w:rsidP="00485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color w:val="000000" w:themeColor="text1"/>
                <w:kern w:val="0"/>
                <w:sz w:val="18"/>
                <w:szCs w:val="18"/>
                <w14:ligatures w14:val="none"/>
              </w:rPr>
            </w:pPr>
            <w:r w:rsidRPr="00485BEA">
              <w:rPr>
                <w:rFonts w:cs="Poppins"/>
                <w:color w:val="000000" w:themeColor="text1"/>
                <w:kern w:val="0"/>
                <w:sz w:val="18"/>
                <w:szCs w:val="18"/>
                <w14:ligatures w14:val="none"/>
              </w:rPr>
              <w:t>Restructuring of the start of the statement: introducing Part A Introduction to contain 2 parts: Foreword section and Purpose of Document section. Existing wording removed, updated and new wording added within new Part A.</w:t>
            </w:r>
          </w:p>
        </w:tc>
        <w:tc>
          <w:tcPr>
            <w:tcW w:w="1680" w:type="dxa"/>
            <w:vMerge/>
          </w:tcPr>
          <w:p w14:paraId="6333F184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5AC53A08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093CFB9A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2BE934DD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005" w:type="dxa"/>
          </w:tcPr>
          <w:p w14:paraId="2C9DBBFB" w14:textId="3AED7102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BSAD.05</w:t>
            </w:r>
          </w:p>
        </w:tc>
        <w:tc>
          <w:tcPr>
            <w:tcW w:w="1065" w:type="dxa"/>
          </w:tcPr>
          <w:p w14:paraId="5C581D67" w14:textId="42B88FBA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14-15</w:t>
            </w:r>
          </w:p>
        </w:tc>
        <w:tc>
          <w:tcPr>
            <w:tcW w:w="2591" w:type="dxa"/>
          </w:tcPr>
          <w:p w14:paraId="3A4160C7" w14:textId="59BC4B1C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Part B: Balancing Services Adjustment Data (BSAD) section updated. Existing wording removed, updated and new wording added.</w:t>
            </w:r>
          </w:p>
        </w:tc>
        <w:tc>
          <w:tcPr>
            <w:tcW w:w="1680" w:type="dxa"/>
            <w:vMerge/>
          </w:tcPr>
          <w:p w14:paraId="792A8EE7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70B9213C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26C3CF64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038CFFB7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1005" w:type="dxa"/>
          </w:tcPr>
          <w:p w14:paraId="533ACEDE" w14:textId="65987F9F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BSAD.06</w:t>
            </w:r>
          </w:p>
        </w:tc>
        <w:tc>
          <w:tcPr>
            <w:tcW w:w="1065" w:type="dxa"/>
          </w:tcPr>
          <w:p w14:paraId="7BBEBFAE" w14:textId="07CE1127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16-17</w:t>
            </w:r>
          </w:p>
        </w:tc>
        <w:tc>
          <w:tcPr>
            <w:tcW w:w="2591" w:type="dxa"/>
          </w:tcPr>
          <w:p w14:paraId="121F0E1E" w14:textId="221BF7CA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Part B, section 2. Balancing Service Adjustment Actions wording updated.</w:t>
            </w:r>
          </w:p>
        </w:tc>
        <w:tc>
          <w:tcPr>
            <w:tcW w:w="1680" w:type="dxa"/>
            <w:vMerge/>
          </w:tcPr>
          <w:p w14:paraId="4C6D44DA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6F742A1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079A909A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40F7EBF2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1005" w:type="dxa"/>
          </w:tcPr>
          <w:p w14:paraId="02237ABC" w14:textId="1533DF32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BSAD.07</w:t>
            </w:r>
          </w:p>
        </w:tc>
        <w:tc>
          <w:tcPr>
            <w:tcW w:w="1065" w:type="dxa"/>
          </w:tcPr>
          <w:p w14:paraId="1521C798" w14:textId="42D94C5B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18-24</w:t>
            </w:r>
          </w:p>
        </w:tc>
        <w:tc>
          <w:tcPr>
            <w:tcW w:w="2591" w:type="dxa"/>
          </w:tcPr>
          <w:p w14:paraId="26282D47" w14:textId="7D70F4F0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Part B, section 2.1 Balancing Services included within Balancing Service Adjustment Actions wording removed and updated.</w:t>
            </w:r>
          </w:p>
        </w:tc>
        <w:tc>
          <w:tcPr>
            <w:tcW w:w="1680" w:type="dxa"/>
            <w:vMerge/>
          </w:tcPr>
          <w:p w14:paraId="6E5DD25C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205C14E6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5796A539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4FAA1DA4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1005" w:type="dxa"/>
          </w:tcPr>
          <w:p w14:paraId="4C3FF12C" w14:textId="2C15D7AA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BSAD.08</w:t>
            </w:r>
          </w:p>
        </w:tc>
        <w:tc>
          <w:tcPr>
            <w:tcW w:w="1065" w:type="dxa"/>
          </w:tcPr>
          <w:p w14:paraId="29F3840A" w14:textId="4AAADEA3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25</w:t>
            </w:r>
          </w:p>
        </w:tc>
        <w:tc>
          <w:tcPr>
            <w:tcW w:w="2591" w:type="dxa"/>
          </w:tcPr>
          <w:p w14:paraId="4C140198" w14:textId="6A48ABB3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Wording removed from within Part B, section 3. Buy Price Adjuster (BPA) section.</w:t>
            </w:r>
          </w:p>
        </w:tc>
        <w:tc>
          <w:tcPr>
            <w:tcW w:w="1680" w:type="dxa"/>
            <w:vMerge/>
          </w:tcPr>
          <w:p w14:paraId="368E118A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0343B580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6126DD93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494D5E9D" w14:textId="77777777" w:rsidR="00485BEA" w:rsidRPr="00336C90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336C90">
              <w:rPr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1005" w:type="dxa"/>
          </w:tcPr>
          <w:p w14:paraId="383394E3" w14:textId="10381297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BSAD.09</w:t>
            </w:r>
          </w:p>
        </w:tc>
        <w:tc>
          <w:tcPr>
            <w:tcW w:w="1065" w:type="dxa"/>
          </w:tcPr>
          <w:p w14:paraId="7AEE7777" w14:textId="47ED5B11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26-27</w:t>
            </w:r>
          </w:p>
        </w:tc>
        <w:tc>
          <w:tcPr>
            <w:tcW w:w="2591" w:type="dxa"/>
          </w:tcPr>
          <w:p w14:paraId="2DE398DD" w14:textId="514CA388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Wording removed and updated from within Part B, section 3.1, Buy Price Adjuster and BM Start Up.</w:t>
            </w:r>
          </w:p>
        </w:tc>
        <w:tc>
          <w:tcPr>
            <w:tcW w:w="1680" w:type="dxa"/>
            <w:vMerge/>
          </w:tcPr>
          <w:p w14:paraId="0F6C2C4E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3EC73E4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2C076602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2B0F31E3" w14:textId="77777777" w:rsidR="00485BEA" w:rsidRPr="00533305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533305">
              <w:rPr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1005" w:type="dxa"/>
          </w:tcPr>
          <w:p w14:paraId="00F99102" w14:textId="6DEBCFD9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BSAD.10</w:t>
            </w:r>
          </w:p>
        </w:tc>
        <w:tc>
          <w:tcPr>
            <w:tcW w:w="1065" w:type="dxa"/>
          </w:tcPr>
          <w:p w14:paraId="2729E9C6" w14:textId="0E5D3BEC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28-29</w:t>
            </w:r>
          </w:p>
        </w:tc>
        <w:tc>
          <w:tcPr>
            <w:tcW w:w="2591" w:type="dxa"/>
          </w:tcPr>
          <w:p w14:paraId="013CAE68" w14:textId="41546C73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Wording added and existing wording updated within Part B, section 3.1.2 Worked Example: Buy Price Adjuster.</w:t>
            </w:r>
          </w:p>
        </w:tc>
        <w:tc>
          <w:tcPr>
            <w:tcW w:w="1680" w:type="dxa"/>
            <w:vMerge/>
          </w:tcPr>
          <w:p w14:paraId="0FFB737F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3C8A9874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4782FC5C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32E11E03" w14:textId="77777777" w:rsidR="00485BEA" w:rsidRPr="00533305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1005" w:type="dxa"/>
          </w:tcPr>
          <w:p w14:paraId="01493747" w14:textId="1F65C9E0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BSAD.11</w:t>
            </w:r>
          </w:p>
        </w:tc>
        <w:tc>
          <w:tcPr>
            <w:tcW w:w="1065" w:type="dxa"/>
          </w:tcPr>
          <w:p w14:paraId="4E962E0B" w14:textId="1D529723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30-32</w:t>
            </w:r>
          </w:p>
        </w:tc>
        <w:tc>
          <w:tcPr>
            <w:tcW w:w="2591" w:type="dxa"/>
          </w:tcPr>
          <w:p w14:paraId="70DA5EA1" w14:textId="4342FDB0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Wording added and existing wording updated within Part C, section 1. BSAD submission.</w:t>
            </w:r>
          </w:p>
        </w:tc>
        <w:tc>
          <w:tcPr>
            <w:tcW w:w="1680" w:type="dxa"/>
            <w:vMerge/>
          </w:tcPr>
          <w:p w14:paraId="046D3D68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6DD9619F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485BEA" w:rsidRPr="00336C90" w14:paraId="1270F5E5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071828F9" w14:textId="77777777" w:rsidR="00485BEA" w:rsidRPr="00533305" w:rsidRDefault="00485BEA" w:rsidP="00485BEA">
            <w:pPr>
              <w:pStyle w:val="BodyText"/>
              <w:rPr>
                <w:color w:val="auto"/>
                <w:sz w:val="18"/>
                <w:szCs w:val="18"/>
              </w:rPr>
            </w:pPr>
            <w:r w:rsidRPr="00533305">
              <w:rPr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005" w:type="dxa"/>
          </w:tcPr>
          <w:p w14:paraId="44E879E0" w14:textId="52561D0F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BSAD.12</w:t>
            </w:r>
          </w:p>
        </w:tc>
        <w:tc>
          <w:tcPr>
            <w:tcW w:w="1065" w:type="dxa"/>
          </w:tcPr>
          <w:p w14:paraId="0D5E4A74" w14:textId="0AAE72C8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33-34</w:t>
            </w:r>
          </w:p>
        </w:tc>
        <w:tc>
          <w:tcPr>
            <w:tcW w:w="2591" w:type="dxa"/>
          </w:tcPr>
          <w:p w14:paraId="259860AA" w14:textId="098F6FC9" w:rsidR="00485BEA" w:rsidRPr="00485BEA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485BEA">
              <w:rPr>
                <w:rFonts w:cs="Poppins"/>
                <w:sz w:val="18"/>
                <w:szCs w:val="18"/>
              </w:rPr>
              <w:t>Wording removed and existing wording updated from Part C, section 2. Re-submission of BSAD section.</w:t>
            </w:r>
          </w:p>
        </w:tc>
        <w:tc>
          <w:tcPr>
            <w:tcW w:w="1680" w:type="dxa"/>
            <w:vMerge/>
          </w:tcPr>
          <w:p w14:paraId="61C12EE0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430" w:type="dxa"/>
          </w:tcPr>
          <w:p w14:paraId="4B302E67" w14:textId="77777777" w:rsidR="00485BEA" w:rsidRPr="00336C90" w:rsidRDefault="00485BEA" w:rsidP="00485BE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C575E7" w:rsidRPr="00336C90" w14:paraId="6469C262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5" w:type="dxa"/>
          </w:tcPr>
          <w:p w14:paraId="129608D1" w14:textId="77777777" w:rsidR="00C575E7" w:rsidRPr="00533305" w:rsidRDefault="00C575E7" w:rsidP="00C575E7">
            <w:pPr>
              <w:pStyle w:val="BodyText"/>
              <w:rPr>
                <w:color w:val="auto"/>
                <w:sz w:val="18"/>
                <w:szCs w:val="18"/>
              </w:rPr>
            </w:pPr>
            <w:r w:rsidRPr="00533305">
              <w:rPr>
                <w:b w:val="0"/>
                <w:bCs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1005" w:type="dxa"/>
          </w:tcPr>
          <w:p w14:paraId="20DCFD5D" w14:textId="77777777" w:rsidR="00C575E7" w:rsidRPr="00336C90" w:rsidRDefault="00C575E7" w:rsidP="00C575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BSAD.13</w:t>
            </w:r>
          </w:p>
        </w:tc>
        <w:tc>
          <w:tcPr>
            <w:tcW w:w="1065" w:type="dxa"/>
          </w:tcPr>
          <w:p w14:paraId="03BF2CD9" w14:textId="45F771E5" w:rsidR="00C575E7" w:rsidRDefault="00C575E7" w:rsidP="00C575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18CEEC7D">
              <w:rPr>
                <w:color w:val="auto"/>
                <w:sz w:val="18"/>
                <w:szCs w:val="18"/>
              </w:rPr>
              <w:t>All</w:t>
            </w:r>
          </w:p>
        </w:tc>
        <w:tc>
          <w:tcPr>
            <w:tcW w:w="2591" w:type="dxa"/>
          </w:tcPr>
          <w:p w14:paraId="58F09E8B" w14:textId="55DA0BAE" w:rsidR="00C575E7" w:rsidRPr="00336C90" w:rsidRDefault="00C575E7" w:rsidP="00C575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BSAD Methodology </w:t>
            </w:r>
            <w:r w:rsidR="00FB032A">
              <w:rPr>
                <w:color w:val="auto"/>
                <w:sz w:val="18"/>
                <w:szCs w:val="18"/>
              </w:rPr>
              <w:t>S</w:t>
            </w:r>
            <w:r w:rsidRPr="00336C90">
              <w:rPr>
                <w:color w:val="auto"/>
                <w:sz w:val="18"/>
                <w:szCs w:val="18"/>
              </w:rPr>
              <w:t>tatement</w:t>
            </w:r>
          </w:p>
        </w:tc>
        <w:tc>
          <w:tcPr>
            <w:tcW w:w="1680" w:type="dxa"/>
          </w:tcPr>
          <w:p w14:paraId="21FF1875" w14:textId="77777777" w:rsidR="00C575E7" w:rsidRPr="00336C90" w:rsidRDefault="00C575E7" w:rsidP="00C575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BSAD?</w:t>
            </w:r>
          </w:p>
        </w:tc>
        <w:tc>
          <w:tcPr>
            <w:tcW w:w="2430" w:type="dxa"/>
          </w:tcPr>
          <w:p w14:paraId="525A11CD" w14:textId="77777777" w:rsidR="00C575E7" w:rsidRPr="00336C90" w:rsidRDefault="00C575E7" w:rsidP="00C575E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</w:tbl>
    <w:p w14:paraId="3009E2B5" w14:textId="070ABF4E" w:rsidR="0080722D" w:rsidRDefault="0080722D">
      <w:pPr>
        <w:spacing w:after="120" w:line="240" w:lineRule="auto"/>
        <w:rPr>
          <w:color w:val="000000" w:themeColor="text1"/>
          <w:kern w:val="0"/>
          <w:sz w:val="20"/>
          <w:szCs w:val="20"/>
          <w14:ligatures w14:val="none"/>
        </w:rPr>
      </w:pPr>
      <w:r>
        <w:rPr>
          <w:color w:val="000000" w:themeColor="text1"/>
          <w:kern w:val="0"/>
          <w:sz w:val="20"/>
          <w:szCs w:val="20"/>
          <w14:ligatures w14:val="none"/>
        </w:rPr>
        <w:br w:type="page"/>
      </w:r>
    </w:p>
    <w:tbl>
      <w:tblPr>
        <w:tblStyle w:val="GridTable1Light"/>
        <w:tblW w:w="987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050"/>
        <w:gridCol w:w="986"/>
        <w:gridCol w:w="2930"/>
        <w:gridCol w:w="1424"/>
        <w:gridCol w:w="2415"/>
      </w:tblGrid>
      <w:tr w:rsidR="007A120C" w:rsidRPr="00336C90" w14:paraId="3E66B0DD" w14:textId="77777777" w:rsidTr="18CEE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6"/>
            <w:shd w:val="clear" w:color="auto" w:fill="3F0731" w:themeFill="accent1"/>
          </w:tcPr>
          <w:p w14:paraId="62886259" w14:textId="39CD2B51" w:rsidR="00352755" w:rsidRDefault="007A120C" w:rsidP="18CEEC7D">
            <w:pPr>
              <w:pStyle w:val="BodyText"/>
              <w:jc w:val="center"/>
              <w:rPr>
                <w:color w:val="auto"/>
              </w:rPr>
            </w:pPr>
            <w:r w:rsidRPr="18CEEC7D">
              <w:rPr>
                <w:color w:val="auto"/>
              </w:rPr>
              <w:t xml:space="preserve">Balancing Principles </w:t>
            </w:r>
            <w:r w:rsidR="5FE608B4" w:rsidRPr="18CEEC7D">
              <w:rPr>
                <w:color w:val="auto"/>
              </w:rPr>
              <w:t>S</w:t>
            </w:r>
            <w:r w:rsidRPr="18CEEC7D">
              <w:rPr>
                <w:color w:val="auto"/>
              </w:rPr>
              <w:t>tatement</w:t>
            </w:r>
          </w:p>
        </w:tc>
      </w:tr>
      <w:tr w:rsidR="00477186" w:rsidRPr="00336C90" w14:paraId="18423EED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B848D1B" w14:textId="2F9933A0" w:rsidR="00477186" w:rsidRPr="00336C90" w:rsidRDefault="00477186" w:rsidP="00C263D1">
            <w:pPr>
              <w:pStyle w:val="BodyText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1050" w:type="dxa"/>
          </w:tcPr>
          <w:p w14:paraId="372633B4" w14:textId="44AC6EC6" w:rsidR="00477186" w:rsidRPr="00336C90" w:rsidRDefault="00477186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986" w:type="dxa"/>
          </w:tcPr>
          <w:p w14:paraId="3CCC2470" w14:textId="09FB34EB" w:rsidR="4346E30A" w:rsidRDefault="4346E30A" w:rsidP="18CEEC7D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18CEEC7D">
              <w:rPr>
                <w:b/>
                <w:bCs/>
                <w:color w:val="auto"/>
                <w:sz w:val="18"/>
                <w:szCs w:val="18"/>
              </w:rPr>
              <w:t>Page number</w:t>
            </w:r>
          </w:p>
        </w:tc>
        <w:tc>
          <w:tcPr>
            <w:tcW w:w="2930" w:type="dxa"/>
          </w:tcPr>
          <w:p w14:paraId="4F9A53A3" w14:textId="26228643" w:rsidR="00477186" w:rsidRPr="00336C90" w:rsidRDefault="00477186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1424" w:type="dxa"/>
          </w:tcPr>
          <w:p w14:paraId="6E87667C" w14:textId="15857423" w:rsidR="00477186" w:rsidRPr="00336C90" w:rsidRDefault="00477186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78C7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2415" w:type="dxa"/>
          </w:tcPr>
          <w:p w14:paraId="1DEFEC20" w14:textId="3BC5143E" w:rsidR="00477186" w:rsidRPr="00336C90" w:rsidRDefault="00477186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</w:tc>
      </w:tr>
      <w:tr w:rsidR="003839D1" w:rsidRPr="00336C90" w14:paraId="6EEAF201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49BED60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050" w:type="dxa"/>
          </w:tcPr>
          <w:p w14:paraId="6CEE1C3E" w14:textId="62AB79B5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BPS.01</w:t>
            </w:r>
          </w:p>
        </w:tc>
        <w:tc>
          <w:tcPr>
            <w:tcW w:w="986" w:type="dxa"/>
          </w:tcPr>
          <w:p w14:paraId="1EFC34B1" w14:textId="6768ED04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930" w:type="dxa"/>
          </w:tcPr>
          <w:p w14:paraId="05BE6259" w14:textId="3F59B19B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General housekeeping updates to formatting, spelling, grammar, contact information and link updates as normal.</w:t>
            </w:r>
          </w:p>
        </w:tc>
        <w:tc>
          <w:tcPr>
            <w:tcW w:w="1424" w:type="dxa"/>
            <w:vMerge w:val="restart"/>
          </w:tcPr>
          <w:p w14:paraId="73CFB27E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01FF7487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4026101F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  <w:p w14:paraId="0F454E22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70D322CC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1C14F5BA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465300FB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1050" w:type="dxa"/>
          </w:tcPr>
          <w:p w14:paraId="79597752" w14:textId="6EFF6A83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BPS.02</w:t>
            </w:r>
          </w:p>
        </w:tc>
        <w:tc>
          <w:tcPr>
            <w:tcW w:w="986" w:type="dxa"/>
          </w:tcPr>
          <w:p w14:paraId="17C276CF" w14:textId="57A6104F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930" w:type="dxa"/>
          </w:tcPr>
          <w:p w14:paraId="78437255" w14:textId="18CC961F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Legacy references to “ESO”, “NGESO”, “NGET” and “National Grid” deleted and replaced with “NESO” where applicable.</w:t>
            </w:r>
          </w:p>
        </w:tc>
        <w:tc>
          <w:tcPr>
            <w:tcW w:w="1424" w:type="dxa"/>
            <w:vMerge/>
          </w:tcPr>
          <w:p w14:paraId="4E86164C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9123F59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1C76AAEB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B23A37B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1050" w:type="dxa"/>
          </w:tcPr>
          <w:p w14:paraId="51438764" w14:textId="7BA7DA8E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BPS.03</w:t>
            </w:r>
          </w:p>
        </w:tc>
        <w:tc>
          <w:tcPr>
            <w:tcW w:w="986" w:type="dxa"/>
          </w:tcPr>
          <w:p w14:paraId="5882A8C7" w14:textId="71787BB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All</w:t>
            </w:r>
          </w:p>
        </w:tc>
        <w:tc>
          <w:tcPr>
            <w:tcW w:w="2930" w:type="dxa"/>
          </w:tcPr>
          <w:p w14:paraId="26ADDBC6" w14:textId="362FC8C5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Legacy References to C16 updated to C9 as relevant.</w:t>
            </w:r>
          </w:p>
        </w:tc>
        <w:tc>
          <w:tcPr>
            <w:tcW w:w="1424" w:type="dxa"/>
            <w:vMerge/>
          </w:tcPr>
          <w:p w14:paraId="76D5099A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65DE4E81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54130C99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F87BD1C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1050" w:type="dxa"/>
          </w:tcPr>
          <w:p w14:paraId="656E9670" w14:textId="6235EF94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BPS.04</w:t>
            </w:r>
          </w:p>
        </w:tc>
        <w:tc>
          <w:tcPr>
            <w:tcW w:w="986" w:type="dxa"/>
          </w:tcPr>
          <w:p w14:paraId="170100CE" w14:textId="4A34DB94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4</w:t>
            </w:r>
          </w:p>
        </w:tc>
        <w:tc>
          <w:tcPr>
            <w:tcW w:w="2930" w:type="dxa"/>
          </w:tcPr>
          <w:p w14:paraId="5E8E3A86" w14:textId="68D89C4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 xml:space="preserve">Wording added regarding development of the BPS statement. </w:t>
            </w:r>
          </w:p>
        </w:tc>
        <w:tc>
          <w:tcPr>
            <w:tcW w:w="1424" w:type="dxa"/>
            <w:vMerge/>
          </w:tcPr>
          <w:p w14:paraId="11681FD8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629A49EE" w14:textId="1CD613EC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351BD7C4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9D71AF3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C2034F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1050" w:type="dxa"/>
          </w:tcPr>
          <w:p w14:paraId="4C31E685" w14:textId="58F10027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BPS.05</w:t>
            </w:r>
          </w:p>
        </w:tc>
        <w:tc>
          <w:tcPr>
            <w:tcW w:w="986" w:type="dxa"/>
          </w:tcPr>
          <w:p w14:paraId="093E539A" w14:textId="309FAB44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11</w:t>
            </w:r>
          </w:p>
        </w:tc>
        <w:tc>
          <w:tcPr>
            <w:tcW w:w="2930" w:type="dxa"/>
          </w:tcPr>
          <w:p w14:paraId="31655B1A" w14:textId="787A1409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updated within Part B General Principles, section 1 Licence Duties.</w:t>
            </w:r>
          </w:p>
        </w:tc>
        <w:tc>
          <w:tcPr>
            <w:tcW w:w="1424" w:type="dxa"/>
            <w:vMerge/>
          </w:tcPr>
          <w:p w14:paraId="1864C5AC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6D000710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00F06367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83143DD" w14:textId="77777777" w:rsidR="003839D1" w:rsidRPr="00C2034F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1050" w:type="dxa"/>
          </w:tcPr>
          <w:p w14:paraId="6505179A" w14:textId="7E5F9048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BPS.06</w:t>
            </w:r>
          </w:p>
        </w:tc>
        <w:tc>
          <w:tcPr>
            <w:tcW w:w="986" w:type="dxa"/>
          </w:tcPr>
          <w:p w14:paraId="597433E6" w14:textId="332F1377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12-14</w:t>
            </w:r>
          </w:p>
        </w:tc>
        <w:tc>
          <w:tcPr>
            <w:tcW w:w="2930" w:type="dxa"/>
          </w:tcPr>
          <w:p w14:paraId="0F675021" w14:textId="300A9911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updated within Part B General Principles, section 1 Licence Duties.</w:t>
            </w:r>
          </w:p>
        </w:tc>
        <w:tc>
          <w:tcPr>
            <w:tcW w:w="1424" w:type="dxa"/>
            <w:vMerge/>
          </w:tcPr>
          <w:p w14:paraId="0979CC05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2094A0FA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738D9492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1220BF6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7</w:t>
            </w:r>
          </w:p>
        </w:tc>
        <w:tc>
          <w:tcPr>
            <w:tcW w:w="1050" w:type="dxa"/>
          </w:tcPr>
          <w:p w14:paraId="32318FEC" w14:textId="219EFD0A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BPS.07</w:t>
            </w:r>
          </w:p>
        </w:tc>
        <w:tc>
          <w:tcPr>
            <w:tcW w:w="986" w:type="dxa"/>
          </w:tcPr>
          <w:p w14:paraId="503D50D1" w14:textId="6B5E36A1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16-25</w:t>
            </w:r>
          </w:p>
        </w:tc>
        <w:tc>
          <w:tcPr>
            <w:tcW w:w="2930" w:type="dxa"/>
          </w:tcPr>
          <w:p w14:paraId="326B0E84" w14:textId="425C6D69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added to Part B: and Part C for non-BMUs</w:t>
            </w:r>
            <w:r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1424" w:type="dxa"/>
            <w:vMerge/>
          </w:tcPr>
          <w:p w14:paraId="50189B82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5B12993D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7A6AFDDB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198995F5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8</w:t>
            </w:r>
          </w:p>
        </w:tc>
        <w:tc>
          <w:tcPr>
            <w:tcW w:w="1050" w:type="dxa"/>
          </w:tcPr>
          <w:p w14:paraId="4E4AA7A7" w14:textId="1FBBB828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BPS.08</w:t>
            </w:r>
          </w:p>
        </w:tc>
        <w:tc>
          <w:tcPr>
            <w:tcW w:w="986" w:type="dxa"/>
          </w:tcPr>
          <w:p w14:paraId="319EC357" w14:textId="7F948FE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19</w:t>
            </w:r>
          </w:p>
        </w:tc>
        <w:tc>
          <w:tcPr>
            <w:tcW w:w="2930" w:type="dxa"/>
          </w:tcPr>
          <w:p w14:paraId="210E8EBB" w14:textId="7885DC2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 xml:space="preserve">Wording added to Part B </w:t>
            </w:r>
            <w:proofErr w:type="gramStart"/>
            <w:r w:rsidRPr="0093567D">
              <w:rPr>
                <w:rFonts w:cs="Poppins"/>
                <w:sz w:val="18"/>
                <w:szCs w:val="18"/>
              </w:rPr>
              <w:t>( c</w:t>
            </w:r>
            <w:proofErr w:type="gramEnd"/>
            <w:r w:rsidRPr="0093567D">
              <w:rPr>
                <w:rFonts w:cs="Poppins"/>
                <w:sz w:val="18"/>
                <w:szCs w:val="18"/>
              </w:rPr>
              <w:t>) System and Localised Negative Reserve Active Power Margin</w:t>
            </w:r>
            <w:r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1424" w:type="dxa"/>
            <w:vMerge/>
          </w:tcPr>
          <w:p w14:paraId="46866656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2D10D93E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1DA2BA48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599AEB2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9</w:t>
            </w:r>
          </w:p>
        </w:tc>
        <w:tc>
          <w:tcPr>
            <w:tcW w:w="1050" w:type="dxa"/>
          </w:tcPr>
          <w:p w14:paraId="23CFD17C" w14:textId="34910FE2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BPS.0</w:t>
            </w:r>
            <w:r w:rsidRPr="0093567D">
              <w:rPr>
                <w:rFonts w:cs="Poppins"/>
                <w:sz w:val="18"/>
                <w:szCs w:val="18"/>
              </w:rPr>
              <w:t>9</w:t>
            </w:r>
          </w:p>
        </w:tc>
        <w:tc>
          <w:tcPr>
            <w:tcW w:w="986" w:type="dxa"/>
          </w:tcPr>
          <w:p w14:paraId="4A2F28BD" w14:textId="3C1B1D88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22</w:t>
            </w:r>
          </w:p>
        </w:tc>
        <w:tc>
          <w:tcPr>
            <w:tcW w:w="2930" w:type="dxa"/>
          </w:tcPr>
          <w:p w14:paraId="76A44E65" w14:textId="1276F446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updated for Part B Section (g) communication failure</w:t>
            </w:r>
            <w:r>
              <w:rPr>
                <w:rFonts w:cs="Poppins"/>
                <w:sz w:val="18"/>
                <w:szCs w:val="18"/>
              </w:rPr>
              <w:t>.</w:t>
            </w:r>
          </w:p>
        </w:tc>
        <w:tc>
          <w:tcPr>
            <w:tcW w:w="1424" w:type="dxa"/>
            <w:vMerge/>
          </w:tcPr>
          <w:p w14:paraId="18607C6B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891D4EF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7A884E87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6D10D63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1050" w:type="dxa"/>
          </w:tcPr>
          <w:p w14:paraId="1CFB4F68" w14:textId="3B2962DB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</w:t>
            </w:r>
            <w:r w:rsidRPr="0093567D">
              <w:rPr>
                <w:rFonts w:cs="Poppins"/>
                <w:sz w:val="18"/>
                <w:szCs w:val="18"/>
              </w:rPr>
              <w:t>10</w:t>
            </w:r>
          </w:p>
        </w:tc>
        <w:tc>
          <w:tcPr>
            <w:tcW w:w="986" w:type="dxa"/>
          </w:tcPr>
          <w:p w14:paraId="1C8B4CF2" w14:textId="3DC23450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27</w:t>
            </w:r>
          </w:p>
        </w:tc>
        <w:tc>
          <w:tcPr>
            <w:tcW w:w="2930" w:type="dxa"/>
          </w:tcPr>
          <w:p w14:paraId="70220459" w14:textId="5E5DC936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added to Balancing Principles Part C, section 4 to consider cost changes after instructing a longer notice service.</w:t>
            </w:r>
          </w:p>
        </w:tc>
        <w:tc>
          <w:tcPr>
            <w:tcW w:w="1424" w:type="dxa"/>
            <w:vMerge/>
          </w:tcPr>
          <w:p w14:paraId="640DB3AE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7CB30308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0B298362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A397E5D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BD1DDA">
              <w:rPr>
                <w:b w:val="0"/>
                <w:bCs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1050" w:type="dxa"/>
          </w:tcPr>
          <w:p w14:paraId="6AB19039" w14:textId="4EFD08E3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BPS.11</w:t>
            </w:r>
          </w:p>
        </w:tc>
        <w:tc>
          <w:tcPr>
            <w:tcW w:w="986" w:type="dxa"/>
          </w:tcPr>
          <w:p w14:paraId="1856DF93" w14:textId="5C4AD85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32</w:t>
            </w:r>
          </w:p>
        </w:tc>
        <w:tc>
          <w:tcPr>
            <w:tcW w:w="2930" w:type="dxa"/>
          </w:tcPr>
          <w:p w14:paraId="6CDAC09F" w14:textId="3E5B30D7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 xml:space="preserve">Wording updates and added within the Net Transfer Capacity (NTC) description, within Part C, section 10. </w:t>
            </w:r>
          </w:p>
        </w:tc>
        <w:tc>
          <w:tcPr>
            <w:tcW w:w="1424" w:type="dxa"/>
            <w:vMerge/>
          </w:tcPr>
          <w:p w14:paraId="1F1C8B59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251AAB47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0F0D619D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52A2101B" w14:textId="77777777" w:rsidR="003839D1" w:rsidRPr="00BD1DDA" w:rsidRDefault="003839D1" w:rsidP="0093567D">
            <w:pPr>
              <w:pStyle w:val="BodyText"/>
              <w:rPr>
                <w:color w:val="auto"/>
                <w:sz w:val="18"/>
                <w:szCs w:val="18"/>
              </w:rPr>
            </w:pPr>
            <w:r w:rsidRPr="009060B3">
              <w:rPr>
                <w:b w:val="0"/>
                <w:bCs w:val="0"/>
                <w:color w:val="auto"/>
                <w:sz w:val="18"/>
                <w:szCs w:val="18"/>
              </w:rPr>
              <w:t>12</w:t>
            </w:r>
          </w:p>
        </w:tc>
        <w:tc>
          <w:tcPr>
            <w:tcW w:w="1050" w:type="dxa"/>
          </w:tcPr>
          <w:p w14:paraId="2E50BCEB" w14:textId="4B6D85C4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BPS.12</w:t>
            </w:r>
          </w:p>
        </w:tc>
        <w:tc>
          <w:tcPr>
            <w:tcW w:w="986" w:type="dxa"/>
          </w:tcPr>
          <w:p w14:paraId="54B949B4" w14:textId="43B18BFE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35</w:t>
            </w:r>
          </w:p>
        </w:tc>
        <w:tc>
          <w:tcPr>
            <w:tcW w:w="2930" w:type="dxa"/>
          </w:tcPr>
          <w:p w14:paraId="56D6D99A" w14:textId="0D54564F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updated to Part D, section 2.1 Year Ahead, point (</w:t>
            </w:r>
            <w:proofErr w:type="spellStart"/>
            <w:r w:rsidRPr="0093567D">
              <w:rPr>
                <w:rFonts w:cs="Poppins"/>
                <w:sz w:val="18"/>
                <w:szCs w:val="18"/>
              </w:rPr>
              <w:t>i</w:t>
            </w:r>
            <w:proofErr w:type="spellEnd"/>
            <w:r w:rsidRPr="0093567D">
              <w:rPr>
                <w:rFonts w:cs="Poppins"/>
                <w:sz w:val="18"/>
                <w:szCs w:val="18"/>
              </w:rPr>
              <w:t>).</w:t>
            </w:r>
          </w:p>
        </w:tc>
        <w:tc>
          <w:tcPr>
            <w:tcW w:w="1424" w:type="dxa"/>
            <w:vMerge/>
          </w:tcPr>
          <w:p w14:paraId="0B66DB84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4000005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37067EBF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16CE656" w14:textId="4E7A5A0E" w:rsidR="003839D1" w:rsidRPr="006B6141" w:rsidRDefault="003839D1" w:rsidP="0093567D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6B6141">
              <w:rPr>
                <w:b w:val="0"/>
                <w:bCs w:val="0"/>
                <w:color w:val="auto"/>
                <w:sz w:val="18"/>
                <w:szCs w:val="18"/>
              </w:rPr>
              <w:t>13</w:t>
            </w:r>
          </w:p>
        </w:tc>
        <w:tc>
          <w:tcPr>
            <w:tcW w:w="1050" w:type="dxa"/>
          </w:tcPr>
          <w:p w14:paraId="69CD2FBB" w14:textId="777FCFAA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BPS.13</w:t>
            </w:r>
          </w:p>
        </w:tc>
        <w:tc>
          <w:tcPr>
            <w:tcW w:w="986" w:type="dxa"/>
          </w:tcPr>
          <w:p w14:paraId="7FAD0580" w14:textId="7D4EAB15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37</w:t>
            </w:r>
          </w:p>
        </w:tc>
        <w:tc>
          <w:tcPr>
            <w:tcW w:w="2930" w:type="dxa"/>
          </w:tcPr>
          <w:p w14:paraId="2BB90746" w14:textId="4E064E6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 xml:space="preserve">Wording updated to Part D Transmission Constraint Management and Response/Reserve Principles, section 2.2, step 4. </w:t>
            </w:r>
          </w:p>
        </w:tc>
        <w:tc>
          <w:tcPr>
            <w:tcW w:w="1424" w:type="dxa"/>
            <w:vMerge/>
          </w:tcPr>
          <w:p w14:paraId="7458C0FF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0BF0FC2A" w14:textId="482EA1D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39ECF2F2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727D7F21" w14:textId="425A2F42" w:rsidR="003839D1" w:rsidRPr="006B6141" w:rsidRDefault="003839D1" w:rsidP="0093567D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6B6141">
              <w:rPr>
                <w:b w:val="0"/>
                <w:bCs w:val="0"/>
                <w:color w:val="auto"/>
                <w:sz w:val="18"/>
                <w:szCs w:val="18"/>
              </w:rPr>
              <w:t>14</w:t>
            </w:r>
          </w:p>
        </w:tc>
        <w:tc>
          <w:tcPr>
            <w:tcW w:w="1050" w:type="dxa"/>
          </w:tcPr>
          <w:p w14:paraId="53830501" w14:textId="62FB6092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BPS.14</w:t>
            </w:r>
          </w:p>
        </w:tc>
        <w:tc>
          <w:tcPr>
            <w:tcW w:w="986" w:type="dxa"/>
          </w:tcPr>
          <w:p w14:paraId="6463E67B" w14:textId="60B4AAF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39-40</w:t>
            </w:r>
          </w:p>
        </w:tc>
        <w:tc>
          <w:tcPr>
            <w:tcW w:w="2930" w:type="dxa"/>
          </w:tcPr>
          <w:p w14:paraId="678DE4D5" w14:textId="0E107F9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updated relating to MW Dispatch, within Part D, section 2.5.</w:t>
            </w:r>
          </w:p>
        </w:tc>
        <w:tc>
          <w:tcPr>
            <w:tcW w:w="1424" w:type="dxa"/>
            <w:vMerge/>
          </w:tcPr>
          <w:p w14:paraId="4990ABA6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E15EB33" w14:textId="0E67144D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60FA590A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150E1F8" w14:textId="10CDD5CD" w:rsidR="003839D1" w:rsidRPr="006B6141" w:rsidRDefault="003839D1" w:rsidP="0093567D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6B6141">
              <w:rPr>
                <w:b w:val="0"/>
                <w:bCs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1050" w:type="dxa"/>
          </w:tcPr>
          <w:p w14:paraId="76F9D250" w14:textId="29FC3307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BPS.15</w:t>
            </w:r>
          </w:p>
        </w:tc>
        <w:tc>
          <w:tcPr>
            <w:tcW w:w="986" w:type="dxa"/>
          </w:tcPr>
          <w:p w14:paraId="6906447E" w14:textId="4B3E6597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42</w:t>
            </w:r>
          </w:p>
        </w:tc>
        <w:tc>
          <w:tcPr>
            <w:tcW w:w="2930" w:type="dxa"/>
          </w:tcPr>
          <w:p w14:paraId="307E7250" w14:textId="33CC27B9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added relating to Dynamic Containment, within Part D, section 3.1.</w:t>
            </w:r>
          </w:p>
        </w:tc>
        <w:tc>
          <w:tcPr>
            <w:tcW w:w="1424" w:type="dxa"/>
            <w:vMerge/>
          </w:tcPr>
          <w:p w14:paraId="7DF4270C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1A8AFC36" w14:textId="6F223BDB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6C4FC14F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2887AC9A" w14:textId="76E14BE0" w:rsidR="003839D1" w:rsidRPr="0093567D" w:rsidRDefault="003839D1" w:rsidP="0093567D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3567D">
              <w:rPr>
                <w:b w:val="0"/>
                <w:bCs w:val="0"/>
                <w:color w:val="auto"/>
                <w:sz w:val="18"/>
                <w:szCs w:val="18"/>
              </w:rPr>
              <w:t>16</w:t>
            </w:r>
          </w:p>
        </w:tc>
        <w:tc>
          <w:tcPr>
            <w:tcW w:w="1050" w:type="dxa"/>
          </w:tcPr>
          <w:p w14:paraId="77F5472A" w14:textId="3A1CC431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BPS.16</w:t>
            </w:r>
          </w:p>
        </w:tc>
        <w:tc>
          <w:tcPr>
            <w:tcW w:w="986" w:type="dxa"/>
          </w:tcPr>
          <w:p w14:paraId="17B81171" w14:textId="7C9F596C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43</w:t>
            </w:r>
          </w:p>
        </w:tc>
        <w:tc>
          <w:tcPr>
            <w:tcW w:w="2930" w:type="dxa"/>
          </w:tcPr>
          <w:p w14:paraId="0B81E735" w14:textId="08368B55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updated relating to Regulating Reserve, Part D section 3.2 b).</w:t>
            </w:r>
          </w:p>
        </w:tc>
        <w:tc>
          <w:tcPr>
            <w:tcW w:w="1424" w:type="dxa"/>
            <w:vMerge/>
          </w:tcPr>
          <w:p w14:paraId="118F96DA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4C9ADE52" w14:textId="1D9B05BE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6A87FB7D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1CEAF0E" w14:textId="01D711F9" w:rsidR="003839D1" w:rsidRPr="0093567D" w:rsidRDefault="003839D1" w:rsidP="0093567D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3567D">
              <w:rPr>
                <w:b w:val="0"/>
                <w:bCs w:val="0"/>
                <w:color w:val="auto"/>
                <w:sz w:val="18"/>
                <w:szCs w:val="18"/>
              </w:rPr>
              <w:t>17</w:t>
            </w:r>
          </w:p>
        </w:tc>
        <w:tc>
          <w:tcPr>
            <w:tcW w:w="1050" w:type="dxa"/>
          </w:tcPr>
          <w:p w14:paraId="611E8746" w14:textId="2F8C028A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BPS.17</w:t>
            </w:r>
          </w:p>
        </w:tc>
        <w:tc>
          <w:tcPr>
            <w:tcW w:w="986" w:type="dxa"/>
          </w:tcPr>
          <w:p w14:paraId="6B386470" w14:textId="294A26A0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43-44</w:t>
            </w:r>
          </w:p>
        </w:tc>
        <w:tc>
          <w:tcPr>
            <w:tcW w:w="2930" w:type="dxa"/>
          </w:tcPr>
          <w:p w14:paraId="6D721EFC" w14:textId="1CB88E56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updated and added relating to Balancing Reserve within Part D, section 3.2 (b).</w:t>
            </w:r>
          </w:p>
        </w:tc>
        <w:tc>
          <w:tcPr>
            <w:tcW w:w="1424" w:type="dxa"/>
            <w:vMerge/>
          </w:tcPr>
          <w:p w14:paraId="4E1BA4F4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159404C7" w14:textId="5F38066A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7E78C465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3E660EBE" w14:textId="4F51485B" w:rsidR="003839D1" w:rsidRPr="0093567D" w:rsidRDefault="003839D1" w:rsidP="0093567D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93567D">
              <w:rPr>
                <w:b w:val="0"/>
                <w:bCs w:val="0"/>
                <w:color w:val="auto"/>
                <w:sz w:val="18"/>
                <w:szCs w:val="18"/>
              </w:rPr>
              <w:t>18</w:t>
            </w:r>
          </w:p>
        </w:tc>
        <w:tc>
          <w:tcPr>
            <w:tcW w:w="1050" w:type="dxa"/>
          </w:tcPr>
          <w:p w14:paraId="6C5061D1" w14:textId="6F393448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BPS.18</w:t>
            </w:r>
          </w:p>
        </w:tc>
        <w:tc>
          <w:tcPr>
            <w:tcW w:w="986" w:type="dxa"/>
          </w:tcPr>
          <w:p w14:paraId="62C5841D" w14:textId="0097B375" w:rsidR="003839D1" w:rsidRPr="0093567D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45</w:t>
            </w:r>
          </w:p>
        </w:tc>
        <w:tc>
          <w:tcPr>
            <w:tcW w:w="2930" w:type="dxa"/>
          </w:tcPr>
          <w:p w14:paraId="4E6A29AC" w14:textId="51168B68" w:rsidR="003839D1" w:rsidRPr="002F5D25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93567D">
              <w:rPr>
                <w:rFonts w:cs="Poppins"/>
                <w:sz w:val="18"/>
                <w:szCs w:val="18"/>
              </w:rPr>
              <w:t>Wording updated relating to Quick Reserve within Part D, section 3.2 (e).</w:t>
            </w:r>
          </w:p>
        </w:tc>
        <w:tc>
          <w:tcPr>
            <w:tcW w:w="1424" w:type="dxa"/>
            <w:vMerge/>
          </w:tcPr>
          <w:p w14:paraId="59CD7CDB" w14:textId="77777777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3B3BC170" w14:textId="035AF9C9" w:rsidR="003839D1" w:rsidRPr="00336C90" w:rsidRDefault="003839D1" w:rsidP="0093567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347A0C9A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651BCBB5" w14:textId="1A7C9B09" w:rsidR="003839D1" w:rsidRPr="0093567D" w:rsidRDefault="003839D1" w:rsidP="003839D1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19</w:t>
            </w:r>
          </w:p>
        </w:tc>
        <w:tc>
          <w:tcPr>
            <w:tcW w:w="1050" w:type="dxa"/>
          </w:tcPr>
          <w:p w14:paraId="7662BF42" w14:textId="41185DAD" w:rsidR="003839D1" w:rsidRPr="0093567D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>
              <w:rPr>
                <w:rFonts w:cs="Poppins"/>
                <w:sz w:val="18"/>
                <w:szCs w:val="18"/>
              </w:rPr>
              <w:t>BPS.19</w:t>
            </w:r>
          </w:p>
        </w:tc>
        <w:tc>
          <w:tcPr>
            <w:tcW w:w="986" w:type="dxa"/>
          </w:tcPr>
          <w:p w14:paraId="45504561" w14:textId="7502B80A" w:rsidR="003839D1" w:rsidRPr="0093567D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>
              <w:rPr>
                <w:rFonts w:cs="Poppins"/>
                <w:sz w:val="18"/>
                <w:szCs w:val="18"/>
              </w:rPr>
              <w:t>46</w:t>
            </w:r>
          </w:p>
        </w:tc>
        <w:tc>
          <w:tcPr>
            <w:tcW w:w="2930" w:type="dxa"/>
          </w:tcPr>
          <w:p w14:paraId="33828490" w14:textId="6FB55706" w:rsidR="003839D1" w:rsidRPr="0093567D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Poppins"/>
                <w:sz w:val="18"/>
                <w:szCs w:val="18"/>
              </w:rPr>
            </w:pPr>
            <w:r w:rsidRPr="003839D1">
              <w:rPr>
                <w:rFonts w:cs="Poppins"/>
                <w:sz w:val="18"/>
                <w:szCs w:val="18"/>
              </w:rPr>
              <w:t>Wording updated relating to Slow Reserve Part D, section 3.2 (f).</w:t>
            </w:r>
          </w:p>
        </w:tc>
        <w:tc>
          <w:tcPr>
            <w:tcW w:w="1424" w:type="dxa"/>
            <w:vMerge/>
          </w:tcPr>
          <w:p w14:paraId="3124587D" w14:textId="77777777" w:rsidR="003839D1" w:rsidRPr="00336C90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5" w:type="dxa"/>
          </w:tcPr>
          <w:p w14:paraId="5A637486" w14:textId="0F438645" w:rsidR="003839D1" w:rsidRPr="00336C90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3839D1" w:rsidRPr="00336C90" w14:paraId="44A6161E" w14:textId="77777777" w:rsidTr="18CEEC7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5" w:type="dxa"/>
          </w:tcPr>
          <w:p w14:paraId="0F667471" w14:textId="14EE7A22" w:rsidR="003839D1" w:rsidRPr="006B6141" w:rsidRDefault="003839D1" w:rsidP="003839D1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20</w:t>
            </w:r>
          </w:p>
        </w:tc>
        <w:tc>
          <w:tcPr>
            <w:tcW w:w="1050" w:type="dxa"/>
          </w:tcPr>
          <w:p w14:paraId="688DD390" w14:textId="7562D56E" w:rsidR="003839D1" w:rsidRPr="00336C90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40CCBADA">
              <w:rPr>
                <w:color w:val="auto"/>
                <w:sz w:val="18"/>
                <w:szCs w:val="18"/>
              </w:rPr>
              <w:t>BPS.</w:t>
            </w:r>
            <w:r>
              <w:rPr>
                <w:color w:val="auto"/>
                <w:sz w:val="18"/>
                <w:szCs w:val="18"/>
              </w:rPr>
              <w:t>20</w:t>
            </w:r>
          </w:p>
        </w:tc>
        <w:tc>
          <w:tcPr>
            <w:tcW w:w="986" w:type="dxa"/>
          </w:tcPr>
          <w:p w14:paraId="14DA4F85" w14:textId="499E85E1" w:rsidR="003839D1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All</w:t>
            </w:r>
          </w:p>
        </w:tc>
        <w:tc>
          <w:tcPr>
            <w:tcW w:w="2930" w:type="dxa"/>
          </w:tcPr>
          <w:p w14:paraId="23FA2437" w14:textId="11F4901B" w:rsidR="003839D1" w:rsidRPr="00336C90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Balancing Principles Statement</w:t>
            </w:r>
          </w:p>
        </w:tc>
        <w:tc>
          <w:tcPr>
            <w:tcW w:w="1424" w:type="dxa"/>
          </w:tcPr>
          <w:p w14:paraId="4E4C10D8" w14:textId="77777777" w:rsidR="003839D1" w:rsidRPr="00336C90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BPS?</w:t>
            </w:r>
          </w:p>
        </w:tc>
        <w:tc>
          <w:tcPr>
            <w:tcW w:w="2415" w:type="dxa"/>
          </w:tcPr>
          <w:p w14:paraId="572F1784" w14:textId="77777777" w:rsidR="003839D1" w:rsidRPr="00336C90" w:rsidRDefault="003839D1" w:rsidP="003839D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</w:tbl>
    <w:p w14:paraId="4713D260" w14:textId="05E4ED10" w:rsidR="007A120C" w:rsidRDefault="007A120C" w:rsidP="0014693F">
      <w:pPr>
        <w:pStyle w:val="Bullet1"/>
        <w:numPr>
          <w:ilvl w:val="0"/>
          <w:numId w:val="0"/>
        </w:numPr>
      </w:pPr>
    </w:p>
    <w:p w14:paraId="7AD07ACC" w14:textId="77777777" w:rsidR="000078C7" w:rsidRDefault="000078C7">
      <w:pPr>
        <w:spacing w:after="120" w:line="240" w:lineRule="auto"/>
      </w:pPr>
      <w:r>
        <w:br w:type="page"/>
      </w:r>
    </w:p>
    <w:tbl>
      <w:tblPr>
        <w:tblStyle w:val="GridTable1Light"/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975"/>
        <w:gridCol w:w="1035"/>
        <w:gridCol w:w="2455"/>
        <w:gridCol w:w="1954"/>
        <w:gridCol w:w="2131"/>
      </w:tblGrid>
      <w:tr w:rsidR="00444401" w:rsidRPr="00336C90" w14:paraId="68CBFB8C" w14:textId="77777777" w:rsidTr="18CEEC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0" w:type="dxa"/>
            <w:gridSpan w:val="6"/>
            <w:shd w:val="clear" w:color="auto" w:fill="3F0731" w:themeFill="accent1"/>
          </w:tcPr>
          <w:p w14:paraId="643CD2B5" w14:textId="5462FB5D" w:rsidR="00352755" w:rsidRDefault="00444401" w:rsidP="18CEEC7D">
            <w:pPr>
              <w:pStyle w:val="BodyText"/>
              <w:jc w:val="center"/>
              <w:rPr>
                <w:color w:val="auto"/>
              </w:rPr>
            </w:pPr>
            <w:r w:rsidRPr="18CEEC7D">
              <w:rPr>
                <w:color w:val="auto"/>
              </w:rPr>
              <w:t>System Management Action Flagging (SMAF)</w:t>
            </w:r>
            <w:r w:rsidR="17E8D25E" w:rsidRPr="18CEEC7D">
              <w:rPr>
                <w:color w:val="auto"/>
              </w:rPr>
              <w:t xml:space="preserve"> Methodology Statement</w:t>
            </w:r>
          </w:p>
        </w:tc>
      </w:tr>
      <w:tr w:rsidR="00444401" w:rsidRPr="00336C90" w14:paraId="4A99C22C" w14:textId="77777777" w:rsidTr="00BD2BA8">
        <w:trPr>
          <w:trHeight w:val="3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10676E87" w14:textId="235E5AE4" w:rsidR="00444401" w:rsidRPr="00336C90" w:rsidRDefault="00444401" w:rsidP="00C263D1">
            <w:pPr>
              <w:pStyle w:val="BodyText"/>
              <w:jc w:val="center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Question number</w:t>
            </w:r>
          </w:p>
        </w:tc>
        <w:tc>
          <w:tcPr>
            <w:tcW w:w="975" w:type="dxa"/>
          </w:tcPr>
          <w:p w14:paraId="6B07E1F8" w14:textId="669852F0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Change ID</w:t>
            </w:r>
          </w:p>
        </w:tc>
        <w:tc>
          <w:tcPr>
            <w:tcW w:w="1035" w:type="dxa"/>
          </w:tcPr>
          <w:p w14:paraId="7B48C69C" w14:textId="6B68E6B7" w:rsidR="169B75C5" w:rsidRDefault="169B75C5" w:rsidP="18CEEC7D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18CEEC7D">
              <w:rPr>
                <w:b/>
                <w:bCs/>
                <w:color w:val="auto"/>
                <w:sz w:val="18"/>
                <w:szCs w:val="18"/>
              </w:rPr>
              <w:t>Page number</w:t>
            </w:r>
          </w:p>
        </w:tc>
        <w:tc>
          <w:tcPr>
            <w:tcW w:w="2455" w:type="dxa"/>
          </w:tcPr>
          <w:p w14:paraId="2874D863" w14:textId="7CB2AFC7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Question related to</w:t>
            </w:r>
          </w:p>
        </w:tc>
        <w:tc>
          <w:tcPr>
            <w:tcW w:w="1954" w:type="dxa"/>
          </w:tcPr>
          <w:p w14:paraId="259E1A05" w14:textId="6E0E6964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0078C7">
              <w:rPr>
                <w:b/>
                <w:bCs/>
                <w:color w:val="auto"/>
                <w:sz w:val="18"/>
                <w:szCs w:val="18"/>
              </w:rPr>
              <w:t>Question</w:t>
            </w:r>
          </w:p>
        </w:tc>
        <w:tc>
          <w:tcPr>
            <w:tcW w:w="2131" w:type="dxa"/>
          </w:tcPr>
          <w:p w14:paraId="4058DFB0" w14:textId="77777777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b/>
                <w:bCs/>
                <w:color w:val="auto"/>
                <w:sz w:val="18"/>
                <w:szCs w:val="18"/>
              </w:rPr>
              <w:t>Answer</w:t>
            </w:r>
          </w:p>
          <w:p w14:paraId="7499C7FA" w14:textId="0ED6647C" w:rsidR="00444401" w:rsidRPr="00336C90" w:rsidRDefault="00444401" w:rsidP="00C263D1">
            <w:pPr>
              <w:pStyle w:val="BodyTex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F157D0" w:rsidRPr="00336C90" w14:paraId="0DD476B4" w14:textId="77777777" w:rsidTr="00BD2BA8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747E2424" w14:textId="77777777" w:rsidR="00F157D0" w:rsidRPr="00DC5D06" w:rsidRDefault="00F157D0" w:rsidP="00F157D0">
            <w:pPr>
              <w:pStyle w:val="BodyText"/>
              <w:rPr>
                <w:color w:val="auto"/>
                <w:sz w:val="18"/>
                <w:szCs w:val="18"/>
              </w:rPr>
            </w:pPr>
            <w:r w:rsidRPr="00DC5D06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75" w:type="dxa"/>
          </w:tcPr>
          <w:p w14:paraId="263D63B4" w14:textId="76423699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SMAF.01</w:t>
            </w:r>
          </w:p>
        </w:tc>
        <w:tc>
          <w:tcPr>
            <w:tcW w:w="1035" w:type="dxa"/>
          </w:tcPr>
          <w:p w14:paraId="10184AED" w14:textId="4F2153B8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All</w:t>
            </w:r>
          </w:p>
        </w:tc>
        <w:tc>
          <w:tcPr>
            <w:tcW w:w="2455" w:type="dxa"/>
          </w:tcPr>
          <w:p w14:paraId="1C26B627" w14:textId="2180500D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General housekeeping updates to version control, formatting, spelling, grammar, contact information and link updates as normal.</w:t>
            </w:r>
          </w:p>
        </w:tc>
        <w:tc>
          <w:tcPr>
            <w:tcW w:w="1954" w:type="dxa"/>
            <w:vMerge w:val="restart"/>
          </w:tcPr>
          <w:p w14:paraId="1426ADC5" w14:textId="77777777" w:rsidR="00F157D0" w:rsidRPr="00336C9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 xml:space="preserve">Do you agree with this proposed change? </w:t>
            </w:r>
          </w:p>
          <w:p w14:paraId="2AE50980" w14:textId="77777777" w:rsidR="00F157D0" w:rsidRPr="00336C9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  <w:p w14:paraId="2FAA506A" w14:textId="77777777" w:rsidR="00F157D0" w:rsidRPr="00336C9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Please provide your rationale for your response. (Include any concerns, suggestions, or impacts you foresee.)</w:t>
            </w:r>
          </w:p>
        </w:tc>
        <w:tc>
          <w:tcPr>
            <w:tcW w:w="2131" w:type="dxa"/>
          </w:tcPr>
          <w:p w14:paraId="33DBAEFA" w14:textId="77777777" w:rsidR="00F157D0" w:rsidRPr="00336C9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F157D0" w14:paraId="6D21DF10" w14:textId="77777777" w:rsidTr="00BD2BA8">
        <w:trPr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421D76A5" w14:textId="69736C6C" w:rsidR="00F157D0" w:rsidRDefault="00F157D0" w:rsidP="00F157D0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18CEEC7D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75" w:type="dxa"/>
          </w:tcPr>
          <w:p w14:paraId="2AA1AAE5" w14:textId="55C82977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SMAF.02</w:t>
            </w:r>
          </w:p>
        </w:tc>
        <w:tc>
          <w:tcPr>
            <w:tcW w:w="1035" w:type="dxa"/>
          </w:tcPr>
          <w:p w14:paraId="3212E55A" w14:textId="3B06A36D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4</w:t>
            </w:r>
          </w:p>
        </w:tc>
        <w:tc>
          <w:tcPr>
            <w:tcW w:w="2455" w:type="dxa"/>
          </w:tcPr>
          <w:p w14:paraId="3587D2A3" w14:textId="2555A754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 xml:space="preserve">Wording added regarding development of the SMAF statement. </w:t>
            </w:r>
          </w:p>
        </w:tc>
        <w:tc>
          <w:tcPr>
            <w:tcW w:w="1954" w:type="dxa"/>
            <w:vMerge/>
          </w:tcPr>
          <w:p w14:paraId="15DFB5EF" w14:textId="77777777" w:rsidR="00F157D0" w:rsidRDefault="00F157D0" w:rsidP="00F15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31" w:type="dxa"/>
          </w:tcPr>
          <w:p w14:paraId="77401FEB" w14:textId="77777777" w:rsid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18CEEC7D">
              <w:rPr>
                <w:rStyle w:val="PlaceholderText"/>
                <w:rFonts w:eastAsiaTheme="minorEastAsia"/>
                <w:sz w:val="18"/>
                <w:szCs w:val="18"/>
              </w:rPr>
              <w:t>Click or tap here to enter text.</w:t>
            </w:r>
          </w:p>
          <w:p w14:paraId="72B59AE0" w14:textId="0BF57039" w:rsid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/>
                <w:sz w:val="18"/>
                <w:szCs w:val="18"/>
              </w:rPr>
            </w:pPr>
          </w:p>
        </w:tc>
      </w:tr>
      <w:tr w:rsidR="00F157D0" w:rsidRPr="00336C90" w14:paraId="6C869DEC" w14:textId="77777777" w:rsidTr="00BD2BA8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2ADA8E9D" w14:textId="4FEFF4E3" w:rsidR="00F157D0" w:rsidRPr="00DC5D06" w:rsidRDefault="00F157D0" w:rsidP="00F157D0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18CEEC7D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975" w:type="dxa"/>
          </w:tcPr>
          <w:p w14:paraId="1D9DF1DB" w14:textId="5A813D69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157D0">
              <w:rPr>
                <w:sz w:val="18"/>
                <w:szCs w:val="18"/>
              </w:rPr>
              <w:t>SMAF.03</w:t>
            </w:r>
          </w:p>
        </w:tc>
        <w:tc>
          <w:tcPr>
            <w:tcW w:w="1035" w:type="dxa"/>
          </w:tcPr>
          <w:p w14:paraId="3A18FE2D" w14:textId="2E9F21F2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11</w:t>
            </w:r>
          </w:p>
        </w:tc>
        <w:tc>
          <w:tcPr>
            <w:tcW w:w="2455" w:type="dxa"/>
          </w:tcPr>
          <w:p w14:paraId="4F5429B6" w14:textId="792A8BFA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8"/>
                <w:szCs w:val="18"/>
                <w:highlight w:val="yellow"/>
              </w:rPr>
            </w:pPr>
            <w:r w:rsidRPr="00F157D0">
              <w:rPr>
                <w:sz w:val="18"/>
                <w:szCs w:val="18"/>
              </w:rPr>
              <w:t xml:space="preserve">Addition of wording to section 2. The balancing services that will be </w:t>
            </w:r>
            <w:proofErr w:type="gramStart"/>
            <w:r w:rsidRPr="00F157D0">
              <w:rPr>
                <w:sz w:val="18"/>
                <w:szCs w:val="18"/>
              </w:rPr>
              <w:t>SO-Flagged</w:t>
            </w:r>
            <w:proofErr w:type="gramEnd"/>
            <w:r w:rsidRPr="00F157D0">
              <w:rPr>
                <w:sz w:val="18"/>
                <w:szCs w:val="18"/>
              </w:rPr>
              <w:t xml:space="preserve"> for Demand Flexibility Service (DFS).</w:t>
            </w:r>
          </w:p>
        </w:tc>
        <w:tc>
          <w:tcPr>
            <w:tcW w:w="1954" w:type="dxa"/>
            <w:vMerge/>
          </w:tcPr>
          <w:p w14:paraId="6AD10C12" w14:textId="77777777" w:rsidR="00F157D0" w:rsidRPr="00336C9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</w:tcPr>
          <w:p w14:paraId="70C91063" w14:textId="77777777" w:rsidR="00F157D0" w:rsidRPr="00336C9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F157D0" w:rsidRPr="00336C90" w14:paraId="0353EF36" w14:textId="77777777" w:rsidTr="00BD2BA8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6C4BB82C" w14:textId="2B918329" w:rsidR="00F157D0" w:rsidRPr="00BD2BA8" w:rsidRDefault="00F157D0" w:rsidP="00F157D0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BD2BA8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75" w:type="dxa"/>
          </w:tcPr>
          <w:p w14:paraId="2FE55FDB" w14:textId="36A93D3E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SMAF.04</w:t>
            </w:r>
          </w:p>
        </w:tc>
        <w:tc>
          <w:tcPr>
            <w:tcW w:w="1035" w:type="dxa"/>
          </w:tcPr>
          <w:p w14:paraId="0D9B0F61" w14:textId="1A6AC5D7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13</w:t>
            </w:r>
          </w:p>
        </w:tc>
        <w:tc>
          <w:tcPr>
            <w:tcW w:w="2455" w:type="dxa"/>
          </w:tcPr>
          <w:p w14:paraId="10A9C645" w14:textId="3425D493" w:rsidR="00F157D0" w:rsidRPr="00F157D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157D0">
              <w:rPr>
                <w:sz w:val="18"/>
                <w:szCs w:val="18"/>
              </w:rPr>
              <w:t>Reference updated from NESO to refer to “System Operator” within paragraph referring to notifications around Automatic Low Frequency Demand Disconnection (AFDD).</w:t>
            </w:r>
          </w:p>
        </w:tc>
        <w:tc>
          <w:tcPr>
            <w:tcW w:w="1954" w:type="dxa"/>
            <w:vMerge/>
          </w:tcPr>
          <w:p w14:paraId="5C280A39" w14:textId="77777777" w:rsidR="00F157D0" w:rsidRPr="00336C9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  <w:tc>
          <w:tcPr>
            <w:tcW w:w="2131" w:type="dxa"/>
          </w:tcPr>
          <w:p w14:paraId="071D1FA7" w14:textId="4FEC227F" w:rsidR="00F157D0" w:rsidRPr="00336C90" w:rsidRDefault="00F157D0" w:rsidP="00F157D0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laceholderText"/>
                <w:rFonts w:eastAsiaTheme="minorEastAsia" w:cstheme="minorHAnsi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  <w:tr w:rsidR="00017BB1" w:rsidRPr="00336C90" w14:paraId="306FBBBB" w14:textId="77777777" w:rsidTr="00BD2B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</w:tcPr>
          <w:p w14:paraId="03655F99" w14:textId="20C5F579" w:rsidR="00017BB1" w:rsidRPr="00DC5D06" w:rsidRDefault="00753F82" w:rsidP="00017BB1">
            <w:pPr>
              <w:pStyle w:val="BodyText"/>
              <w:rPr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975" w:type="dxa"/>
          </w:tcPr>
          <w:p w14:paraId="6311239B" w14:textId="392584FE" w:rsidR="00017BB1" w:rsidRPr="00DC5D06" w:rsidRDefault="00017BB1" w:rsidP="00017BB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18CEEC7D">
              <w:rPr>
                <w:sz w:val="18"/>
                <w:szCs w:val="18"/>
              </w:rPr>
              <w:t>SMAF.0</w:t>
            </w:r>
            <w:r w:rsidR="00753F82">
              <w:rPr>
                <w:sz w:val="18"/>
                <w:szCs w:val="18"/>
              </w:rPr>
              <w:t>5</w:t>
            </w:r>
          </w:p>
        </w:tc>
        <w:tc>
          <w:tcPr>
            <w:tcW w:w="1035" w:type="dxa"/>
          </w:tcPr>
          <w:p w14:paraId="2B5F161F" w14:textId="77DF4502" w:rsidR="00017BB1" w:rsidRDefault="00017BB1" w:rsidP="00017BB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18CEEC7D">
              <w:rPr>
                <w:sz w:val="18"/>
                <w:szCs w:val="18"/>
              </w:rPr>
              <w:t>All</w:t>
            </w:r>
          </w:p>
        </w:tc>
        <w:tc>
          <w:tcPr>
            <w:tcW w:w="2455" w:type="dxa"/>
          </w:tcPr>
          <w:p w14:paraId="238FE5E6" w14:textId="72BFD604" w:rsidR="00017BB1" w:rsidRPr="00DC5D06" w:rsidRDefault="00017BB1" w:rsidP="00017BB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DC5D06">
              <w:rPr>
                <w:color w:val="auto"/>
                <w:sz w:val="18"/>
                <w:szCs w:val="18"/>
              </w:rPr>
              <w:t xml:space="preserve">SMAF </w:t>
            </w:r>
            <w:r w:rsidR="00FB032A">
              <w:rPr>
                <w:color w:val="auto"/>
                <w:sz w:val="18"/>
                <w:szCs w:val="18"/>
              </w:rPr>
              <w:t>S</w:t>
            </w:r>
            <w:r w:rsidRPr="00DC5D06">
              <w:rPr>
                <w:color w:val="auto"/>
                <w:sz w:val="18"/>
                <w:szCs w:val="18"/>
              </w:rPr>
              <w:t>tatement</w:t>
            </w:r>
          </w:p>
        </w:tc>
        <w:tc>
          <w:tcPr>
            <w:tcW w:w="1954" w:type="dxa"/>
          </w:tcPr>
          <w:p w14:paraId="6273744E" w14:textId="77777777" w:rsidR="00017BB1" w:rsidRPr="00336C90" w:rsidRDefault="00017BB1" w:rsidP="00017BB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color w:val="auto"/>
                <w:sz w:val="18"/>
                <w:szCs w:val="18"/>
              </w:rPr>
              <w:t>Do you have any further comments or amendments you would like to see regarding the SMAF?</w:t>
            </w:r>
          </w:p>
        </w:tc>
        <w:tc>
          <w:tcPr>
            <w:tcW w:w="2131" w:type="dxa"/>
          </w:tcPr>
          <w:p w14:paraId="0241C6AE" w14:textId="77777777" w:rsidR="00017BB1" w:rsidRPr="00336C90" w:rsidRDefault="00017BB1" w:rsidP="00017BB1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336C90">
              <w:rPr>
                <w:rStyle w:val="PlaceholderText"/>
                <w:rFonts w:eastAsiaTheme="minorEastAsia" w:cstheme="minorHAnsi"/>
                <w:sz w:val="18"/>
                <w:szCs w:val="18"/>
              </w:rPr>
              <w:t>Click or tap here to enter text.</w:t>
            </w:r>
          </w:p>
        </w:tc>
      </w:tr>
    </w:tbl>
    <w:p w14:paraId="6A6816F0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0C816648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64FFC20E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0579876D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044C9474" w14:textId="77777777" w:rsidR="007A120C" w:rsidRDefault="007A120C" w:rsidP="0014693F">
      <w:pPr>
        <w:pStyle w:val="Bullet1"/>
        <w:numPr>
          <w:ilvl w:val="0"/>
          <w:numId w:val="0"/>
        </w:numPr>
      </w:pPr>
    </w:p>
    <w:p w14:paraId="232CC1FD" w14:textId="69C8307F" w:rsidR="007A120C" w:rsidRDefault="007A120C" w:rsidP="00BD2BA8">
      <w:pPr>
        <w:pStyle w:val="Bullet1"/>
        <w:numPr>
          <w:ilvl w:val="0"/>
          <w:numId w:val="0"/>
        </w:numPr>
      </w:pPr>
    </w:p>
    <w:sectPr w:rsidR="007A120C" w:rsidSect="00AE224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495" w:right="1077" w:bottom="1361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CF60F" w14:textId="77777777" w:rsidR="0066725A" w:rsidRDefault="0066725A" w:rsidP="00A62BFF">
      <w:pPr>
        <w:spacing w:after="0"/>
      </w:pPr>
      <w:r>
        <w:separator/>
      </w:r>
    </w:p>
  </w:endnote>
  <w:endnote w:type="continuationSeparator" w:id="0">
    <w:p w14:paraId="157F5343" w14:textId="77777777" w:rsidR="0066725A" w:rsidRDefault="0066725A" w:rsidP="00A62BFF">
      <w:pPr>
        <w:spacing w:after="0"/>
      </w:pPr>
      <w:r>
        <w:continuationSeparator/>
      </w:r>
    </w:p>
  </w:endnote>
  <w:endnote w:type="continuationNotice" w:id="1">
    <w:p w14:paraId="2356D999" w14:textId="77777777" w:rsidR="0066725A" w:rsidRDefault="006672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28958" w14:textId="4885CC89" w:rsidR="00FA782A" w:rsidRDefault="00FA782A" w:rsidP="00AE2241">
    <w:pPr>
      <w:pStyle w:val="Footer"/>
      <w:jc w:val="right"/>
    </w:pPr>
  </w:p>
  <w:p w14:paraId="7C1BED00" w14:textId="6C385F02" w:rsidR="00FA782A" w:rsidRDefault="00FA782A" w:rsidP="00AE2241">
    <w:pPr>
      <w:pStyle w:val="Footer"/>
      <w:jc w:val="right"/>
    </w:pPr>
  </w:p>
  <w:sdt>
    <w:sdtPr>
      <w:id w:val="-32496304"/>
      <w:docPartObj>
        <w:docPartGallery w:val="Page Numbers (Bottom of Page)"/>
        <w:docPartUnique/>
      </w:docPartObj>
    </w:sdtPr>
    <w:sdtEndPr/>
    <w:sdtContent>
      <w:p w14:paraId="4B055F59" w14:textId="77777777" w:rsidR="00AE2241" w:rsidRDefault="00AE2241" w:rsidP="00AE224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2827A516" w14:textId="77777777" w:rsidR="00B26D29" w:rsidRPr="00AE2241" w:rsidRDefault="0066725A" w:rsidP="00AE2241">
        <w:pPr>
          <w:pStyle w:val="Footer"/>
          <w:jc w:val="right"/>
          <w:rPr>
            <w:sz w:val="26"/>
            <w:szCs w:val="2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FE083" w14:textId="77777777" w:rsidR="00B26D29" w:rsidRDefault="00EB2BC1">
    <w:pPr>
      <w:pStyle w:val="Footer"/>
    </w:pPr>
    <w:r w:rsidRPr="00EB2BC1">
      <w:rPr>
        <w:rFonts w:ascii="Helvetica" w:eastAsia="HGPMinchoE" w:hAnsi="Helvetica"/>
        <w:noProof/>
        <w:sz w:val="28"/>
        <w:szCs w:val="40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5D80F8F1" wp14:editId="22638B30">
              <wp:simplePos x="0" y="0"/>
              <wp:positionH relativeFrom="rightMargin">
                <wp:posOffset>88265</wp:posOffset>
              </wp:positionH>
              <wp:positionV relativeFrom="paragraph">
                <wp:posOffset>-287655</wp:posOffset>
              </wp:positionV>
              <wp:extent cx="323850" cy="29527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" cy="2952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57A798" w14:textId="77777777" w:rsidR="00EB2BC1" w:rsidRDefault="00EB2BC1" w:rsidP="00F4613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80F8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95pt;margin-top:-22.65pt;width:25.5pt;height:23.2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" filled="f" stroked="f">
              <v:textbox>
                <w:txbxContent>
                  <w:p w14:paraId="6957A798" w14:textId="77777777" w:rsidR="00EB2BC1" w:rsidRDefault="00EB2BC1" w:rsidP="00F4613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9063E" w14:textId="77777777" w:rsidR="0066725A" w:rsidRDefault="0066725A" w:rsidP="00A62BFF">
      <w:pPr>
        <w:spacing w:after="0"/>
      </w:pPr>
      <w:r>
        <w:separator/>
      </w:r>
    </w:p>
  </w:footnote>
  <w:footnote w:type="continuationSeparator" w:id="0">
    <w:p w14:paraId="4A7DA86D" w14:textId="77777777" w:rsidR="0066725A" w:rsidRDefault="0066725A" w:rsidP="00A62BFF">
      <w:pPr>
        <w:spacing w:after="0"/>
      </w:pPr>
      <w:r>
        <w:continuationSeparator/>
      </w:r>
    </w:p>
  </w:footnote>
  <w:footnote w:type="continuationNotice" w:id="1">
    <w:p w14:paraId="63AD51FF" w14:textId="77777777" w:rsidR="0066725A" w:rsidRDefault="006672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DFEDC" w14:textId="34937D35" w:rsidR="00AE2241" w:rsidRDefault="00EB2BC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cs="Poppins"/>
        <w:b/>
        <w:bCs/>
      </w:rPr>
      <w:drawing>
        <wp:anchor distT="0" distB="0" distL="114300" distR="114300" simplePos="0" relativeHeight="251658240" behindDoc="1" locked="1" layoutInCell="1" allowOverlap="0" wp14:anchorId="5F68121D" wp14:editId="7937B54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317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724BA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5818AF23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4603BB10" w14:textId="77777777" w:rsidR="00AE2241" w:rsidRDefault="00AE2241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</w:p>
  <w:p w14:paraId="59C6086F" w14:textId="77777777" w:rsidR="00CF4B89" w:rsidRDefault="00FA59D0" w:rsidP="00CF4B89">
    <w:pPr>
      <w:pStyle w:val="Header"/>
      <w:tabs>
        <w:tab w:val="left" w:pos="1665"/>
      </w:tabs>
      <w:ind w:left="0"/>
      <w:jc w:val="left"/>
      <w:rPr>
        <w:rFonts w:eastAsia="HGPMinchoE" w:cs="Poppins"/>
        <w:color w:val="3F0730"/>
        <w:sz w:val="28"/>
        <w:szCs w:val="40"/>
      </w:rPr>
    </w:pPr>
    <w:r w:rsidRPr="00FA59D0">
      <w:rPr>
        <w:rFonts w:eastAsia="HGPMinchoE" w:cs="Poppins"/>
        <w:color w:val="3F0730"/>
        <w:sz w:val="28"/>
        <w:szCs w:val="40"/>
      </w:rPr>
      <w:t>Public</w:t>
    </w:r>
    <w:r w:rsidR="008F2A31">
      <w:rPr>
        <w:rFonts w:eastAsia="HGPMinchoE" w:cs="Poppins"/>
        <w:color w:val="3F0730"/>
        <w:sz w:val="28"/>
        <w:szCs w:val="40"/>
      </w:rPr>
      <w:tab/>
    </w:r>
  </w:p>
  <w:p w14:paraId="182C3D7D" w14:textId="1C12B677" w:rsidR="008313D5" w:rsidRPr="00CF4B89" w:rsidRDefault="008F2A31" w:rsidP="00CF4B89">
    <w:pPr>
      <w:pStyle w:val="Header"/>
      <w:tabs>
        <w:tab w:val="left" w:pos="1665"/>
      </w:tabs>
      <w:ind w:left="0"/>
      <w:jc w:val="left"/>
      <w:rPr>
        <w:rFonts w:eastAsia="HGPMinchoE" w:cs="Poppins"/>
        <w:color w:val="3F0730"/>
        <w:sz w:val="28"/>
        <w:szCs w:val="40"/>
      </w:rPr>
    </w:pPr>
    <w:r w:rsidRPr="008F2A31">
      <w:rPr>
        <w:rFonts w:eastAsia="HGPMinchoE" w:cs="Poppins"/>
        <w:color w:val="3F0730"/>
        <w:sz w:val="20"/>
        <w:szCs w:val="20"/>
      </w:rPr>
      <w:t>Published on</w:t>
    </w:r>
    <w:r w:rsidR="00F043E5">
      <w:rPr>
        <w:rFonts w:eastAsia="HGPMinchoE" w:cs="Poppins"/>
        <w:color w:val="3F0730"/>
        <w:sz w:val="20"/>
        <w:szCs w:val="20"/>
      </w:rPr>
      <w:t xml:space="preserve"> </w:t>
    </w:r>
    <w:r w:rsidR="00B975A2">
      <w:rPr>
        <w:rFonts w:eastAsia="HGPMinchoE" w:cs="Poppins"/>
        <w:color w:val="3F0730"/>
        <w:sz w:val="20"/>
        <w:szCs w:val="20"/>
      </w:rPr>
      <w:t xml:space="preserve">09 January 2026 </w:t>
    </w:r>
    <w:r w:rsidRPr="008F2A31">
      <w:rPr>
        <w:rFonts w:eastAsia="HGPMinchoE" w:cs="Poppins"/>
        <w:color w:val="3F0730"/>
        <w:sz w:val="20"/>
        <w:szCs w:val="20"/>
      </w:rPr>
      <w:t xml:space="preserve">– please respond by </w:t>
    </w:r>
    <w:r w:rsidR="008718C4">
      <w:rPr>
        <w:rFonts w:eastAsia="HGPMinchoE" w:cs="Poppins"/>
        <w:color w:val="3F0730"/>
        <w:sz w:val="20"/>
        <w:szCs w:val="20"/>
      </w:rPr>
      <w:t xml:space="preserve">5.00pm </w:t>
    </w:r>
    <w:r w:rsidR="00B975A2">
      <w:rPr>
        <w:rFonts w:eastAsia="HGPMinchoE" w:cs="Poppins"/>
        <w:color w:val="3F0730"/>
        <w:sz w:val="20"/>
        <w:szCs w:val="20"/>
      </w:rPr>
      <w:t>06 February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F2FA" w14:textId="77777777" w:rsidR="00DF17EF" w:rsidRPr="004365EB" w:rsidRDefault="006E510D" w:rsidP="00DF17EF">
    <w:pPr>
      <w:pStyle w:val="Header"/>
      <w:ind w:left="0"/>
      <w:jc w:val="left"/>
      <w:rPr>
        <w:rFonts w:eastAsia="HGPMinchoE" w:cs="Poppins"/>
        <w:sz w:val="28"/>
        <w:szCs w:val="40"/>
      </w:rPr>
    </w:pPr>
    <w:r w:rsidRPr="004365EB">
      <w:rPr>
        <w:rFonts w:eastAsia="HGPMinchoE" w:cs="Poppins"/>
        <w:sz w:val="28"/>
        <w:szCs w:val="40"/>
      </w:rPr>
      <w:drawing>
        <wp:anchor distT="0" distB="0" distL="114300" distR="114300" simplePos="0" relativeHeight="251658241" behindDoc="1" locked="0" layoutInCell="1" allowOverlap="1" wp14:anchorId="2D4A3812" wp14:editId="69314651">
          <wp:simplePos x="0" y="0"/>
          <wp:positionH relativeFrom="column">
            <wp:posOffset>-693986</wp:posOffset>
          </wp:positionH>
          <wp:positionV relativeFrom="paragraph">
            <wp:posOffset>-261620</wp:posOffset>
          </wp:positionV>
          <wp:extent cx="7559524" cy="10688760"/>
          <wp:effectExtent l="0" t="0" r="381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524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273556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1F362040" w14:textId="77777777" w:rsidR="00DF17EF" w:rsidRPr="004365EB" w:rsidRDefault="00DF17EF" w:rsidP="00DF17EF">
    <w:pPr>
      <w:pStyle w:val="Header"/>
      <w:ind w:left="0"/>
      <w:jc w:val="left"/>
      <w:rPr>
        <w:rFonts w:eastAsia="HGPMinchoE" w:cs="Poppins"/>
        <w:sz w:val="28"/>
        <w:szCs w:val="40"/>
      </w:rPr>
    </w:pPr>
  </w:p>
  <w:p w14:paraId="7A800266" w14:textId="77777777" w:rsidR="00B26D29" w:rsidRPr="004365EB" w:rsidRDefault="00607F76" w:rsidP="00607F76">
    <w:pPr>
      <w:pStyle w:val="Header"/>
      <w:ind w:left="0"/>
      <w:jc w:val="left"/>
      <w:rPr>
        <w:rFonts w:eastAsia="HGPMinchoE" w:cs="Poppins"/>
        <w:color w:val="3F0730"/>
        <w:sz w:val="28"/>
        <w:szCs w:val="40"/>
      </w:rPr>
    </w:pPr>
    <w:r w:rsidRPr="004365EB">
      <w:rPr>
        <w:rFonts w:eastAsia="HGPMinchoE" w:cs="Poppins"/>
        <w:color w:val="3F0730"/>
        <w:sz w:val="28"/>
        <w:szCs w:val="40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4A87E58"/>
    <w:lvl w:ilvl="0">
      <w:start w:val="1"/>
      <w:numFmt w:val="decimal"/>
      <w:pStyle w:val="ListNumber5"/>
      <w:lvlText w:val="%1."/>
      <w:lvlJc w:val="left"/>
      <w:pPr>
        <w:tabs>
          <w:tab w:val="num" w:pos="1700"/>
        </w:tabs>
        <w:ind w:left="1700" w:hanging="360"/>
      </w:pPr>
    </w:lvl>
  </w:abstractNum>
  <w:abstractNum w:abstractNumId="1" w15:restartNumberingAfterBreak="0">
    <w:nsid w:val="FFFFFF7D"/>
    <w:multiLevelType w:val="singleLevel"/>
    <w:tmpl w:val="CB806A2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9C82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C83FF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4636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70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ECC6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3251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0E81D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1096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0" w15:restartNumberingAfterBreak="0">
    <w:nsid w:val="03917BAC"/>
    <w:multiLevelType w:val="hybridMultilevel"/>
    <w:tmpl w:val="E33E46A4"/>
    <w:lvl w:ilvl="0" w:tplc="FD52E83C">
      <w:start w:val="1"/>
      <w:numFmt w:val="decimal"/>
      <w:pStyle w:val="SectionHeader"/>
      <w:lvlText w:val="%1."/>
      <w:lvlJc w:val="left"/>
      <w:pPr>
        <w:ind w:left="1080" w:hanging="720"/>
      </w:pPr>
      <w:rPr>
        <w:rFonts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724149"/>
    <w:multiLevelType w:val="multilevel"/>
    <w:tmpl w:val="CE981792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D43900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0FF133DC"/>
    <w:multiLevelType w:val="hybridMultilevel"/>
    <w:tmpl w:val="5BA2C2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674420"/>
    <w:multiLevelType w:val="multilevel"/>
    <w:tmpl w:val="9A8437B8"/>
    <w:lvl w:ilvl="0">
      <w:start w:val="1"/>
      <w:numFmt w:val="upperLetter"/>
      <w:lvlText w:val="%1"/>
      <w:lvlJc w:val="left"/>
      <w:pPr>
        <w:ind w:left="716" w:hanging="716"/>
      </w:pPr>
      <w:rPr>
        <w:rFonts w:hint="default"/>
        <w:color w:val="FFFFFF" w:themeColor="background1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1EE861D1"/>
    <w:multiLevelType w:val="multilevel"/>
    <w:tmpl w:val="9906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A360ACD"/>
    <w:multiLevelType w:val="multilevel"/>
    <w:tmpl w:val="ABFED574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ascii="Symbol" w:hAnsi="Symbol" w:hint="default"/>
        <w:color w:val="FF00FF"/>
      </w:rPr>
    </w:lvl>
    <w:lvl w:ilvl="1">
      <w:start w:val="1"/>
      <w:numFmt w:val="bullet"/>
      <w:lvlRestart w:val="0"/>
      <w:lvlText w:val=""/>
      <w:lvlJc w:val="left"/>
      <w:pPr>
        <w:ind w:left="568" w:hanging="284"/>
      </w:pPr>
      <w:rPr>
        <w:rFonts w:ascii="Symbol" w:hAnsi="Symbol" w:hint="default"/>
        <w:color w:val="D43900"/>
      </w:rPr>
    </w:lvl>
    <w:lvl w:ilvl="2">
      <w:start w:val="1"/>
      <w:numFmt w:val="bullet"/>
      <w:lvlRestart w:val="0"/>
      <w:lvlText w:val=""/>
      <w:lvlJc w:val="left"/>
      <w:pPr>
        <w:ind w:left="852" w:hanging="284"/>
      </w:pPr>
      <w:rPr>
        <w:rFonts w:ascii="Symbol" w:hAnsi="Symbol" w:hint="default"/>
        <w:color w:val="D43900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35AE1373"/>
    <w:multiLevelType w:val="hybridMultilevel"/>
    <w:tmpl w:val="AF4C7030"/>
    <w:lvl w:ilvl="0" w:tplc="18CA66F2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  <w:color w:val="3F0731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22A1E"/>
    <w:multiLevelType w:val="multilevel"/>
    <w:tmpl w:val="F1DA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CCA297C"/>
    <w:multiLevelType w:val="hybridMultilevel"/>
    <w:tmpl w:val="71BE0F1C"/>
    <w:lvl w:ilvl="0" w:tplc="72B87F12">
      <w:start w:val="1"/>
      <w:numFmt w:val="bullet"/>
      <w:pStyle w:val="Bullet3"/>
      <w:lvlText w:val=""/>
      <w:lvlJc w:val="left"/>
      <w:pPr>
        <w:ind w:left="1288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9" w15:restartNumberingAfterBreak="0">
    <w:nsid w:val="5EA655F5"/>
    <w:multiLevelType w:val="hybridMultilevel"/>
    <w:tmpl w:val="283A9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610D5"/>
    <w:multiLevelType w:val="multilevel"/>
    <w:tmpl w:val="7D7CA560"/>
    <w:styleLink w:val="NumberedBullets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abstractNum w:abstractNumId="21" w15:restartNumberingAfterBreak="0">
    <w:nsid w:val="6C19419A"/>
    <w:multiLevelType w:val="hybridMultilevel"/>
    <w:tmpl w:val="BF887DB2"/>
    <w:lvl w:ilvl="0" w:tplc="972E6C4A">
      <w:start w:val="1"/>
      <w:numFmt w:val="bullet"/>
      <w:pStyle w:val="Bullet2"/>
      <w:lvlText w:val=""/>
      <w:lvlJc w:val="left"/>
      <w:pPr>
        <w:ind w:left="1004" w:hanging="360"/>
      </w:pPr>
      <w:rPr>
        <w:rFonts w:ascii="Symbol" w:hAnsi="Symbol" w:hint="default"/>
        <w:color w:val="FF00FF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78E4D1C"/>
    <w:multiLevelType w:val="multilevel"/>
    <w:tmpl w:val="C770AC32"/>
    <w:lvl w:ilvl="0">
      <w:start w:val="1"/>
      <w:numFmt w:val="decimal"/>
      <w:pStyle w:val="NumberedBullet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umberedBullet2"/>
      <w:lvlText w:val="%1.%2."/>
      <w:lvlJc w:val="left"/>
      <w:pPr>
        <w:ind w:left="737" w:hanging="453"/>
      </w:pPr>
      <w:rPr>
        <w:rFonts w:hint="default"/>
      </w:rPr>
    </w:lvl>
    <w:lvl w:ilvl="2">
      <w:start w:val="1"/>
      <w:numFmt w:val="decimal"/>
      <w:pStyle w:val="NumberedBullet3"/>
      <w:lvlText w:val="%1.%2.%3."/>
      <w:lvlJc w:val="left"/>
      <w:pPr>
        <w:ind w:left="102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64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0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55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300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346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3916" w:hanging="284"/>
      </w:pPr>
      <w:rPr>
        <w:rFonts w:hint="default"/>
      </w:rPr>
    </w:lvl>
  </w:abstractNum>
  <w:num w:numId="1" w16cid:durableId="98840366">
    <w:abstractNumId w:val="9"/>
  </w:num>
  <w:num w:numId="2" w16cid:durableId="1631471937">
    <w:abstractNumId w:val="7"/>
  </w:num>
  <w:num w:numId="3" w16cid:durableId="186868467">
    <w:abstractNumId w:val="6"/>
  </w:num>
  <w:num w:numId="4" w16cid:durableId="1738285083">
    <w:abstractNumId w:val="5"/>
  </w:num>
  <w:num w:numId="5" w16cid:durableId="992416223">
    <w:abstractNumId w:val="4"/>
  </w:num>
  <w:num w:numId="6" w16cid:durableId="1066412967">
    <w:abstractNumId w:val="8"/>
  </w:num>
  <w:num w:numId="7" w16cid:durableId="371350953">
    <w:abstractNumId w:val="3"/>
  </w:num>
  <w:num w:numId="8" w16cid:durableId="2008558331">
    <w:abstractNumId w:val="2"/>
  </w:num>
  <w:num w:numId="9" w16cid:durableId="1590698444">
    <w:abstractNumId w:val="1"/>
  </w:num>
  <w:num w:numId="10" w16cid:durableId="321347623">
    <w:abstractNumId w:val="0"/>
  </w:num>
  <w:num w:numId="11" w16cid:durableId="400979428">
    <w:abstractNumId w:val="20"/>
  </w:num>
  <w:num w:numId="12" w16cid:durableId="351030145">
    <w:abstractNumId w:val="11"/>
  </w:num>
  <w:num w:numId="13" w16cid:durableId="1217353298">
    <w:abstractNumId w:val="13"/>
  </w:num>
  <w:num w:numId="14" w16cid:durableId="1042053295">
    <w:abstractNumId w:val="15"/>
  </w:num>
  <w:num w:numId="15" w16cid:durableId="401565751">
    <w:abstractNumId w:val="21"/>
  </w:num>
  <w:num w:numId="16" w16cid:durableId="1280262003">
    <w:abstractNumId w:val="18"/>
  </w:num>
  <w:num w:numId="17" w16cid:durableId="895353830">
    <w:abstractNumId w:val="22"/>
    <w:lvlOverride w:ilvl="0">
      <w:startOverride w:val="1"/>
      <w:lvl w:ilvl="0">
        <w:start w:val="1"/>
        <w:numFmt w:val="decimal"/>
        <w:pStyle w:val="NumberedBullet1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NumberedBullet2"/>
        <w:lvlText w:val="%1.%2."/>
        <w:lvlJc w:val="left"/>
        <w:pPr>
          <w:ind w:left="737" w:hanging="453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NumberedBullet3"/>
        <w:lvlText w:val="%1.%2.%3."/>
        <w:lvlJc w:val="left"/>
        <w:pPr>
          <w:ind w:left="1021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646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2100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255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3008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3462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3916" w:hanging="284"/>
        </w:pPr>
        <w:rPr>
          <w:rFonts w:hint="default"/>
        </w:rPr>
      </w:lvl>
    </w:lvlOverride>
  </w:num>
  <w:num w:numId="18" w16cid:durableId="889268325">
    <w:abstractNumId w:val="16"/>
  </w:num>
  <w:num w:numId="19" w16cid:durableId="1781218940">
    <w:abstractNumId w:val="10"/>
  </w:num>
  <w:num w:numId="20" w16cid:durableId="299189459">
    <w:abstractNumId w:val="12"/>
  </w:num>
  <w:num w:numId="21" w16cid:durableId="1570767083">
    <w:abstractNumId w:val="14"/>
  </w:num>
  <w:num w:numId="22" w16cid:durableId="378095993">
    <w:abstractNumId w:val="17"/>
  </w:num>
  <w:num w:numId="23" w16cid:durableId="149567213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linkStyles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6B"/>
    <w:rsid w:val="0000092C"/>
    <w:rsid w:val="000017C7"/>
    <w:rsid w:val="00002BCF"/>
    <w:rsid w:val="0000550C"/>
    <w:rsid w:val="00007028"/>
    <w:rsid w:val="000078C7"/>
    <w:rsid w:val="00011992"/>
    <w:rsid w:val="00013752"/>
    <w:rsid w:val="00014E3D"/>
    <w:rsid w:val="00015A2A"/>
    <w:rsid w:val="000171EE"/>
    <w:rsid w:val="00017BB1"/>
    <w:rsid w:val="00021319"/>
    <w:rsid w:val="000213BA"/>
    <w:rsid w:val="000218CE"/>
    <w:rsid w:val="00022819"/>
    <w:rsid w:val="00022B39"/>
    <w:rsid w:val="000244F9"/>
    <w:rsid w:val="0002463D"/>
    <w:rsid w:val="000246B0"/>
    <w:rsid w:val="00025F8A"/>
    <w:rsid w:val="00027845"/>
    <w:rsid w:val="00030017"/>
    <w:rsid w:val="00030548"/>
    <w:rsid w:val="00031305"/>
    <w:rsid w:val="0003395B"/>
    <w:rsid w:val="00034DE8"/>
    <w:rsid w:val="00036E0D"/>
    <w:rsid w:val="00036ECA"/>
    <w:rsid w:val="00037D0E"/>
    <w:rsid w:val="00041BFC"/>
    <w:rsid w:val="000421C8"/>
    <w:rsid w:val="0004277D"/>
    <w:rsid w:val="00044829"/>
    <w:rsid w:val="00044DA4"/>
    <w:rsid w:val="00045569"/>
    <w:rsid w:val="0004599D"/>
    <w:rsid w:val="0004604E"/>
    <w:rsid w:val="00047E44"/>
    <w:rsid w:val="000501BC"/>
    <w:rsid w:val="00053545"/>
    <w:rsid w:val="00055072"/>
    <w:rsid w:val="000556E6"/>
    <w:rsid w:val="00061FBD"/>
    <w:rsid w:val="00062681"/>
    <w:rsid w:val="00062B8A"/>
    <w:rsid w:val="00062E14"/>
    <w:rsid w:val="000638EF"/>
    <w:rsid w:val="00063CFD"/>
    <w:rsid w:val="0006536F"/>
    <w:rsid w:val="00066ABB"/>
    <w:rsid w:val="00067021"/>
    <w:rsid w:val="00067FC7"/>
    <w:rsid w:val="00070BFC"/>
    <w:rsid w:val="000714E6"/>
    <w:rsid w:val="00071DB2"/>
    <w:rsid w:val="00071FE5"/>
    <w:rsid w:val="00072FFA"/>
    <w:rsid w:val="00073245"/>
    <w:rsid w:val="0007374C"/>
    <w:rsid w:val="00073AA7"/>
    <w:rsid w:val="00073F44"/>
    <w:rsid w:val="000744B5"/>
    <w:rsid w:val="00076586"/>
    <w:rsid w:val="000772BB"/>
    <w:rsid w:val="00077D8C"/>
    <w:rsid w:val="00081106"/>
    <w:rsid w:val="000816B3"/>
    <w:rsid w:val="00081F84"/>
    <w:rsid w:val="00081FD6"/>
    <w:rsid w:val="000821BE"/>
    <w:rsid w:val="00082750"/>
    <w:rsid w:val="00083974"/>
    <w:rsid w:val="00083E12"/>
    <w:rsid w:val="000847DC"/>
    <w:rsid w:val="00084C5F"/>
    <w:rsid w:val="00087020"/>
    <w:rsid w:val="0009211E"/>
    <w:rsid w:val="0009276B"/>
    <w:rsid w:val="00092C02"/>
    <w:rsid w:val="00092D2F"/>
    <w:rsid w:val="00093369"/>
    <w:rsid w:val="000946F1"/>
    <w:rsid w:val="00094E5F"/>
    <w:rsid w:val="00094F88"/>
    <w:rsid w:val="00096050"/>
    <w:rsid w:val="0009609C"/>
    <w:rsid w:val="000966D4"/>
    <w:rsid w:val="00097FED"/>
    <w:rsid w:val="000A1C65"/>
    <w:rsid w:val="000A2C20"/>
    <w:rsid w:val="000A4598"/>
    <w:rsid w:val="000A730E"/>
    <w:rsid w:val="000A7BA4"/>
    <w:rsid w:val="000B0F9C"/>
    <w:rsid w:val="000B19B2"/>
    <w:rsid w:val="000B1B73"/>
    <w:rsid w:val="000B296B"/>
    <w:rsid w:val="000B304C"/>
    <w:rsid w:val="000B3EA3"/>
    <w:rsid w:val="000B3F97"/>
    <w:rsid w:val="000B4337"/>
    <w:rsid w:val="000B475E"/>
    <w:rsid w:val="000B5338"/>
    <w:rsid w:val="000B6756"/>
    <w:rsid w:val="000B6A4C"/>
    <w:rsid w:val="000B7E99"/>
    <w:rsid w:val="000C0D0A"/>
    <w:rsid w:val="000C35E2"/>
    <w:rsid w:val="000C5017"/>
    <w:rsid w:val="000C53DB"/>
    <w:rsid w:val="000C60C2"/>
    <w:rsid w:val="000C64F6"/>
    <w:rsid w:val="000C66C7"/>
    <w:rsid w:val="000C7FA0"/>
    <w:rsid w:val="000D16EC"/>
    <w:rsid w:val="000D2220"/>
    <w:rsid w:val="000D3A7B"/>
    <w:rsid w:val="000D3E58"/>
    <w:rsid w:val="000D4C01"/>
    <w:rsid w:val="000D65A7"/>
    <w:rsid w:val="000D70FE"/>
    <w:rsid w:val="000E068A"/>
    <w:rsid w:val="000E1ECB"/>
    <w:rsid w:val="000E3824"/>
    <w:rsid w:val="000E43B5"/>
    <w:rsid w:val="000E496F"/>
    <w:rsid w:val="000E5122"/>
    <w:rsid w:val="000E6380"/>
    <w:rsid w:val="000E6C6B"/>
    <w:rsid w:val="000F033D"/>
    <w:rsid w:val="000F0452"/>
    <w:rsid w:val="000F120C"/>
    <w:rsid w:val="000F224C"/>
    <w:rsid w:val="000F3E38"/>
    <w:rsid w:val="000F5DF1"/>
    <w:rsid w:val="000F65D6"/>
    <w:rsid w:val="000F67B8"/>
    <w:rsid w:val="000F76B1"/>
    <w:rsid w:val="00102C54"/>
    <w:rsid w:val="0010311E"/>
    <w:rsid w:val="00103DA4"/>
    <w:rsid w:val="001060D4"/>
    <w:rsid w:val="00106B84"/>
    <w:rsid w:val="00107787"/>
    <w:rsid w:val="00107C4C"/>
    <w:rsid w:val="00110513"/>
    <w:rsid w:val="00110F32"/>
    <w:rsid w:val="00112C46"/>
    <w:rsid w:val="001137FB"/>
    <w:rsid w:val="0011389F"/>
    <w:rsid w:val="00113BF5"/>
    <w:rsid w:val="00113CB3"/>
    <w:rsid w:val="00113CB8"/>
    <w:rsid w:val="00113E46"/>
    <w:rsid w:val="00113F39"/>
    <w:rsid w:val="0011423A"/>
    <w:rsid w:val="0011453B"/>
    <w:rsid w:val="001145E7"/>
    <w:rsid w:val="00114BDB"/>
    <w:rsid w:val="001155B3"/>
    <w:rsid w:val="00116009"/>
    <w:rsid w:val="001173F1"/>
    <w:rsid w:val="00117DA6"/>
    <w:rsid w:val="00120547"/>
    <w:rsid w:val="00124925"/>
    <w:rsid w:val="001258BB"/>
    <w:rsid w:val="00127759"/>
    <w:rsid w:val="00130F65"/>
    <w:rsid w:val="00132C86"/>
    <w:rsid w:val="001340C9"/>
    <w:rsid w:val="001349FB"/>
    <w:rsid w:val="00134AC2"/>
    <w:rsid w:val="00134AF9"/>
    <w:rsid w:val="00134F82"/>
    <w:rsid w:val="0013659A"/>
    <w:rsid w:val="00136B6F"/>
    <w:rsid w:val="00137D1B"/>
    <w:rsid w:val="0014185A"/>
    <w:rsid w:val="001426CA"/>
    <w:rsid w:val="0014293F"/>
    <w:rsid w:val="001446CA"/>
    <w:rsid w:val="00144C22"/>
    <w:rsid w:val="00144D31"/>
    <w:rsid w:val="0014693F"/>
    <w:rsid w:val="00146DE3"/>
    <w:rsid w:val="00146EC7"/>
    <w:rsid w:val="00146F6A"/>
    <w:rsid w:val="00147154"/>
    <w:rsid w:val="00147BF4"/>
    <w:rsid w:val="001510CA"/>
    <w:rsid w:val="001516B9"/>
    <w:rsid w:val="00151D8A"/>
    <w:rsid w:val="001523DB"/>
    <w:rsid w:val="00152912"/>
    <w:rsid w:val="00153066"/>
    <w:rsid w:val="001535B0"/>
    <w:rsid w:val="001536C3"/>
    <w:rsid w:val="00154713"/>
    <w:rsid w:val="00154C3B"/>
    <w:rsid w:val="00155E29"/>
    <w:rsid w:val="00160107"/>
    <w:rsid w:val="001613C2"/>
    <w:rsid w:val="00162617"/>
    <w:rsid w:val="00162ADF"/>
    <w:rsid w:val="0016337B"/>
    <w:rsid w:val="00164401"/>
    <w:rsid w:val="0016480C"/>
    <w:rsid w:val="0016594A"/>
    <w:rsid w:val="001668BE"/>
    <w:rsid w:val="00166A57"/>
    <w:rsid w:val="0016758D"/>
    <w:rsid w:val="00167EE4"/>
    <w:rsid w:val="00170212"/>
    <w:rsid w:val="00170B39"/>
    <w:rsid w:val="0017122F"/>
    <w:rsid w:val="001722A3"/>
    <w:rsid w:val="00172340"/>
    <w:rsid w:val="00173215"/>
    <w:rsid w:val="0017346A"/>
    <w:rsid w:val="00173FC9"/>
    <w:rsid w:val="00174406"/>
    <w:rsid w:val="00174933"/>
    <w:rsid w:val="001755FE"/>
    <w:rsid w:val="0017581D"/>
    <w:rsid w:val="00175BCC"/>
    <w:rsid w:val="00176FB8"/>
    <w:rsid w:val="00177CCF"/>
    <w:rsid w:val="0018097A"/>
    <w:rsid w:val="00181B49"/>
    <w:rsid w:val="00182168"/>
    <w:rsid w:val="00182640"/>
    <w:rsid w:val="00182F2F"/>
    <w:rsid w:val="00185512"/>
    <w:rsid w:val="0018589B"/>
    <w:rsid w:val="00186A6D"/>
    <w:rsid w:val="00186DF4"/>
    <w:rsid w:val="00186FE8"/>
    <w:rsid w:val="0019147E"/>
    <w:rsid w:val="001917FE"/>
    <w:rsid w:val="001920B4"/>
    <w:rsid w:val="001921D4"/>
    <w:rsid w:val="001926F1"/>
    <w:rsid w:val="001935DE"/>
    <w:rsid w:val="001938FD"/>
    <w:rsid w:val="00193E2E"/>
    <w:rsid w:val="00193F3F"/>
    <w:rsid w:val="0019567E"/>
    <w:rsid w:val="00195C2B"/>
    <w:rsid w:val="001961D9"/>
    <w:rsid w:val="00196281"/>
    <w:rsid w:val="0019677B"/>
    <w:rsid w:val="001A170B"/>
    <w:rsid w:val="001A24B0"/>
    <w:rsid w:val="001A3BE2"/>
    <w:rsid w:val="001A466F"/>
    <w:rsid w:val="001A4EB3"/>
    <w:rsid w:val="001A574A"/>
    <w:rsid w:val="001B2576"/>
    <w:rsid w:val="001B33CC"/>
    <w:rsid w:val="001B3799"/>
    <w:rsid w:val="001B60BF"/>
    <w:rsid w:val="001B799C"/>
    <w:rsid w:val="001B7A30"/>
    <w:rsid w:val="001B7D49"/>
    <w:rsid w:val="001C0639"/>
    <w:rsid w:val="001C067C"/>
    <w:rsid w:val="001C1745"/>
    <w:rsid w:val="001C185D"/>
    <w:rsid w:val="001C1930"/>
    <w:rsid w:val="001C30D3"/>
    <w:rsid w:val="001C4ABF"/>
    <w:rsid w:val="001C4DB5"/>
    <w:rsid w:val="001C67DA"/>
    <w:rsid w:val="001C7AA0"/>
    <w:rsid w:val="001C7ED0"/>
    <w:rsid w:val="001D00F7"/>
    <w:rsid w:val="001D14F7"/>
    <w:rsid w:val="001D26B9"/>
    <w:rsid w:val="001D2FA5"/>
    <w:rsid w:val="001D3612"/>
    <w:rsid w:val="001D682C"/>
    <w:rsid w:val="001E1704"/>
    <w:rsid w:val="001E2110"/>
    <w:rsid w:val="001E2E4F"/>
    <w:rsid w:val="001E372F"/>
    <w:rsid w:val="001E47F4"/>
    <w:rsid w:val="001E4924"/>
    <w:rsid w:val="001E50A0"/>
    <w:rsid w:val="001E54FC"/>
    <w:rsid w:val="001E6636"/>
    <w:rsid w:val="001E68CF"/>
    <w:rsid w:val="001E6B69"/>
    <w:rsid w:val="001E74F3"/>
    <w:rsid w:val="001E7752"/>
    <w:rsid w:val="001F04C9"/>
    <w:rsid w:val="001F0AA2"/>
    <w:rsid w:val="001F101E"/>
    <w:rsid w:val="001F1561"/>
    <w:rsid w:val="001F1748"/>
    <w:rsid w:val="001F2EF2"/>
    <w:rsid w:val="001F59CD"/>
    <w:rsid w:val="001F6599"/>
    <w:rsid w:val="001F77DC"/>
    <w:rsid w:val="002005E2"/>
    <w:rsid w:val="00200E17"/>
    <w:rsid w:val="0020128F"/>
    <w:rsid w:val="00202C23"/>
    <w:rsid w:val="0020555B"/>
    <w:rsid w:val="00206CAC"/>
    <w:rsid w:val="002071F6"/>
    <w:rsid w:val="002071FF"/>
    <w:rsid w:val="00207EBF"/>
    <w:rsid w:val="00207FF1"/>
    <w:rsid w:val="002121DE"/>
    <w:rsid w:val="002122D2"/>
    <w:rsid w:val="0021404C"/>
    <w:rsid w:val="0021513D"/>
    <w:rsid w:val="00215172"/>
    <w:rsid w:val="002152FA"/>
    <w:rsid w:val="00215B3E"/>
    <w:rsid w:val="00216034"/>
    <w:rsid w:val="00216A65"/>
    <w:rsid w:val="00217E5E"/>
    <w:rsid w:val="00220292"/>
    <w:rsid w:val="00221B5A"/>
    <w:rsid w:val="00223A62"/>
    <w:rsid w:val="002249DB"/>
    <w:rsid w:val="00224DCF"/>
    <w:rsid w:val="00225056"/>
    <w:rsid w:val="00226DDB"/>
    <w:rsid w:val="00226EAA"/>
    <w:rsid w:val="00227DEE"/>
    <w:rsid w:val="002327FC"/>
    <w:rsid w:val="00233A0A"/>
    <w:rsid w:val="0023440F"/>
    <w:rsid w:val="0023612C"/>
    <w:rsid w:val="00236931"/>
    <w:rsid w:val="00237047"/>
    <w:rsid w:val="0024092B"/>
    <w:rsid w:val="0024129E"/>
    <w:rsid w:val="00241AA1"/>
    <w:rsid w:val="00241B4F"/>
    <w:rsid w:val="002443B0"/>
    <w:rsid w:val="00246FF1"/>
    <w:rsid w:val="0024734E"/>
    <w:rsid w:val="002476A3"/>
    <w:rsid w:val="00251245"/>
    <w:rsid w:val="00251AC7"/>
    <w:rsid w:val="00252BC2"/>
    <w:rsid w:val="0025377E"/>
    <w:rsid w:val="00253FF0"/>
    <w:rsid w:val="00254702"/>
    <w:rsid w:val="00254ACB"/>
    <w:rsid w:val="00254EB1"/>
    <w:rsid w:val="0025501B"/>
    <w:rsid w:val="0025509C"/>
    <w:rsid w:val="0026010A"/>
    <w:rsid w:val="00260652"/>
    <w:rsid w:val="00261382"/>
    <w:rsid w:val="00261FDF"/>
    <w:rsid w:val="00262E25"/>
    <w:rsid w:val="00263D90"/>
    <w:rsid w:val="00265B9C"/>
    <w:rsid w:val="00270DDA"/>
    <w:rsid w:val="00271135"/>
    <w:rsid w:val="00272013"/>
    <w:rsid w:val="00273931"/>
    <w:rsid w:val="00274FB1"/>
    <w:rsid w:val="00275234"/>
    <w:rsid w:val="0027568B"/>
    <w:rsid w:val="00275D22"/>
    <w:rsid w:val="00275E09"/>
    <w:rsid w:val="00276BA1"/>
    <w:rsid w:val="00277702"/>
    <w:rsid w:val="002778F6"/>
    <w:rsid w:val="00277B32"/>
    <w:rsid w:val="00280106"/>
    <w:rsid w:val="00281809"/>
    <w:rsid w:val="00281AB6"/>
    <w:rsid w:val="00281CDF"/>
    <w:rsid w:val="002827FE"/>
    <w:rsid w:val="00282A6B"/>
    <w:rsid w:val="00285D15"/>
    <w:rsid w:val="00286477"/>
    <w:rsid w:val="002872AD"/>
    <w:rsid w:val="002874BE"/>
    <w:rsid w:val="002876A7"/>
    <w:rsid w:val="00290054"/>
    <w:rsid w:val="00290262"/>
    <w:rsid w:val="00290786"/>
    <w:rsid w:val="00291B33"/>
    <w:rsid w:val="00291E2C"/>
    <w:rsid w:val="0029281D"/>
    <w:rsid w:val="0029334F"/>
    <w:rsid w:val="00293E01"/>
    <w:rsid w:val="0029478F"/>
    <w:rsid w:val="002968DD"/>
    <w:rsid w:val="00297C15"/>
    <w:rsid w:val="002A0024"/>
    <w:rsid w:val="002A0D99"/>
    <w:rsid w:val="002A21AE"/>
    <w:rsid w:val="002A2735"/>
    <w:rsid w:val="002A42A5"/>
    <w:rsid w:val="002A47B7"/>
    <w:rsid w:val="002A53AC"/>
    <w:rsid w:val="002A7C66"/>
    <w:rsid w:val="002B093F"/>
    <w:rsid w:val="002B0E2D"/>
    <w:rsid w:val="002B1962"/>
    <w:rsid w:val="002B1FC9"/>
    <w:rsid w:val="002B1FE7"/>
    <w:rsid w:val="002B228B"/>
    <w:rsid w:val="002B25D2"/>
    <w:rsid w:val="002B3A58"/>
    <w:rsid w:val="002B43DB"/>
    <w:rsid w:val="002B56D4"/>
    <w:rsid w:val="002B6AD9"/>
    <w:rsid w:val="002C112B"/>
    <w:rsid w:val="002C1211"/>
    <w:rsid w:val="002C1261"/>
    <w:rsid w:val="002C146E"/>
    <w:rsid w:val="002C1C8A"/>
    <w:rsid w:val="002C2938"/>
    <w:rsid w:val="002C3960"/>
    <w:rsid w:val="002C3C01"/>
    <w:rsid w:val="002C4AC0"/>
    <w:rsid w:val="002C4BAB"/>
    <w:rsid w:val="002C67B0"/>
    <w:rsid w:val="002C7A80"/>
    <w:rsid w:val="002D02A7"/>
    <w:rsid w:val="002D02FA"/>
    <w:rsid w:val="002D2EC6"/>
    <w:rsid w:val="002D313A"/>
    <w:rsid w:val="002D3490"/>
    <w:rsid w:val="002D3503"/>
    <w:rsid w:val="002D4CD5"/>
    <w:rsid w:val="002D5145"/>
    <w:rsid w:val="002D5EE9"/>
    <w:rsid w:val="002D6406"/>
    <w:rsid w:val="002D6BAE"/>
    <w:rsid w:val="002D728B"/>
    <w:rsid w:val="002D7744"/>
    <w:rsid w:val="002E0438"/>
    <w:rsid w:val="002E0713"/>
    <w:rsid w:val="002E0E15"/>
    <w:rsid w:val="002E14A3"/>
    <w:rsid w:val="002E1D32"/>
    <w:rsid w:val="002E1F93"/>
    <w:rsid w:val="002E2BF9"/>
    <w:rsid w:val="002E7473"/>
    <w:rsid w:val="002F3145"/>
    <w:rsid w:val="002F329C"/>
    <w:rsid w:val="002F3900"/>
    <w:rsid w:val="002F3F4B"/>
    <w:rsid w:val="002F46B4"/>
    <w:rsid w:val="002F592C"/>
    <w:rsid w:val="002F5D25"/>
    <w:rsid w:val="002F6F4F"/>
    <w:rsid w:val="002F7DB8"/>
    <w:rsid w:val="003003BD"/>
    <w:rsid w:val="00300CC5"/>
    <w:rsid w:val="0030117E"/>
    <w:rsid w:val="0030153C"/>
    <w:rsid w:val="00301C3D"/>
    <w:rsid w:val="00301EF5"/>
    <w:rsid w:val="0030205D"/>
    <w:rsid w:val="0030225D"/>
    <w:rsid w:val="00302539"/>
    <w:rsid w:val="00303237"/>
    <w:rsid w:val="00305777"/>
    <w:rsid w:val="003067B1"/>
    <w:rsid w:val="00306812"/>
    <w:rsid w:val="003102FE"/>
    <w:rsid w:val="00310AB7"/>
    <w:rsid w:val="00311E45"/>
    <w:rsid w:val="00313E6E"/>
    <w:rsid w:val="00314D99"/>
    <w:rsid w:val="00314E7F"/>
    <w:rsid w:val="0031573A"/>
    <w:rsid w:val="0031633F"/>
    <w:rsid w:val="003179A9"/>
    <w:rsid w:val="00323E4E"/>
    <w:rsid w:val="00323F41"/>
    <w:rsid w:val="00323F9D"/>
    <w:rsid w:val="0032437E"/>
    <w:rsid w:val="00324FA9"/>
    <w:rsid w:val="00325261"/>
    <w:rsid w:val="0032644E"/>
    <w:rsid w:val="0032666D"/>
    <w:rsid w:val="0033065A"/>
    <w:rsid w:val="00331CB7"/>
    <w:rsid w:val="00331EC9"/>
    <w:rsid w:val="0033243A"/>
    <w:rsid w:val="00332474"/>
    <w:rsid w:val="00332A06"/>
    <w:rsid w:val="0033397E"/>
    <w:rsid w:val="00333BB8"/>
    <w:rsid w:val="00333D82"/>
    <w:rsid w:val="00336494"/>
    <w:rsid w:val="0033690A"/>
    <w:rsid w:val="00336C90"/>
    <w:rsid w:val="00337021"/>
    <w:rsid w:val="00341DBA"/>
    <w:rsid w:val="003426AA"/>
    <w:rsid w:val="00342D7A"/>
    <w:rsid w:val="00342D8D"/>
    <w:rsid w:val="00342DF2"/>
    <w:rsid w:val="0034408E"/>
    <w:rsid w:val="0034494E"/>
    <w:rsid w:val="00345DE7"/>
    <w:rsid w:val="003463ED"/>
    <w:rsid w:val="00347736"/>
    <w:rsid w:val="003479D4"/>
    <w:rsid w:val="003524B1"/>
    <w:rsid w:val="0035258D"/>
    <w:rsid w:val="003526B2"/>
    <w:rsid w:val="00352755"/>
    <w:rsid w:val="003528CD"/>
    <w:rsid w:val="003550C3"/>
    <w:rsid w:val="0035561E"/>
    <w:rsid w:val="00357149"/>
    <w:rsid w:val="0036093F"/>
    <w:rsid w:val="003616B4"/>
    <w:rsid w:val="00362ADD"/>
    <w:rsid w:val="003644FB"/>
    <w:rsid w:val="0036495F"/>
    <w:rsid w:val="00365E0F"/>
    <w:rsid w:val="003727C1"/>
    <w:rsid w:val="003738E5"/>
    <w:rsid w:val="00375931"/>
    <w:rsid w:val="00376923"/>
    <w:rsid w:val="00376C61"/>
    <w:rsid w:val="00377291"/>
    <w:rsid w:val="00377A6F"/>
    <w:rsid w:val="0038091F"/>
    <w:rsid w:val="00380A86"/>
    <w:rsid w:val="00382894"/>
    <w:rsid w:val="0038336D"/>
    <w:rsid w:val="00383703"/>
    <w:rsid w:val="003839D1"/>
    <w:rsid w:val="00383D0D"/>
    <w:rsid w:val="003853CD"/>
    <w:rsid w:val="0039264B"/>
    <w:rsid w:val="00392DC9"/>
    <w:rsid w:val="00392E28"/>
    <w:rsid w:val="0039426F"/>
    <w:rsid w:val="0039506D"/>
    <w:rsid w:val="00396BA9"/>
    <w:rsid w:val="00396FEA"/>
    <w:rsid w:val="003A1D19"/>
    <w:rsid w:val="003A313E"/>
    <w:rsid w:val="003A458E"/>
    <w:rsid w:val="003A4C44"/>
    <w:rsid w:val="003A69ED"/>
    <w:rsid w:val="003B2157"/>
    <w:rsid w:val="003B23D7"/>
    <w:rsid w:val="003B3803"/>
    <w:rsid w:val="003B494C"/>
    <w:rsid w:val="003B5C8F"/>
    <w:rsid w:val="003B6520"/>
    <w:rsid w:val="003B6831"/>
    <w:rsid w:val="003B6A3F"/>
    <w:rsid w:val="003B6D10"/>
    <w:rsid w:val="003B79DF"/>
    <w:rsid w:val="003C53ED"/>
    <w:rsid w:val="003C6811"/>
    <w:rsid w:val="003C77C9"/>
    <w:rsid w:val="003D01FA"/>
    <w:rsid w:val="003D365A"/>
    <w:rsid w:val="003D36FD"/>
    <w:rsid w:val="003D3E6A"/>
    <w:rsid w:val="003D4A1C"/>
    <w:rsid w:val="003D634B"/>
    <w:rsid w:val="003D6B83"/>
    <w:rsid w:val="003E0A82"/>
    <w:rsid w:val="003E12C7"/>
    <w:rsid w:val="003E245C"/>
    <w:rsid w:val="003E2DA4"/>
    <w:rsid w:val="003E300B"/>
    <w:rsid w:val="003E4E47"/>
    <w:rsid w:val="003E59AF"/>
    <w:rsid w:val="003E70C1"/>
    <w:rsid w:val="003E780E"/>
    <w:rsid w:val="003F0415"/>
    <w:rsid w:val="003F3C92"/>
    <w:rsid w:val="003F4485"/>
    <w:rsid w:val="003F4DBA"/>
    <w:rsid w:val="003F5726"/>
    <w:rsid w:val="003F699C"/>
    <w:rsid w:val="00400625"/>
    <w:rsid w:val="00400E68"/>
    <w:rsid w:val="004011DE"/>
    <w:rsid w:val="00401DC8"/>
    <w:rsid w:val="00402213"/>
    <w:rsid w:val="004027FD"/>
    <w:rsid w:val="00402C56"/>
    <w:rsid w:val="00403161"/>
    <w:rsid w:val="004035E8"/>
    <w:rsid w:val="00404065"/>
    <w:rsid w:val="0040422E"/>
    <w:rsid w:val="00405212"/>
    <w:rsid w:val="00410C3B"/>
    <w:rsid w:val="004132D1"/>
    <w:rsid w:val="00413956"/>
    <w:rsid w:val="00413CEE"/>
    <w:rsid w:val="004140D9"/>
    <w:rsid w:val="0041583A"/>
    <w:rsid w:val="00415A85"/>
    <w:rsid w:val="0041611A"/>
    <w:rsid w:val="00416E60"/>
    <w:rsid w:val="004207C1"/>
    <w:rsid w:val="00420DE8"/>
    <w:rsid w:val="00423DA3"/>
    <w:rsid w:val="00424A7D"/>
    <w:rsid w:val="00424DDB"/>
    <w:rsid w:val="00424FCC"/>
    <w:rsid w:val="00425059"/>
    <w:rsid w:val="00426F5C"/>
    <w:rsid w:val="00427EE0"/>
    <w:rsid w:val="004335BD"/>
    <w:rsid w:val="00434A86"/>
    <w:rsid w:val="00435512"/>
    <w:rsid w:val="004365EB"/>
    <w:rsid w:val="00436720"/>
    <w:rsid w:val="0043703E"/>
    <w:rsid w:val="004418A1"/>
    <w:rsid w:val="0044214A"/>
    <w:rsid w:val="00443555"/>
    <w:rsid w:val="004435E6"/>
    <w:rsid w:val="00443681"/>
    <w:rsid w:val="004436DC"/>
    <w:rsid w:val="00444401"/>
    <w:rsid w:val="00444AE6"/>
    <w:rsid w:val="00446CE9"/>
    <w:rsid w:val="004474EE"/>
    <w:rsid w:val="00450377"/>
    <w:rsid w:val="00450AA5"/>
    <w:rsid w:val="00450AB3"/>
    <w:rsid w:val="00451774"/>
    <w:rsid w:val="00452002"/>
    <w:rsid w:val="00452142"/>
    <w:rsid w:val="004527F5"/>
    <w:rsid w:val="004533DD"/>
    <w:rsid w:val="00453C26"/>
    <w:rsid w:val="0045450A"/>
    <w:rsid w:val="0045595E"/>
    <w:rsid w:val="004602DB"/>
    <w:rsid w:val="0046180F"/>
    <w:rsid w:val="00464A3D"/>
    <w:rsid w:val="00467853"/>
    <w:rsid w:val="004710DC"/>
    <w:rsid w:val="004713FB"/>
    <w:rsid w:val="00473562"/>
    <w:rsid w:val="00473C1A"/>
    <w:rsid w:val="00474271"/>
    <w:rsid w:val="00474678"/>
    <w:rsid w:val="00477186"/>
    <w:rsid w:val="00477C68"/>
    <w:rsid w:val="00480421"/>
    <w:rsid w:val="004808CC"/>
    <w:rsid w:val="0048102A"/>
    <w:rsid w:val="004833B0"/>
    <w:rsid w:val="00483E04"/>
    <w:rsid w:val="0048569C"/>
    <w:rsid w:val="00485B0F"/>
    <w:rsid w:val="00485BEA"/>
    <w:rsid w:val="00486CB3"/>
    <w:rsid w:val="00486CFC"/>
    <w:rsid w:val="004870CC"/>
    <w:rsid w:val="00490BA7"/>
    <w:rsid w:val="0049205D"/>
    <w:rsid w:val="00493C98"/>
    <w:rsid w:val="00496719"/>
    <w:rsid w:val="00496763"/>
    <w:rsid w:val="004969EE"/>
    <w:rsid w:val="00497673"/>
    <w:rsid w:val="004977B2"/>
    <w:rsid w:val="00497F0C"/>
    <w:rsid w:val="004A07FA"/>
    <w:rsid w:val="004A338B"/>
    <w:rsid w:val="004A363B"/>
    <w:rsid w:val="004A43DA"/>
    <w:rsid w:val="004A461F"/>
    <w:rsid w:val="004A46AD"/>
    <w:rsid w:val="004A4AB5"/>
    <w:rsid w:val="004A726A"/>
    <w:rsid w:val="004B1236"/>
    <w:rsid w:val="004B19BD"/>
    <w:rsid w:val="004B1D4E"/>
    <w:rsid w:val="004B1F72"/>
    <w:rsid w:val="004B20C7"/>
    <w:rsid w:val="004B2654"/>
    <w:rsid w:val="004B32DC"/>
    <w:rsid w:val="004B3949"/>
    <w:rsid w:val="004B3E8C"/>
    <w:rsid w:val="004B6600"/>
    <w:rsid w:val="004B71EE"/>
    <w:rsid w:val="004B7424"/>
    <w:rsid w:val="004B74AD"/>
    <w:rsid w:val="004B78F0"/>
    <w:rsid w:val="004C0A5C"/>
    <w:rsid w:val="004C1619"/>
    <w:rsid w:val="004C1FF5"/>
    <w:rsid w:val="004C318D"/>
    <w:rsid w:val="004C356E"/>
    <w:rsid w:val="004C4C01"/>
    <w:rsid w:val="004C5EA5"/>
    <w:rsid w:val="004C70EC"/>
    <w:rsid w:val="004C7495"/>
    <w:rsid w:val="004C7B0F"/>
    <w:rsid w:val="004D0A0E"/>
    <w:rsid w:val="004D19C4"/>
    <w:rsid w:val="004D234A"/>
    <w:rsid w:val="004D277D"/>
    <w:rsid w:val="004D284B"/>
    <w:rsid w:val="004D2C68"/>
    <w:rsid w:val="004D320E"/>
    <w:rsid w:val="004D5006"/>
    <w:rsid w:val="004D6DA0"/>
    <w:rsid w:val="004D7D42"/>
    <w:rsid w:val="004D7FE4"/>
    <w:rsid w:val="004E0492"/>
    <w:rsid w:val="004E076E"/>
    <w:rsid w:val="004E0C02"/>
    <w:rsid w:val="004E2588"/>
    <w:rsid w:val="004E30DC"/>
    <w:rsid w:val="004E34A5"/>
    <w:rsid w:val="004E436B"/>
    <w:rsid w:val="004E55C6"/>
    <w:rsid w:val="004E5EDA"/>
    <w:rsid w:val="004E6F2B"/>
    <w:rsid w:val="004E71AE"/>
    <w:rsid w:val="004E7211"/>
    <w:rsid w:val="004E7627"/>
    <w:rsid w:val="004F0137"/>
    <w:rsid w:val="004F0551"/>
    <w:rsid w:val="004F0640"/>
    <w:rsid w:val="004F0AF4"/>
    <w:rsid w:val="004F23EF"/>
    <w:rsid w:val="004F3A56"/>
    <w:rsid w:val="004F488A"/>
    <w:rsid w:val="004F5AEA"/>
    <w:rsid w:val="00500BE3"/>
    <w:rsid w:val="00501FD8"/>
    <w:rsid w:val="005034BD"/>
    <w:rsid w:val="005035E2"/>
    <w:rsid w:val="0050387B"/>
    <w:rsid w:val="005046DF"/>
    <w:rsid w:val="005048A3"/>
    <w:rsid w:val="00505611"/>
    <w:rsid w:val="00505799"/>
    <w:rsid w:val="005058EB"/>
    <w:rsid w:val="00506216"/>
    <w:rsid w:val="00507AA9"/>
    <w:rsid w:val="0051127D"/>
    <w:rsid w:val="00511423"/>
    <w:rsid w:val="00513FAC"/>
    <w:rsid w:val="00514E24"/>
    <w:rsid w:val="00516216"/>
    <w:rsid w:val="0051635D"/>
    <w:rsid w:val="005174EB"/>
    <w:rsid w:val="00517A92"/>
    <w:rsid w:val="0052037E"/>
    <w:rsid w:val="00522096"/>
    <w:rsid w:val="005220C6"/>
    <w:rsid w:val="005223E7"/>
    <w:rsid w:val="005228B8"/>
    <w:rsid w:val="00522F09"/>
    <w:rsid w:val="005253BF"/>
    <w:rsid w:val="005271C5"/>
    <w:rsid w:val="00527EF2"/>
    <w:rsid w:val="00530B60"/>
    <w:rsid w:val="005321A2"/>
    <w:rsid w:val="00533305"/>
    <w:rsid w:val="0053334A"/>
    <w:rsid w:val="005337E8"/>
    <w:rsid w:val="00533C8E"/>
    <w:rsid w:val="00535700"/>
    <w:rsid w:val="00540390"/>
    <w:rsid w:val="00541600"/>
    <w:rsid w:val="00541E47"/>
    <w:rsid w:val="00543B47"/>
    <w:rsid w:val="005441CC"/>
    <w:rsid w:val="00544DBC"/>
    <w:rsid w:val="00545975"/>
    <w:rsid w:val="00545F4B"/>
    <w:rsid w:val="005479AB"/>
    <w:rsid w:val="005506CE"/>
    <w:rsid w:val="0055236E"/>
    <w:rsid w:val="005526FA"/>
    <w:rsid w:val="00552DB7"/>
    <w:rsid w:val="00553ABF"/>
    <w:rsid w:val="00554020"/>
    <w:rsid w:val="00554138"/>
    <w:rsid w:val="005553E5"/>
    <w:rsid w:val="00555ABA"/>
    <w:rsid w:val="005565D4"/>
    <w:rsid w:val="00556994"/>
    <w:rsid w:val="005569D1"/>
    <w:rsid w:val="005606A5"/>
    <w:rsid w:val="005607CA"/>
    <w:rsid w:val="00561290"/>
    <w:rsid w:val="00561432"/>
    <w:rsid w:val="0056170E"/>
    <w:rsid w:val="0056238E"/>
    <w:rsid w:val="00563FC7"/>
    <w:rsid w:val="0056490B"/>
    <w:rsid w:val="00564A4C"/>
    <w:rsid w:val="0056584D"/>
    <w:rsid w:val="00566638"/>
    <w:rsid w:val="005668F2"/>
    <w:rsid w:val="00566BC8"/>
    <w:rsid w:val="00566D67"/>
    <w:rsid w:val="00567685"/>
    <w:rsid w:val="00567A72"/>
    <w:rsid w:val="00571096"/>
    <w:rsid w:val="0057202E"/>
    <w:rsid w:val="00572DD8"/>
    <w:rsid w:val="005741D5"/>
    <w:rsid w:val="005745FE"/>
    <w:rsid w:val="00574FB6"/>
    <w:rsid w:val="005753B3"/>
    <w:rsid w:val="005764B6"/>
    <w:rsid w:val="0057651A"/>
    <w:rsid w:val="005767E1"/>
    <w:rsid w:val="005771C5"/>
    <w:rsid w:val="00577A69"/>
    <w:rsid w:val="00580E46"/>
    <w:rsid w:val="00581108"/>
    <w:rsid w:val="00583222"/>
    <w:rsid w:val="00583DE4"/>
    <w:rsid w:val="005851CE"/>
    <w:rsid w:val="005852D7"/>
    <w:rsid w:val="00587057"/>
    <w:rsid w:val="005879FD"/>
    <w:rsid w:val="00587A0D"/>
    <w:rsid w:val="00587C4F"/>
    <w:rsid w:val="00590493"/>
    <w:rsid w:val="00590A20"/>
    <w:rsid w:val="00591F83"/>
    <w:rsid w:val="005942E0"/>
    <w:rsid w:val="005946B9"/>
    <w:rsid w:val="0059487D"/>
    <w:rsid w:val="00595AA9"/>
    <w:rsid w:val="00596E08"/>
    <w:rsid w:val="005A1824"/>
    <w:rsid w:val="005A1A56"/>
    <w:rsid w:val="005A241E"/>
    <w:rsid w:val="005A3718"/>
    <w:rsid w:val="005A4B61"/>
    <w:rsid w:val="005A53E0"/>
    <w:rsid w:val="005A581F"/>
    <w:rsid w:val="005A683D"/>
    <w:rsid w:val="005B1133"/>
    <w:rsid w:val="005B1866"/>
    <w:rsid w:val="005B2215"/>
    <w:rsid w:val="005B27BD"/>
    <w:rsid w:val="005B2A08"/>
    <w:rsid w:val="005B2C13"/>
    <w:rsid w:val="005B2CA5"/>
    <w:rsid w:val="005B4ACD"/>
    <w:rsid w:val="005B53DB"/>
    <w:rsid w:val="005B7AC4"/>
    <w:rsid w:val="005C0E6B"/>
    <w:rsid w:val="005C1268"/>
    <w:rsid w:val="005C1546"/>
    <w:rsid w:val="005C2176"/>
    <w:rsid w:val="005C221A"/>
    <w:rsid w:val="005C3952"/>
    <w:rsid w:val="005C5728"/>
    <w:rsid w:val="005C57DB"/>
    <w:rsid w:val="005C7EE5"/>
    <w:rsid w:val="005D0442"/>
    <w:rsid w:val="005D0750"/>
    <w:rsid w:val="005D11B0"/>
    <w:rsid w:val="005D1920"/>
    <w:rsid w:val="005D27E5"/>
    <w:rsid w:val="005D32C5"/>
    <w:rsid w:val="005D5098"/>
    <w:rsid w:val="005D57C5"/>
    <w:rsid w:val="005E0309"/>
    <w:rsid w:val="005E29AC"/>
    <w:rsid w:val="005E2EF0"/>
    <w:rsid w:val="005E384E"/>
    <w:rsid w:val="005E40EB"/>
    <w:rsid w:val="005E4507"/>
    <w:rsid w:val="005E6A6B"/>
    <w:rsid w:val="005E6BA2"/>
    <w:rsid w:val="005F0BF9"/>
    <w:rsid w:val="005F14E3"/>
    <w:rsid w:val="005F19FB"/>
    <w:rsid w:val="005F2B4D"/>
    <w:rsid w:val="005F3AEF"/>
    <w:rsid w:val="005F4DBB"/>
    <w:rsid w:val="005F52B5"/>
    <w:rsid w:val="005F6973"/>
    <w:rsid w:val="005F6BEE"/>
    <w:rsid w:val="005F7A55"/>
    <w:rsid w:val="00600005"/>
    <w:rsid w:val="006010CC"/>
    <w:rsid w:val="006020EF"/>
    <w:rsid w:val="006029FB"/>
    <w:rsid w:val="00603EC7"/>
    <w:rsid w:val="00604369"/>
    <w:rsid w:val="006047E2"/>
    <w:rsid w:val="006062FA"/>
    <w:rsid w:val="00607F76"/>
    <w:rsid w:val="0061022B"/>
    <w:rsid w:val="00610A63"/>
    <w:rsid w:val="006114A6"/>
    <w:rsid w:val="00611B4B"/>
    <w:rsid w:val="006128A9"/>
    <w:rsid w:val="006161C4"/>
    <w:rsid w:val="00616D69"/>
    <w:rsid w:val="0062036F"/>
    <w:rsid w:val="00621DC9"/>
    <w:rsid w:val="00622179"/>
    <w:rsid w:val="00623F94"/>
    <w:rsid w:val="00624624"/>
    <w:rsid w:val="00624B10"/>
    <w:rsid w:val="0062521E"/>
    <w:rsid w:val="006252C5"/>
    <w:rsid w:val="00625C5D"/>
    <w:rsid w:val="006264D8"/>
    <w:rsid w:val="00627095"/>
    <w:rsid w:val="0063061C"/>
    <w:rsid w:val="00631F40"/>
    <w:rsid w:val="00632488"/>
    <w:rsid w:val="00632545"/>
    <w:rsid w:val="006325D5"/>
    <w:rsid w:val="00635E18"/>
    <w:rsid w:val="00637248"/>
    <w:rsid w:val="006405DF"/>
    <w:rsid w:val="0064084D"/>
    <w:rsid w:val="00641137"/>
    <w:rsid w:val="00642453"/>
    <w:rsid w:val="00643089"/>
    <w:rsid w:val="00643ECC"/>
    <w:rsid w:val="00643F1F"/>
    <w:rsid w:val="00647811"/>
    <w:rsid w:val="00651070"/>
    <w:rsid w:val="00651BA4"/>
    <w:rsid w:val="00652665"/>
    <w:rsid w:val="0065295B"/>
    <w:rsid w:val="00653D0D"/>
    <w:rsid w:val="0065406D"/>
    <w:rsid w:val="0065429A"/>
    <w:rsid w:val="0066083D"/>
    <w:rsid w:val="006631E3"/>
    <w:rsid w:val="00663C49"/>
    <w:rsid w:val="00666133"/>
    <w:rsid w:val="006664D4"/>
    <w:rsid w:val="00666664"/>
    <w:rsid w:val="00666D61"/>
    <w:rsid w:val="0066725A"/>
    <w:rsid w:val="00667CC4"/>
    <w:rsid w:val="006701E2"/>
    <w:rsid w:val="00670338"/>
    <w:rsid w:val="0067076C"/>
    <w:rsid w:val="00670C2C"/>
    <w:rsid w:val="00670DE0"/>
    <w:rsid w:val="006726E0"/>
    <w:rsid w:val="00673126"/>
    <w:rsid w:val="00673256"/>
    <w:rsid w:val="0067383E"/>
    <w:rsid w:val="0067470F"/>
    <w:rsid w:val="00675436"/>
    <w:rsid w:val="00675CA7"/>
    <w:rsid w:val="00676A46"/>
    <w:rsid w:val="00677804"/>
    <w:rsid w:val="00680AD3"/>
    <w:rsid w:val="00681C00"/>
    <w:rsid w:val="00681DFD"/>
    <w:rsid w:val="00682333"/>
    <w:rsid w:val="00682BA5"/>
    <w:rsid w:val="0068310C"/>
    <w:rsid w:val="006834E4"/>
    <w:rsid w:val="00683A15"/>
    <w:rsid w:val="00683DC2"/>
    <w:rsid w:val="00684038"/>
    <w:rsid w:val="006842BD"/>
    <w:rsid w:val="0069167B"/>
    <w:rsid w:val="00691E5D"/>
    <w:rsid w:val="00692057"/>
    <w:rsid w:val="0069237B"/>
    <w:rsid w:val="0069393D"/>
    <w:rsid w:val="00693C39"/>
    <w:rsid w:val="00695F2A"/>
    <w:rsid w:val="006961C5"/>
    <w:rsid w:val="00696B6E"/>
    <w:rsid w:val="00697560"/>
    <w:rsid w:val="006A0021"/>
    <w:rsid w:val="006A11C9"/>
    <w:rsid w:val="006A2517"/>
    <w:rsid w:val="006A644C"/>
    <w:rsid w:val="006A69E4"/>
    <w:rsid w:val="006A7045"/>
    <w:rsid w:val="006A7D75"/>
    <w:rsid w:val="006B1034"/>
    <w:rsid w:val="006B53A9"/>
    <w:rsid w:val="006B573D"/>
    <w:rsid w:val="006B6141"/>
    <w:rsid w:val="006B675C"/>
    <w:rsid w:val="006B69AD"/>
    <w:rsid w:val="006B74A5"/>
    <w:rsid w:val="006B7567"/>
    <w:rsid w:val="006C0325"/>
    <w:rsid w:val="006C1CD5"/>
    <w:rsid w:val="006C2B51"/>
    <w:rsid w:val="006C347F"/>
    <w:rsid w:val="006C34E5"/>
    <w:rsid w:val="006C365B"/>
    <w:rsid w:val="006C42A1"/>
    <w:rsid w:val="006C7996"/>
    <w:rsid w:val="006D4919"/>
    <w:rsid w:val="006D6073"/>
    <w:rsid w:val="006D6266"/>
    <w:rsid w:val="006E055E"/>
    <w:rsid w:val="006E0E6C"/>
    <w:rsid w:val="006E1030"/>
    <w:rsid w:val="006E5041"/>
    <w:rsid w:val="006E510D"/>
    <w:rsid w:val="006E6553"/>
    <w:rsid w:val="006E6687"/>
    <w:rsid w:val="006E6D03"/>
    <w:rsid w:val="006E7597"/>
    <w:rsid w:val="006F28E4"/>
    <w:rsid w:val="006F2FCF"/>
    <w:rsid w:val="006F2FDC"/>
    <w:rsid w:val="006F3637"/>
    <w:rsid w:val="006F37D9"/>
    <w:rsid w:val="006F4409"/>
    <w:rsid w:val="006F4CCF"/>
    <w:rsid w:val="006F4F97"/>
    <w:rsid w:val="006F5684"/>
    <w:rsid w:val="006F6119"/>
    <w:rsid w:val="006F6E18"/>
    <w:rsid w:val="00702352"/>
    <w:rsid w:val="00702959"/>
    <w:rsid w:val="00702D7C"/>
    <w:rsid w:val="00703BB1"/>
    <w:rsid w:val="0070404B"/>
    <w:rsid w:val="007042D7"/>
    <w:rsid w:val="00704458"/>
    <w:rsid w:val="00704D31"/>
    <w:rsid w:val="0070569C"/>
    <w:rsid w:val="00706660"/>
    <w:rsid w:val="00706725"/>
    <w:rsid w:val="00707599"/>
    <w:rsid w:val="00707BD7"/>
    <w:rsid w:val="0071012D"/>
    <w:rsid w:val="007124ED"/>
    <w:rsid w:val="00713F7A"/>
    <w:rsid w:val="00714246"/>
    <w:rsid w:val="00714FD2"/>
    <w:rsid w:val="007155D1"/>
    <w:rsid w:val="00715736"/>
    <w:rsid w:val="00716462"/>
    <w:rsid w:val="00717C5D"/>
    <w:rsid w:val="007205E5"/>
    <w:rsid w:val="0072207E"/>
    <w:rsid w:val="00722224"/>
    <w:rsid w:val="007246A2"/>
    <w:rsid w:val="00725C76"/>
    <w:rsid w:val="007304EE"/>
    <w:rsid w:val="00732965"/>
    <w:rsid w:val="007340C2"/>
    <w:rsid w:val="0073539A"/>
    <w:rsid w:val="00735F6C"/>
    <w:rsid w:val="00736A48"/>
    <w:rsid w:val="00736CFD"/>
    <w:rsid w:val="00736D72"/>
    <w:rsid w:val="00737164"/>
    <w:rsid w:val="00737AFE"/>
    <w:rsid w:val="00737EA5"/>
    <w:rsid w:val="00740815"/>
    <w:rsid w:val="00740A2A"/>
    <w:rsid w:val="00742A9A"/>
    <w:rsid w:val="00744128"/>
    <w:rsid w:val="00745576"/>
    <w:rsid w:val="00745E39"/>
    <w:rsid w:val="00746678"/>
    <w:rsid w:val="00746BCF"/>
    <w:rsid w:val="007478E0"/>
    <w:rsid w:val="00747D3F"/>
    <w:rsid w:val="00747F2D"/>
    <w:rsid w:val="00750C9E"/>
    <w:rsid w:val="007512FA"/>
    <w:rsid w:val="007513D9"/>
    <w:rsid w:val="007515B3"/>
    <w:rsid w:val="00752014"/>
    <w:rsid w:val="007521E9"/>
    <w:rsid w:val="0075240D"/>
    <w:rsid w:val="00753F82"/>
    <w:rsid w:val="00754B6E"/>
    <w:rsid w:val="007554B0"/>
    <w:rsid w:val="007578B1"/>
    <w:rsid w:val="00757CBA"/>
    <w:rsid w:val="00757E52"/>
    <w:rsid w:val="00760910"/>
    <w:rsid w:val="007612FB"/>
    <w:rsid w:val="00761CF5"/>
    <w:rsid w:val="0076418A"/>
    <w:rsid w:val="007642CB"/>
    <w:rsid w:val="00765226"/>
    <w:rsid w:val="00765520"/>
    <w:rsid w:val="00766879"/>
    <w:rsid w:val="00767CC0"/>
    <w:rsid w:val="00770F29"/>
    <w:rsid w:val="007713DD"/>
    <w:rsid w:val="00773A6C"/>
    <w:rsid w:val="007742FE"/>
    <w:rsid w:val="00774DFB"/>
    <w:rsid w:val="0077660A"/>
    <w:rsid w:val="00780BC3"/>
    <w:rsid w:val="00780EEC"/>
    <w:rsid w:val="007820C9"/>
    <w:rsid w:val="00782244"/>
    <w:rsid w:val="00783E9A"/>
    <w:rsid w:val="0078463A"/>
    <w:rsid w:val="007848A7"/>
    <w:rsid w:val="0078549F"/>
    <w:rsid w:val="00785E97"/>
    <w:rsid w:val="0078636B"/>
    <w:rsid w:val="00787652"/>
    <w:rsid w:val="00787969"/>
    <w:rsid w:val="00790BEF"/>
    <w:rsid w:val="00790D3C"/>
    <w:rsid w:val="00791919"/>
    <w:rsid w:val="00791BFC"/>
    <w:rsid w:val="00792077"/>
    <w:rsid w:val="0079312B"/>
    <w:rsid w:val="0079338A"/>
    <w:rsid w:val="0079416A"/>
    <w:rsid w:val="00794C2B"/>
    <w:rsid w:val="0079523B"/>
    <w:rsid w:val="00795852"/>
    <w:rsid w:val="00797132"/>
    <w:rsid w:val="007972F3"/>
    <w:rsid w:val="00797605"/>
    <w:rsid w:val="00797950"/>
    <w:rsid w:val="007A0004"/>
    <w:rsid w:val="007A0025"/>
    <w:rsid w:val="007A0294"/>
    <w:rsid w:val="007A120C"/>
    <w:rsid w:val="007A1269"/>
    <w:rsid w:val="007A16B1"/>
    <w:rsid w:val="007A251E"/>
    <w:rsid w:val="007A268A"/>
    <w:rsid w:val="007A2F71"/>
    <w:rsid w:val="007A329B"/>
    <w:rsid w:val="007A61BA"/>
    <w:rsid w:val="007A6388"/>
    <w:rsid w:val="007A6F89"/>
    <w:rsid w:val="007A77B4"/>
    <w:rsid w:val="007A77BB"/>
    <w:rsid w:val="007A7B91"/>
    <w:rsid w:val="007B0534"/>
    <w:rsid w:val="007B0906"/>
    <w:rsid w:val="007B1006"/>
    <w:rsid w:val="007B15F4"/>
    <w:rsid w:val="007B1679"/>
    <w:rsid w:val="007B4D50"/>
    <w:rsid w:val="007B516D"/>
    <w:rsid w:val="007B6414"/>
    <w:rsid w:val="007B7D81"/>
    <w:rsid w:val="007C021A"/>
    <w:rsid w:val="007C07F2"/>
    <w:rsid w:val="007C2500"/>
    <w:rsid w:val="007C3509"/>
    <w:rsid w:val="007C4BAB"/>
    <w:rsid w:val="007C4D8A"/>
    <w:rsid w:val="007C51CD"/>
    <w:rsid w:val="007D025A"/>
    <w:rsid w:val="007D0F6C"/>
    <w:rsid w:val="007D2B50"/>
    <w:rsid w:val="007D6535"/>
    <w:rsid w:val="007D706B"/>
    <w:rsid w:val="007E09AC"/>
    <w:rsid w:val="007E24ED"/>
    <w:rsid w:val="007E3C8F"/>
    <w:rsid w:val="007E436B"/>
    <w:rsid w:val="007E6EF2"/>
    <w:rsid w:val="007F0038"/>
    <w:rsid w:val="007F090E"/>
    <w:rsid w:val="007F1E4B"/>
    <w:rsid w:val="007F1E6E"/>
    <w:rsid w:val="007F2112"/>
    <w:rsid w:val="007F225F"/>
    <w:rsid w:val="007F3152"/>
    <w:rsid w:val="007F38A4"/>
    <w:rsid w:val="007F3E20"/>
    <w:rsid w:val="007F3FBC"/>
    <w:rsid w:val="007F5182"/>
    <w:rsid w:val="007F6CA9"/>
    <w:rsid w:val="007F6E70"/>
    <w:rsid w:val="007F6EB7"/>
    <w:rsid w:val="007F6EFC"/>
    <w:rsid w:val="00801442"/>
    <w:rsid w:val="00801E7C"/>
    <w:rsid w:val="00801F56"/>
    <w:rsid w:val="008040A5"/>
    <w:rsid w:val="00804C27"/>
    <w:rsid w:val="00804F2C"/>
    <w:rsid w:val="00805FAF"/>
    <w:rsid w:val="008060A0"/>
    <w:rsid w:val="00806C71"/>
    <w:rsid w:val="0080722D"/>
    <w:rsid w:val="00813825"/>
    <w:rsid w:val="008143E1"/>
    <w:rsid w:val="00814AC3"/>
    <w:rsid w:val="00814BCA"/>
    <w:rsid w:val="008161CC"/>
    <w:rsid w:val="008162AF"/>
    <w:rsid w:val="00816643"/>
    <w:rsid w:val="00817104"/>
    <w:rsid w:val="00817F49"/>
    <w:rsid w:val="00821B58"/>
    <w:rsid w:val="0082256B"/>
    <w:rsid w:val="0082344F"/>
    <w:rsid w:val="00823F60"/>
    <w:rsid w:val="00824204"/>
    <w:rsid w:val="00824427"/>
    <w:rsid w:val="00825B5A"/>
    <w:rsid w:val="0082679B"/>
    <w:rsid w:val="00827A4B"/>
    <w:rsid w:val="00827F3A"/>
    <w:rsid w:val="00830436"/>
    <w:rsid w:val="008307B9"/>
    <w:rsid w:val="008313D5"/>
    <w:rsid w:val="0083163F"/>
    <w:rsid w:val="00831E32"/>
    <w:rsid w:val="00832277"/>
    <w:rsid w:val="00833EA4"/>
    <w:rsid w:val="00833FBE"/>
    <w:rsid w:val="00836765"/>
    <w:rsid w:val="00836A7E"/>
    <w:rsid w:val="008378DD"/>
    <w:rsid w:val="00837CFF"/>
    <w:rsid w:val="00837F8E"/>
    <w:rsid w:val="00841C4C"/>
    <w:rsid w:val="00842B54"/>
    <w:rsid w:val="00843002"/>
    <w:rsid w:val="00843B5F"/>
    <w:rsid w:val="00844A7E"/>
    <w:rsid w:val="00845ACD"/>
    <w:rsid w:val="008460EF"/>
    <w:rsid w:val="008466EA"/>
    <w:rsid w:val="00846D9A"/>
    <w:rsid w:val="0085011D"/>
    <w:rsid w:val="008503F5"/>
    <w:rsid w:val="00850743"/>
    <w:rsid w:val="008519C5"/>
    <w:rsid w:val="00851FCD"/>
    <w:rsid w:val="0085274C"/>
    <w:rsid w:val="00852AA7"/>
    <w:rsid w:val="00854A1A"/>
    <w:rsid w:val="0085555A"/>
    <w:rsid w:val="00856B5A"/>
    <w:rsid w:val="0086068E"/>
    <w:rsid w:val="00861F86"/>
    <w:rsid w:val="00862888"/>
    <w:rsid w:val="00863B8C"/>
    <w:rsid w:val="0086532E"/>
    <w:rsid w:val="00865B30"/>
    <w:rsid w:val="00866D8B"/>
    <w:rsid w:val="00867317"/>
    <w:rsid w:val="00867553"/>
    <w:rsid w:val="00867675"/>
    <w:rsid w:val="00867A97"/>
    <w:rsid w:val="00867CA8"/>
    <w:rsid w:val="00870785"/>
    <w:rsid w:val="00871524"/>
    <w:rsid w:val="008718C4"/>
    <w:rsid w:val="00872401"/>
    <w:rsid w:val="00872592"/>
    <w:rsid w:val="008737B1"/>
    <w:rsid w:val="00875109"/>
    <w:rsid w:val="00875323"/>
    <w:rsid w:val="008755A7"/>
    <w:rsid w:val="008756F8"/>
    <w:rsid w:val="008769E9"/>
    <w:rsid w:val="00876B4B"/>
    <w:rsid w:val="008772DD"/>
    <w:rsid w:val="00880592"/>
    <w:rsid w:val="00880C66"/>
    <w:rsid w:val="00882021"/>
    <w:rsid w:val="00883242"/>
    <w:rsid w:val="0088329E"/>
    <w:rsid w:val="008848AA"/>
    <w:rsid w:val="00885439"/>
    <w:rsid w:val="00885573"/>
    <w:rsid w:val="00885CA6"/>
    <w:rsid w:val="00887A9E"/>
    <w:rsid w:val="00887B6D"/>
    <w:rsid w:val="008916ED"/>
    <w:rsid w:val="008917E3"/>
    <w:rsid w:val="00891F1B"/>
    <w:rsid w:val="008944AD"/>
    <w:rsid w:val="00894E23"/>
    <w:rsid w:val="008964B9"/>
    <w:rsid w:val="008A0AAC"/>
    <w:rsid w:val="008A190E"/>
    <w:rsid w:val="008A19A2"/>
    <w:rsid w:val="008A1C18"/>
    <w:rsid w:val="008A2F69"/>
    <w:rsid w:val="008A4B98"/>
    <w:rsid w:val="008A6074"/>
    <w:rsid w:val="008A6459"/>
    <w:rsid w:val="008A6D3E"/>
    <w:rsid w:val="008A72C9"/>
    <w:rsid w:val="008A78A8"/>
    <w:rsid w:val="008A7B53"/>
    <w:rsid w:val="008B126E"/>
    <w:rsid w:val="008B2E0E"/>
    <w:rsid w:val="008B35B7"/>
    <w:rsid w:val="008B3A4F"/>
    <w:rsid w:val="008B5293"/>
    <w:rsid w:val="008B5414"/>
    <w:rsid w:val="008B6096"/>
    <w:rsid w:val="008B62C8"/>
    <w:rsid w:val="008B645C"/>
    <w:rsid w:val="008B6F49"/>
    <w:rsid w:val="008B76E8"/>
    <w:rsid w:val="008B7714"/>
    <w:rsid w:val="008C046A"/>
    <w:rsid w:val="008C06B9"/>
    <w:rsid w:val="008C0821"/>
    <w:rsid w:val="008C21DA"/>
    <w:rsid w:val="008C3AFC"/>
    <w:rsid w:val="008C47BB"/>
    <w:rsid w:val="008C4959"/>
    <w:rsid w:val="008C4C42"/>
    <w:rsid w:val="008C4DAD"/>
    <w:rsid w:val="008C4F08"/>
    <w:rsid w:val="008C5723"/>
    <w:rsid w:val="008C5A14"/>
    <w:rsid w:val="008C7013"/>
    <w:rsid w:val="008C7401"/>
    <w:rsid w:val="008D00DC"/>
    <w:rsid w:val="008D1455"/>
    <w:rsid w:val="008D21C1"/>
    <w:rsid w:val="008D22AA"/>
    <w:rsid w:val="008D2C83"/>
    <w:rsid w:val="008D3692"/>
    <w:rsid w:val="008D3764"/>
    <w:rsid w:val="008D3932"/>
    <w:rsid w:val="008D3981"/>
    <w:rsid w:val="008D3A9D"/>
    <w:rsid w:val="008D4443"/>
    <w:rsid w:val="008D6C5C"/>
    <w:rsid w:val="008D7AD5"/>
    <w:rsid w:val="008E0487"/>
    <w:rsid w:val="008E1748"/>
    <w:rsid w:val="008E307B"/>
    <w:rsid w:val="008E3E97"/>
    <w:rsid w:val="008E5E96"/>
    <w:rsid w:val="008E6168"/>
    <w:rsid w:val="008E65FA"/>
    <w:rsid w:val="008E7DBA"/>
    <w:rsid w:val="008F0AD9"/>
    <w:rsid w:val="008F2A31"/>
    <w:rsid w:val="008F2B43"/>
    <w:rsid w:val="008F2B74"/>
    <w:rsid w:val="008F3498"/>
    <w:rsid w:val="008F3878"/>
    <w:rsid w:val="008F5879"/>
    <w:rsid w:val="008F766D"/>
    <w:rsid w:val="008F77DF"/>
    <w:rsid w:val="00900693"/>
    <w:rsid w:val="00900E37"/>
    <w:rsid w:val="009013FF"/>
    <w:rsid w:val="0090298A"/>
    <w:rsid w:val="009035E2"/>
    <w:rsid w:val="00905AFB"/>
    <w:rsid w:val="009060B3"/>
    <w:rsid w:val="00906DCA"/>
    <w:rsid w:val="00907A53"/>
    <w:rsid w:val="00910067"/>
    <w:rsid w:val="0091036B"/>
    <w:rsid w:val="00910CE2"/>
    <w:rsid w:val="00911589"/>
    <w:rsid w:val="00912347"/>
    <w:rsid w:val="0091238B"/>
    <w:rsid w:val="00916FA7"/>
    <w:rsid w:val="0091763D"/>
    <w:rsid w:val="00917FD0"/>
    <w:rsid w:val="009201C2"/>
    <w:rsid w:val="00922001"/>
    <w:rsid w:val="00924256"/>
    <w:rsid w:val="00924420"/>
    <w:rsid w:val="0092544F"/>
    <w:rsid w:val="00931300"/>
    <w:rsid w:val="009338DB"/>
    <w:rsid w:val="00934D6B"/>
    <w:rsid w:val="0093567D"/>
    <w:rsid w:val="00936933"/>
    <w:rsid w:val="00937B12"/>
    <w:rsid w:val="00940B39"/>
    <w:rsid w:val="00941922"/>
    <w:rsid w:val="009420D8"/>
    <w:rsid w:val="0094430D"/>
    <w:rsid w:val="00945D30"/>
    <w:rsid w:val="009470F9"/>
    <w:rsid w:val="00947B08"/>
    <w:rsid w:val="009511D4"/>
    <w:rsid w:val="00951338"/>
    <w:rsid w:val="0095157D"/>
    <w:rsid w:val="00951A9F"/>
    <w:rsid w:val="00951CDE"/>
    <w:rsid w:val="00952292"/>
    <w:rsid w:val="0095324B"/>
    <w:rsid w:val="009547C9"/>
    <w:rsid w:val="00955212"/>
    <w:rsid w:val="0095773C"/>
    <w:rsid w:val="00960CC3"/>
    <w:rsid w:val="00960CFC"/>
    <w:rsid w:val="00961302"/>
    <w:rsid w:val="00961C27"/>
    <w:rsid w:val="00961FD5"/>
    <w:rsid w:val="00962A4A"/>
    <w:rsid w:val="00962E0D"/>
    <w:rsid w:val="009630F1"/>
    <w:rsid w:val="00963C9E"/>
    <w:rsid w:val="00964581"/>
    <w:rsid w:val="00966620"/>
    <w:rsid w:val="0097004B"/>
    <w:rsid w:val="00970643"/>
    <w:rsid w:val="0097070A"/>
    <w:rsid w:val="00970B1F"/>
    <w:rsid w:val="009717C1"/>
    <w:rsid w:val="00972507"/>
    <w:rsid w:val="009727BF"/>
    <w:rsid w:val="009743E2"/>
    <w:rsid w:val="00974625"/>
    <w:rsid w:val="009753C9"/>
    <w:rsid w:val="00975CFE"/>
    <w:rsid w:val="00976660"/>
    <w:rsid w:val="009772B7"/>
    <w:rsid w:val="00977EC0"/>
    <w:rsid w:val="00980623"/>
    <w:rsid w:val="0098240B"/>
    <w:rsid w:val="00983FFF"/>
    <w:rsid w:val="00984CD1"/>
    <w:rsid w:val="00985046"/>
    <w:rsid w:val="009853D6"/>
    <w:rsid w:val="00986312"/>
    <w:rsid w:val="00986D62"/>
    <w:rsid w:val="009878BC"/>
    <w:rsid w:val="00987DDA"/>
    <w:rsid w:val="00990229"/>
    <w:rsid w:val="009903E2"/>
    <w:rsid w:val="00991195"/>
    <w:rsid w:val="00991438"/>
    <w:rsid w:val="00991B68"/>
    <w:rsid w:val="00991FC3"/>
    <w:rsid w:val="00992A7E"/>
    <w:rsid w:val="00992E68"/>
    <w:rsid w:val="009935A6"/>
    <w:rsid w:val="00993CA3"/>
    <w:rsid w:val="009958E4"/>
    <w:rsid w:val="00995BAB"/>
    <w:rsid w:val="009960D5"/>
    <w:rsid w:val="0099657E"/>
    <w:rsid w:val="0099761E"/>
    <w:rsid w:val="00997F18"/>
    <w:rsid w:val="009A1B15"/>
    <w:rsid w:val="009A2BF1"/>
    <w:rsid w:val="009A2D53"/>
    <w:rsid w:val="009A2F84"/>
    <w:rsid w:val="009A530F"/>
    <w:rsid w:val="009A643E"/>
    <w:rsid w:val="009A718E"/>
    <w:rsid w:val="009B00FB"/>
    <w:rsid w:val="009B10CE"/>
    <w:rsid w:val="009B1685"/>
    <w:rsid w:val="009B1FCD"/>
    <w:rsid w:val="009B5B37"/>
    <w:rsid w:val="009B61F7"/>
    <w:rsid w:val="009B6F65"/>
    <w:rsid w:val="009B7149"/>
    <w:rsid w:val="009B7A42"/>
    <w:rsid w:val="009C072F"/>
    <w:rsid w:val="009C34E8"/>
    <w:rsid w:val="009C3D51"/>
    <w:rsid w:val="009C44D0"/>
    <w:rsid w:val="009C4983"/>
    <w:rsid w:val="009C4E4E"/>
    <w:rsid w:val="009C4EF5"/>
    <w:rsid w:val="009C5B29"/>
    <w:rsid w:val="009C621C"/>
    <w:rsid w:val="009C662B"/>
    <w:rsid w:val="009C7EDF"/>
    <w:rsid w:val="009D063C"/>
    <w:rsid w:val="009D29E9"/>
    <w:rsid w:val="009D3DB6"/>
    <w:rsid w:val="009D4FA1"/>
    <w:rsid w:val="009D6762"/>
    <w:rsid w:val="009D76F3"/>
    <w:rsid w:val="009E1F2D"/>
    <w:rsid w:val="009E23AE"/>
    <w:rsid w:val="009E2FBC"/>
    <w:rsid w:val="009E40C0"/>
    <w:rsid w:val="009E40C8"/>
    <w:rsid w:val="009F073A"/>
    <w:rsid w:val="009F3A22"/>
    <w:rsid w:val="009F4258"/>
    <w:rsid w:val="009F5202"/>
    <w:rsid w:val="009F55E1"/>
    <w:rsid w:val="009F6BC2"/>
    <w:rsid w:val="009F6F95"/>
    <w:rsid w:val="009F769B"/>
    <w:rsid w:val="00A00770"/>
    <w:rsid w:val="00A00AAD"/>
    <w:rsid w:val="00A01088"/>
    <w:rsid w:val="00A015C3"/>
    <w:rsid w:val="00A015DA"/>
    <w:rsid w:val="00A02174"/>
    <w:rsid w:val="00A034E1"/>
    <w:rsid w:val="00A03A7B"/>
    <w:rsid w:val="00A03AE4"/>
    <w:rsid w:val="00A04350"/>
    <w:rsid w:val="00A05374"/>
    <w:rsid w:val="00A061CE"/>
    <w:rsid w:val="00A06AAD"/>
    <w:rsid w:val="00A1119B"/>
    <w:rsid w:val="00A12CEC"/>
    <w:rsid w:val="00A13EEC"/>
    <w:rsid w:val="00A13FAD"/>
    <w:rsid w:val="00A14511"/>
    <w:rsid w:val="00A1490D"/>
    <w:rsid w:val="00A178B6"/>
    <w:rsid w:val="00A20612"/>
    <w:rsid w:val="00A207F6"/>
    <w:rsid w:val="00A20B4E"/>
    <w:rsid w:val="00A221AB"/>
    <w:rsid w:val="00A222B6"/>
    <w:rsid w:val="00A225FC"/>
    <w:rsid w:val="00A234B6"/>
    <w:rsid w:val="00A23F19"/>
    <w:rsid w:val="00A24E4E"/>
    <w:rsid w:val="00A24FB3"/>
    <w:rsid w:val="00A25171"/>
    <w:rsid w:val="00A25CC7"/>
    <w:rsid w:val="00A264FC"/>
    <w:rsid w:val="00A26E4F"/>
    <w:rsid w:val="00A2731B"/>
    <w:rsid w:val="00A27413"/>
    <w:rsid w:val="00A30495"/>
    <w:rsid w:val="00A30A2E"/>
    <w:rsid w:val="00A30B9A"/>
    <w:rsid w:val="00A31A2D"/>
    <w:rsid w:val="00A31BEC"/>
    <w:rsid w:val="00A3295A"/>
    <w:rsid w:val="00A337A0"/>
    <w:rsid w:val="00A35211"/>
    <w:rsid w:val="00A36A02"/>
    <w:rsid w:val="00A37C18"/>
    <w:rsid w:val="00A40213"/>
    <w:rsid w:val="00A40BFE"/>
    <w:rsid w:val="00A41759"/>
    <w:rsid w:val="00A430BD"/>
    <w:rsid w:val="00A443B1"/>
    <w:rsid w:val="00A448EB"/>
    <w:rsid w:val="00A47633"/>
    <w:rsid w:val="00A52359"/>
    <w:rsid w:val="00A52F9D"/>
    <w:rsid w:val="00A53D94"/>
    <w:rsid w:val="00A554C3"/>
    <w:rsid w:val="00A56ABF"/>
    <w:rsid w:val="00A56E6F"/>
    <w:rsid w:val="00A57BBD"/>
    <w:rsid w:val="00A60EE5"/>
    <w:rsid w:val="00A61393"/>
    <w:rsid w:val="00A62284"/>
    <w:rsid w:val="00A6290B"/>
    <w:rsid w:val="00A62B5B"/>
    <w:rsid w:val="00A62BFF"/>
    <w:rsid w:val="00A62E4E"/>
    <w:rsid w:val="00A64AA5"/>
    <w:rsid w:val="00A6517C"/>
    <w:rsid w:val="00A65E5C"/>
    <w:rsid w:val="00A6701C"/>
    <w:rsid w:val="00A71500"/>
    <w:rsid w:val="00A72448"/>
    <w:rsid w:val="00A72545"/>
    <w:rsid w:val="00A73516"/>
    <w:rsid w:val="00A747CE"/>
    <w:rsid w:val="00A74C1D"/>
    <w:rsid w:val="00A7636B"/>
    <w:rsid w:val="00A77D5B"/>
    <w:rsid w:val="00A84E23"/>
    <w:rsid w:val="00A85844"/>
    <w:rsid w:val="00A86291"/>
    <w:rsid w:val="00A87456"/>
    <w:rsid w:val="00A87471"/>
    <w:rsid w:val="00A8770E"/>
    <w:rsid w:val="00A907DE"/>
    <w:rsid w:val="00A90FC5"/>
    <w:rsid w:val="00A9381F"/>
    <w:rsid w:val="00A938C7"/>
    <w:rsid w:val="00A95EB0"/>
    <w:rsid w:val="00A961D5"/>
    <w:rsid w:val="00A967FD"/>
    <w:rsid w:val="00A97281"/>
    <w:rsid w:val="00AA0280"/>
    <w:rsid w:val="00AA3608"/>
    <w:rsid w:val="00AA3692"/>
    <w:rsid w:val="00AA640B"/>
    <w:rsid w:val="00AA7A18"/>
    <w:rsid w:val="00AA7BEB"/>
    <w:rsid w:val="00AB05A1"/>
    <w:rsid w:val="00AB0A4D"/>
    <w:rsid w:val="00AB0CB2"/>
    <w:rsid w:val="00AB3F5F"/>
    <w:rsid w:val="00AB4A75"/>
    <w:rsid w:val="00AB5A67"/>
    <w:rsid w:val="00AB5A91"/>
    <w:rsid w:val="00AB6717"/>
    <w:rsid w:val="00AC01F9"/>
    <w:rsid w:val="00AC0A59"/>
    <w:rsid w:val="00AC2267"/>
    <w:rsid w:val="00AC3A8D"/>
    <w:rsid w:val="00AC5658"/>
    <w:rsid w:val="00AC56F4"/>
    <w:rsid w:val="00AC613B"/>
    <w:rsid w:val="00AC721F"/>
    <w:rsid w:val="00AC78CA"/>
    <w:rsid w:val="00AD2BDC"/>
    <w:rsid w:val="00AD3CA9"/>
    <w:rsid w:val="00AD43E2"/>
    <w:rsid w:val="00AD5D5A"/>
    <w:rsid w:val="00AE087D"/>
    <w:rsid w:val="00AE2241"/>
    <w:rsid w:val="00AE387D"/>
    <w:rsid w:val="00AE4A2C"/>
    <w:rsid w:val="00AE4A93"/>
    <w:rsid w:val="00AE4B59"/>
    <w:rsid w:val="00AE5520"/>
    <w:rsid w:val="00AE5606"/>
    <w:rsid w:val="00AE5B63"/>
    <w:rsid w:val="00AE60A1"/>
    <w:rsid w:val="00AE6B76"/>
    <w:rsid w:val="00AF1890"/>
    <w:rsid w:val="00AF1F50"/>
    <w:rsid w:val="00AF1FA0"/>
    <w:rsid w:val="00AF2B12"/>
    <w:rsid w:val="00AF317E"/>
    <w:rsid w:val="00AF35FF"/>
    <w:rsid w:val="00AF3D19"/>
    <w:rsid w:val="00AF3E34"/>
    <w:rsid w:val="00AF4BC8"/>
    <w:rsid w:val="00AF50AE"/>
    <w:rsid w:val="00AF5F1C"/>
    <w:rsid w:val="00AF6740"/>
    <w:rsid w:val="00AF6CFD"/>
    <w:rsid w:val="00AF70D3"/>
    <w:rsid w:val="00B00A03"/>
    <w:rsid w:val="00B00DD6"/>
    <w:rsid w:val="00B00F74"/>
    <w:rsid w:val="00B01341"/>
    <w:rsid w:val="00B01463"/>
    <w:rsid w:val="00B017A1"/>
    <w:rsid w:val="00B03960"/>
    <w:rsid w:val="00B03EE4"/>
    <w:rsid w:val="00B05CAC"/>
    <w:rsid w:val="00B071E3"/>
    <w:rsid w:val="00B07CBE"/>
    <w:rsid w:val="00B07F0B"/>
    <w:rsid w:val="00B1046F"/>
    <w:rsid w:val="00B11557"/>
    <w:rsid w:val="00B123DD"/>
    <w:rsid w:val="00B127D9"/>
    <w:rsid w:val="00B12CFD"/>
    <w:rsid w:val="00B13378"/>
    <w:rsid w:val="00B1452D"/>
    <w:rsid w:val="00B1499F"/>
    <w:rsid w:val="00B150A1"/>
    <w:rsid w:val="00B1624B"/>
    <w:rsid w:val="00B16FC9"/>
    <w:rsid w:val="00B17C6A"/>
    <w:rsid w:val="00B2187B"/>
    <w:rsid w:val="00B21BDF"/>
    <w:rsid w:val="00B221DA"/>
    <w:rsid w:val="00B22EE9"/>
    <w:rsid w:val="00B236EE"/>
    <w:rsid w:val="00B237E4"/>
    <w:rsid w:val="00B24CD3"/>
    <w:rsid w:val="00B255DF"/>
    <w:rsid w:val="00B2625A"/>
    <w:rsid w:val="00B2661E"/>
    <w:rsid w:val="00B26D29"/>
    <w:rsid w:val="00B273CD"/>
    <w:rsid w:val="00B27F49"/>
    <w:rsid w:val="00B309B6"/>
    <w:rsid w:val="00B30D62"/>
    <w:rsid w:val="00B31D55"/>
    <w:rsid w:val="00B3753F"/>
    <w:rsid w:val="00B379FC"/>
    <w:rsid w:val="00B37DFD"/>
    <w:rsid w:val="00B4166E"/>
    <w:rsid w:val="00B425FB"/>
    <w:rsid w:val="00B4286A"/>
    <w:rsid w:val="00B42BC6"/>
    <w:rsid w:val="00B439F2"/>
    <w:rsid w:val="00B47721"/>
    <w:rsid w:val="00B51375"/>
    <w:rsid w:val="00B528EA"/>
    <w:rsid w:val="00B532FD"/>
    <w:rsid w:val="00B54EFE"/>
    <w:rsid w:val="00B552D5"/>
    <w:rsid w:val="00B55BEB"/>
    <w:rsid w:val="00B60800"/>
    <w:rsid w:val="00B60E8B"/>
    <w:rsid w:val="00B6242E"/>
    <w:rsid w:val="00B63925"/>
    <w:rsid w:val="00B64D66"/>
    <w:rsid w:val="00B64EA4"/>
    <w:rsid w:val="00B66E60"/>
    <w:rsid w:val="00B701D1"/>
    <w:rsid w:val="00B71156"/>
    <w:rsid w:val="00B73DF8"/>
    <w:rsid w:val="00B7445D"/>
    <w:rsid w:val="00B74729"/>
    <w:rsid w:val="00B74E88"/>
    <w:rsid w:val="00B74EB4"/>
    <w:rsid w:val="00B763EA"/>
    <w:rsid w:val="00B81592"/>
    <w:rsid w:val="00B81B6D"/>
    <w:rsid w:val="00B83E1C"/>
    <w:rsid w:val="00B856A0"/>
    <w:rsid w:val="00B86F4B"/>
    <w:rsid w:val="00B87308"/>
    <w:rsid w:val="00B915C1"/>
    <w:rsid w:val="00B91B8A"/>
    <w:rsid w:val="00B92FE0"/>
    <w:rsid w:val="00B936C7"/>
    <w:rsid w:val="00B93772"/>
    <w:rsid w:val="00B937ED"/>
    <w:rsid w:val="00B93812"/>
    <w:rsid w:val="00B938C1"/>
    <w:rsid w:val="00B95292"/>
    <w:rsid w:val="00B96EBA"/>
    <w:rsid w:val="00B975A2"/>
    <w:rsid w:val="00B9781B"/>
    <w:rsid w:val="00BA0FA9"/>
    <w:rsid w:val="00BA1531"/>
    <w:rsid w:val="00BA30ED"/>
    <w:rsid w:val="00BA3F94"/>
    <w:rsid w:val="00BA4DF3"/>
    <w:rsid w:val="00BA5EB2"/>
    <w:rsid w:val="00BA6AF9"/>
    <w:rsid w:val="00BA6E9B"/>
    <w:rsid w:val="00BA6F24"/>
    <w:rsid w:val="00BA76D8"/>
    <w:rsid w:val="00BB2DB1"/>
    <w:rsid w:val="00BB4553"/>
    <w:rsid w:val="00BB4E49"/>
    <w:rsid w:val="00BB52F3"/>
    <w:rsid w:val="00BB55E9"/>
    <w:rsid w:val="00BB755E"/>
    <w:rsid w:val="00BC099D"/>
    <w:rsid w:val="00BC0E63"/>
    <w:rsid w:val="00BC1019"/>
    <w:rsid w:val="00BC1612"/>
    <w:rsid w:val="00BC249A"/>
    <w:rsid w:val="00BC4850"/>
    <w:rsid w:val="00BC5671"/>
    <w:rsid w:val="00BC5898"/>
    <w:rsid w:val="00BC61C9"/>
    <w:rsid w:val="00BC62D4"/>
    <w:rsid w:val="00BC65EE"/>
    <w:rsid w:val="00BC6C37"/>
    <w:rsid w:val="00BC7C9B"/>
    <w:rsid w:val="00BD0C0B"/>
    <w:rsid w:val="00BD13AB"/>
    <w:rsid w:val="00BD1DDA"/>
    <w:rsid w:val="00BD2BA8"/>
    <w:rsid w:val="00BD41E7"/>
    <w:rsid w:val="00BD48DD"/>
    <w:rsid w:val="00BD4DF0"/>
    <w:rsid w:val="00BD65FB"/>
    <w:rsid w:val="00BD6C40"/>
    <w:rsid w:val="00BE0163"/>
    <w:rsid w:val="00BE07E5"/>
    <w:rsid w:val="00BE14DA"/>
    <w:rsid w:val="00BE1E7E"/>
    <w:rsid w:val="00BE355B"/>
    <w:rsid w:val="00BE4B48"/>
    <w:rsid w:val="00BE4EF2"/>
    <w:rsid w:val="00BE50E9"/>
    <w:rsid w:val="00BE7549"/>
    <w:rsid w:val="00BE7B24"/>
    <w:rsid w:val="00BF201A"/>
    <w:rsid w:val="00BF25FB"/>
    <w:rsid w:val="00BF4453"/>
    <w:rsid w:val="00BF51CF"/>
    <w:rsid w:val="00BF58E4"/>
    <w:rsid w:val="00BF5BDE"/>
    <w:rsid w:val="00BF5D7C"/>
    <w:rsid w:val="00BF6C0C"/>
    <w:rsid w:val="00BF75C0"/>
    <w:rsid w:val="00BF7985"/>
    <w:rsid w:val="00BF7CC4"/>
    <w:rsid w:val="00BF7D5C"/>
    <w:rsid w:val="00C0092B"/>
    <w:rsid w:val="00C01007"/>
    <w:rsid w:val="00C012EC"/>
    <w:rsid w:val="00C01A0F"/>
    <w:rsid w:val="00C02934"/>
    <w:rsid w:val="00C0295B"/>
    <w:rsid w:val="00C0351C"/>
    <w:rsid w:val="00C038AD"/>
    <w:rsid w:val="00C05379"/>
    <w:rsid w:val="00C06350"/>
    <w:rsid w:val="00C10D66"/>
    <w:rsid w:val="00C12091"/>
    <w:rsid w:val="00C12A3F"/>
    <w:rsid w:val="00C12C99"/>
    <w:rsid w:val="00C12CFA"/>
    <w:rsid w:val="00C13620"/>
    <w:rsid w:val="00C14777"/>
    <w:rsid w:val="00C14C21"/>
    <w:rsid w:val="00C14FE2"/>
    <w:rsid w:val="00C17EB3"/>
    <w:rsid w:val="00C2034F"/>
    <w:rsid w:val="00C20CAA"/>
    <w:rsid w:val="00C231A3"/>
    <w:rsid w:val="00C2348B"/>
    <w:rsid w:val="00C23A3B"/>
    <w:rsid w:val="00C23EC0"/>
    <w:rsid w:val="00C23F96"/>
    <w:rsid w:val="00C248CA"/>
    <w:rsid w:val="00C2523C"/>
    <w:rsid w:val="00C25268"/>
    <w:rsid w:val="00C256AC"/>
    <w:rsid w:val="00C257DB"/>
    <w:rsid w:val="00C25B96"/>
    <w:rsid w:val="00C262C7"/>
    <w:rsid w:val="00C263D1"/>
    <w:rsid w:val="00C26718"/>
    <w:rsid w:val="00C26DF2"/>
    <w:rsid w:val="00C27DC2"/>
    <w:rsid w:val="00C30026"/>
    <w:rsid w:val="00C30037"/>
    <w:rsid w:val="00C305E9"/>
    <w:rsid w:val="00C30988"/>
    <w:rsid w:val="00C3342A"/>
    <w:rsid w:val="00C3350E"/>
    <w:rsid w:val="00C3416A"/>
    <w:rsid w:val="00C36AB6"/>
    <w:rsid w:val="00C40957"/>
    <w:rsid w:val="00C40AD4"/>
    <w:rsid w:val="00C4113C"/>
    <w:rsid w:val="00C4187C"/>
    <w:rsid w:val="00C41B0D"/>
    <w:rsid w:val="00C42311"/>
    <w:rsid w:val="00C4380F"/>
    <w:rsid w:val="00C439AA"/>
    <w:rsid w:val="00C44916"/>
    <w:rsid w:val="00C44F0F"/>
    <w:rsid w:val="00C4690E"/>
    <w:rsid w:val="00C46A57"/>
    <w:rsid w:val="00C51235"/>
    <w:rsid w:val="00C531AF"/>
    <w:rsid w:val="00C54A40"/>
    <w:rsid w:val="00C54AEA"/>
    <w:rsid w:val="00C55842"/>
    <w:rsid w:val="00C55B8C"/>
    <w:rsid w:val="00C5606D"/>
    <w:rsid w:val="00C56DB8"/>
    <w:rsid w:val="00C575E7"/>
    <w:rsid w:val="00C60C17"/>
    <w:rsid w:val="00C621CD"/>
    <w:rsid w:val="00C639DB"/>
    <w:rsid w:val="00C642DA"/>
    <w:rsid w:val="00C6635B"/>
    <w:rsid w:val="00C6663A"/>
    <w:rsid w:val="00C66C63"/>
    <w:rsid w:val="00C66C8A"/>
    <w:rsid w:val="00C67396"/>
    <w:rsid w:val="00C6758C"/>
    <w:rsid w:val="00C7150B"/>
    <w:rsid w:val="00C71AF1"/>
    <w:rsid w:val="00C7403D"/>
    <w:rsid w:val="00C7450A"/>
    <w:rsid w:val="00C74883"/>
    <w:rsid w:val="00C759BC"/>
    <w:rsid w:val="00C75E4C"/>
    <w:rsid w:val="00C7624A"/>
    <w:rsid w:val="00C768D1"/>
    <w:rsid w:val="00C8022D"/>
    <w:rsid w:val="00C81C68"/>
    <w:rsid w:val="00C82041"/>
    <w:rsid w:val="00C82605"/>
    <w:rsid w:val="00C82966"/>
    <w:rsid w:val="00C847C0"/>
    <w:rsid w:val="00C85CB1"/>
    <w:rsid w:val="00C90168"/>
    <w:rsid w:val="00C91224"/>
    <w:rsid w:val="00C91FA7"/>
    <w:rsid w:val="00C950D4"/>
    <w:rsid w:val="00C952D5"/>
    <w:rsid w:val="00C95A07"/>
    <w:rsid w:val="00CA01C4"/>
    <w:rsid w:val="00CA16A2"/>
    <w:rsid w:val="00CA1C30"/>
    <w:rsid w:val="00CA207B"/>
    <w:rsid w:val="00CA24CB"/>
    <w:rsid w:val="00CA3D0D"/>
    <w:rsid w:val="00CA54AA"/>
    <w:rsid w:val="00CA5B46"/>
    <w:rsid w:val="00CA5CFF"/>
    <w:rsid w:val="00CA6B5E"/>
    <w:rsid w:val="00CA6CAE"/>
    <w:rsid w:val="00CB1005"/>
    <w:rsid w:val="00CB13B8"/>
    <w:rsid w:val="00CB1A2B"/>
    <w:rsid w:val="00CB3DF2"/>
    <w:rsid w:val="00CB3E72"/>
    <w:rsid w:val="00CB57DC"/>
    <w:rsid w:val="00CB5F37"/>
    <w:rsid w:val="00CC089A"/>
    <w:rsid w:val="00CC20BD"/>
    <w:rsid w:val="00CC395E"/>
    <w:rsid w:val="00CC4A85"/>
    <w:rsid w:val="00CC5851"/>
    <w:rsid w:val="00CC6CF9"/>
    <w:rsid w:val="00CC79FC"/>
    <w:rsid w:val="00CD1773"/>
    <w:rsid w:val="00CD2FF6"/>
    <w:rsid w:val="00CD4190"/>
    <w:rsid w:val="00CD5E74"/>
    <w:rsid w:val="00CD65C8"/>
    <w:rsid w:val="00CD7050"/>
    <w:rsid w:val="00CD70A9"/>
    <w:rsid w:val="00CE086F"/>
    <w:rsid w:val="00CE13FA"/>
    <w:rsid w:val="00CE2694"/>
    <w:rsid w:val="00CE411E"/>
    <w:rsid w:val="00CE4789"/>
    <w:rsid w:val="00CE520B"/>
    <w:rsid w:val="00CE6C61"/>
    <w:rsid w:val="00CE77F6"/>
    <w:rsid w:val="00CE7C68"/>
    <w:rsid w:val="00CF1114"/>
    <w:rsid w:val="00CF183F"/>
    <w:rsid w:val="00CF248A"/>
    <w:rsid w:val="00CF337F"/>
    <w:rsid w:val="00CF3FAF"/>
    <w:rsid w:val="00CF446E"/>
    <w:rsid w:val="00CF4B89"/>
    <w:rsid w:val="00CF4CF0"/>
    <w:rsid w:val="00CF5105"/>
    <w:rsid w:val="00CF6C35"/>
    <w:rsid w:val="00CF6CB7"/>
    <w:rsid w:val="00CF7312"/>
    <w:rsid w:val="00D02E54"/>
    <w:rsid w:val="00D03C6C"/>
    <w:rsid w:val="00D03F3B"/>
    <w:rsid w:val="00D03F9B"/>
    <w:rsid w:val="00D046FC"/>
    <w:rsid w:val="00D05ADA"/>
    <w:rsid w:val="00D073E5"/>
    <w:rsid w:val="00D07B89"/>
    <w:rsid w:val="00D10912"/>
    <w:rsid w:val="00D10DE5"/>
    <w:rsid w:val="00D1126A"/>
    <w:rsid w:val="00D11752"/>
    <w:rsid w:val="00D12418"/>
    <w:rsid w:val="00D12548"/>
    <w:rsid w:val="00D126C6"/>
    <w:rsid w:val="00D12956"/>
    <w:rsid w:val="00D12F44"/>
    <w:rsid w:val="00D14155"/>
    <w:rsid w:val="00D15DE0"/>
    <w:rsid w:val="00D16096"/>
    <w:rsid w:val="00D163C8"/>
    <w:rsid w:val="00D1706F"/>
    <w:rsid w:val="00D2040D"/>
    <w:rsid w:val="00D204A6"/>
    <w:rsid w:val="00D21631"/>
    <w:rsid w:val="00D2182C"/>
    <w:rsid w:val="00D22E06"/>
    <w:rsid w:val="00D23BAC"/>
    <w:rsid w:val="00D242C9"/>
    <w:rsid w:val="00D2454F"/>
    <w:rsid w:val="00D247C0"/>
    <w:rsid w:val="00D256C4"/>
    <w:rsid w:val="00D25800"/>
    <w:rsid w:val="00D25A92"/>
    <w:rsid w:val="00D25D7A"/>
    <w:rsid w:val="00D263AC"/>
    <w:rsid w:val="00D26403"/>
    <w:rsid w:val="00D266B7"/>
    <w:rsid w:val="00D26DFC"/>
    <w:rsid w:val="00D27DBF"/>
    <w:rsid w:val="00D3007A"/>
    <w:rsid w:val="00D31290"/>
    <w:rsid w:val="00D33B05"/>
    <w:rsid w:val="00D34518"/>
    <w:rsid w:val="00D35562"/>
    <w:rsid w:val="00D36137"/>
    <w:rsid w:val="00D36ADA"/>
    <w:rsid w:val="00D40CF5"/>
    <w:rsid w:val="00D41319"/>
    <w:rsid w:val="00D43277"/>
    <w:rsid w:val="00D434A8"/>
    <w:rsid w:val="00D43EAB"/>
    <w:rsid w:val="00D45F83"/>
    <w:rsid w:val="00D4627A"/>
    <w:rsid w:val="00D4680A"/>
    <w:rsid w:val="00D46D22"/>
    <w:rsid w:val="00D479C1"/>
    <w:rsid w:val="00D50BDF"/>
    <w:rsid w:val="00D528AF"/>
    <w:rsid w:val="00D52C83"/>
    <w:rsid w:val="00D53510"/>
    <w:rsid w:val="00D5478A"/>
    <w:rsid w:val="00D5488D"/>
    <w:rsid w:val="00D554CD"/>
    <w:rsid w:val="00D55B05"/>
    <w:rsid w:val="00D55FEA"/>
    <w:rsid w:val="00D57187"/>
    <w:rsid w:val="00D6312E"/>
    <w:rsid w:val="00D63163"/>
    <w:rsid w:val="00D6377A"/>
    <w:rsid w:val="00D638FD"/>
    <w:rsid w:val="00D64756"/>
    <w:rsid w:val="00D6534C"/>
    <w:rsid w:val="00D65D93"/>
    <w:rsid w:val="00D67A4C"/>
    <w:rsid w:val="00D708D1"/>
    <w:rsid w:val="00D7195E"/>
    <w:rsid w:val="00D71BBC"/>
    <w:rsid w:val="00D73217"/>
    <w:rsid w:val="00D73FFA"/>
    <w:rsid w:val="00D74F98"/>
    <w:rsid w:val="00D75CB3"/>
    <w:rsid w:val="00D75F0B"/>
    <w:rsid w:val="00D76A0D"/>
    <w:rsid w:val="00D76BAE"/>
    <w:rsid w:val="00D76CCB"/>
    <w:rsid w:val="00D771C1"/>
    <w:rsid w:val="00D771ED"/>
    <w:rsid w:val="00D77C98"/>
    <w:rsid w:val="00D77ECC"/>
    <w:rsid w:val="00D80C54"/>
    <w:rsid w:val="00D81183"/>
    <w:rsid w:val="00D81230"/>
    <w:rsid w:val="00D817A1"/>
    <w:rsid w:val="00D819BE"/>
    <w:rsid w:val="00D81DB8"/>
    <w:rsid w:val="00D856B2"/>
    <w:rsid w:val="00D856EB"/>
    <w:rsid w:val="00D857EE"/>
    <w:rsid w:val="00D87FB9"/>
    <w:rsid w:val="00D9034A"/>
    <w:rsid w:val="00D90712"/>
    <w:rsid w:val="00D9077A"/>
    <w:rsid w:val="00D913BD"/>
    <w:rsid w:val="00D94027"/>
    <w:rsid w:val="00D94EBE"/>
    <w:rsid w:val="00D95190"/>
    <w:rsid w:val="00D96571"/>
    <w:rsid w:val="00D96C6E"/>
    <w:rsid w:val="00D97556"/>
    <w:rsid w:val="00D977E3"/>
    <w:rsid w:val="00D97C08"/>
    <w:rsid w:val="00D97F58"/>
    <w:rsid w:val="00DA0444"/>
    <w:rsid w:val="00DA2A5D"/>
    <w:rsid w:val="00DA2B44"/>
    <w:rsid w:val="00DA2D2A"/>
    <w:rsid w:val="00DA303C"/>
    <w:rsid w:val="00DA37BC"/>
    <w:rsid w:val="00DA4F32"/>
    <w:rsid w:val="00DA5EE8"/>
    <w:rsid w:val="00DA6367"/>
    <w:rsid w:val="00DA6CFF"/>
    <w:rsid w:val="00DA753F"/>
    <w:rsid w:val="00DA7625"/>
    <w:rsid w:val="00DA79A9"/>
    <w:rsid w:val="00DB304A"/>
    <w:rsid w:val="00DB3570"/>
    <w:rsid w:val="00DB4920"/>
    <w:rsid w:val="00DB4A0A"/>
    <w:rsid w:val="00DB54AE"/>
    <w:rsid w:val="00DB7E60"/>
    <w:rsid w:val="00DC2EC5"/>
    <w:rsid w:val="00DC5D06"/>
    <w:rsid w:val="00DC6012"/>
    <w:rsid w:val="00DC6474"/>
    <w:rsid w:val="00DC6E59"/>
    <w:rsid w:val="00DD248B"/>
    <w:rsid w:val="00DD2F95"/>
    <w:rsid w:val="00DD3320"/>
    <w:rsid w:val="00DD3D94"/>
    <w:rsid w:val="00DD488A"/>
    <w:rsid w:val="00DD6677"/>
    <w:rsid w:val="00DD7DC6"/>
    <w:rsid w:val="00DE06D3"/>
    <w:rsid w:val="00DE2149"/>
    <w:rsid w:val="00DE2854"/>
    <w:rsid w:val="00DE29C2"/>
    <w:rsid w:val="00DE326A"/>
    <w:rsid w:val="00DE52BF"/>
    <w:rsid w:val="00DE7D00"/>
    <w:rsid w:val="00DF0989"/>
    <w:rsid w:val="00DF09E2"/>
    <w:rsid w:val="00DF17EF"/>
    <w:rsid w:val="00DF212F"/>
    <w:rsid w:val="00DF2691"/>
    <w:rsid w:val="00DF3165"/>
    <w:rsid w:val="00DF371E"/>
    <w:rsid w:val="00DF5222"/>
    <w:rsid w:val="00DF6407"/>
    <w:rsid w:val="00DF6561"/>
    <w:rsid w:val="00DF6613"/>
    <w:rsid w:val="00DF7557"/>
    <w:rsid w:val="00E002D6"/>
    <w:rsid w:val="00E01A92"/>
    <w:rsid w:val="00E02A70"/>
    <w:rsid w:val="00E03154"/>
    <w:rsid w:val="00E039D5"/>
    <w:rsid w:val="00E051E7"/>
    <w:rsid w:val="00E052B7"/>
    <w:rsid w:val="00E062A4"/>
    <w:rsid w:val="00E06BA3"/>
    <w:rsid w:val="00E0784E"/>
    <w:rsid w:val="00E10C58"/>
    <w:rsid w:val="00E10E99"/>
    <w:rsid w:val="00E1132C"/>
    <w:rsid w:val="00E1138F"/>
    <w:rsid w:val="00E11750"/>
    <w:rsid w:val="00E1232F"/>
    <w:rsid w:val="00E1334F"/>
    <w:rsid w:val="00E1356C"/>
    <w:rsid w:val="00E13D40"/>
    <w:rsid w:val="00E144AA"/>
    <w:rsid w:val="00E150E0"/>
    <w:rsid w:val="00E15B0E"/>
    <w:rsid w:val="00E15F79"/>
    <w:rsid w:val="00E20324"/>
    <w:rsid w:val="00E20A1E"/>
    <w:rsid w:val="00E219D2"/>
    <w:rsid w:val="00E24628"/>
    <w:rsid w:val="00E26A3B"/>
    <w:rsid w:val="00E305BA"/>
    <w:rsid w:val="00E30654"/>
    <w:rsid w:val="00E30E61"/>
    <w:rsid w:val="00E31356"/>
    <w:rsid w:val="00E31C05"/>
    <w:rsid w:val="00E33F7B"/>
    <w:rsid w:val="00E3415C"/>
    <w:rsid w:val="00E3428C"/>
    <w:rsid w:val="00E3628D"/>
    <w:rsid w:val="00E37226"/>
    <w:rsid w:val="00E3735D"/>
    <w:rsid w:val="00E41301"/>
    <w:rsid w:val="00E419B8"/>
    <w:rsid w:val="00E421FB"/>
    <w:rsid w:val="00E425A2"/>
    <w:rsid w:val="00E432ED"/>
    <w:rsid w:val="00E43BC9"/>
    <w:rsid w:val="00E43FF6"/>
    <w:rsid w:val="00E44BDA"/>
    <w:rsid w:val="00E44CE1"/>
    <w:rsid w:val="00E44D7D"/>
    <w:rsid w:val="00E455E7"/>
    <w:rsid w:val="00E46DD1"/>
    <w:rsid w:val="00E5062E"/>
    <w:rsid w:val="00E506BB"/>
    <w:rsid w:val="00E51C45"/>
    <w:rsid w:val="00E5247D"/>
    <w:rsid w:val="00E52D70"/>
    <w:rsid w:val="00E53B66"/>
    <w:rsid w:val="00E54064"/>
    <w:rsid w:val="00E541AE"/>
    <w:rsid w:val="00E5437D"/>
    <w:rsid w:val="00E54BE8"/>
    <w:rsid w:val="00E54CB2"/>
    <w:rsid w:val="00E55284"/>
    <w:rsid w:val="00E56246"/>
    <w:rsid w:val="00E57BB4"/>
    <w:rsid w:val="00E6062E"/>
    <w:rsid w:val="00E612F7"/>
    <w:rsid w:val="00E65C25"/>
    <w:rsid w:val="00E65F49"/>
    <w:rsid w:val="00E66396"/>
    <w:rsid w:val="00E6655E"/>
    <w:rsid w:val="00E66D6D"/>
    <w:rsid w:val="00E70392"/>
    <w:rsid w:val="00E70CF7"/>
    <w:rsid w:val="00E7159A"/>
    <w:rsid w:val="00E71846"/>
    <w:rsid w:val="00E71EF9"/>
    <w:rsid w:val="00E727BF"/>
    <w:rsid w:val="00E73B90"/>
    <w:rsid w:val="00E7567B"/>
    <w:rsid w:val="00E8003A"/>
    <w:rsid w:val="00E825C1"/>
    <w:rsid w:val="00E82641"/>
    <w:rsid w:val="00E842B3"/>
    <w:rsid w:val="00E844CE"/>
    <w:rsid w:val="00E84C0B"/>
    <w:rsid w:val="00E86BD9"/>
    <w:rsid w:val="00E90DF9"/>
    <w:rsid w:val="00E90E29"/>
    <w:rsid w:val="00E910D5"/>
    <w:rsid w:val="00E932E0"/>
    <w:rsid w:val="00E93A90"/>
    <w:rsid w:val="00E94720"/>
    <w:rsid w:val="00E952AB"/>
    <w:rsid w:val="00E96BBC"/>
    <w:rsid w:val="00E97DBE"/>
    <w:rsid w:val="00EA1BE6"/>
    <w:rsid w:val="00EA229A"/>
    <w:rsid w:val="00EA2965"/>
    <w:rsid w:val="00EA2DC7"/>
    <w:rsid w:val="00EA3F26"/>
    <w:rsid w:val="00EA5402"/>
    <w:rsid w:val="00EA5950"/>
    <w:rsid w:val="00EA660C"/>
    <w:rsid w:val="00EA6CF6"/>
    <w:rsid w:val="00EA79DA"/>
    <w:rsid w:val="00EA7B24"/>
    <w:rsid w:val="00EB2129"/>
    <w:rsid w:val="00EB2266"/>
    <w:rsid w:val="00EB2881"/>
    <w:rsid w:val="00EB2BC1"/>
    <w:rsid w:val="00EB3311"/>
    <w:rsid w:val="00EB5163"/>
    <w:rsid w:val="00EB7C0B"/>
    <w:rsid w:val="00EC01C7"/>
    <w:rsid w:val="00EC0C90"/>
    <w:rsid w:val="00EC4F8F"/>
    <w:rsid w:val="00EC5E60"/>
    <w:rsid w:val="00EC7043"/>
    <w:rsid w:val="00EC7935"/>
    <w:rsid w:val="00EC7B7E"/>
    <w:rsid w:val="00EC7C11"/>
    <w:rsid w:val="00EC7E09"/>
    <w:rsid w:val="00ED07EC"/>
    <w:rsid w:val="00ED0870"/>
    <w:rsid w:val="00ED3627"/>
    <w:rsid w:val="00ED47E6"/>
    <w:rsid w:val="00ED4D3D"/>
    <w:rsid w:val="00ED5CBE"/>
    <w:rsid w:val="00ED5D1C"/>
    <w:rsid w:val="00ED6B63"/>
    <w:rsid w:val="00ED7861"/>
    <w:rsid w:val="00EE1FA3"/>
    <w:rsid w:val="00EE3968"/>
    <w:rsid w:val="00EE403C"/>
    <w:rsid w:val="00EE458F"/>
    <w:rsid w:val="00EE4DF3"/>
    <w:rsid w:val="00EE7116"/>
    <w:rsid w:val="00EE7662"/>
    <w:rsid w:val="00EE78A6"/>
    <w:rsid w:val="00EF0EC7"/>
    <w:rsid w:val="00EF28D4"/>
    <w:rsid w:val="00EF2BA0"/>
    <w:rsid w:val="00EF2F36"/>
    <w:rsid w:val="00EF3A6B"/>
    <w:rsid w:val="00EF6C48"/>
    <w:rsid w:val="00EF6D0B"/>
    <w:rsid w:val="00F00203"/>
    <w:rsid w:val="00F00265"/>
    <w:rsid w:val="00F00C09"/>
    <w:rsid w:val="00F0186C"/>
    <w:rsid w:val="00F024CC"/>
    <w:rsid w:val="00F02534"/>
    <w:rsid w:val="00F043C1"/>
    <w:rsid w:val="00F043E5"/>
    <w:rsid w:val="00F05BBE"/>
    <w:rsid w:val="00F061E5"/>
    <w:rsid w:val="00F06D0B"/>
    <w:rsid w:val="00F0728A"/>
    <w:rsid w:val="00F07413"/>
    <w:rsid w:val="00F07551"/>
    <w:rsid w:val="00F10D1D"/>
    <w:rsid w:val="00F10FD5"/>
    <w:rsid w:val="00F13BA3"/>
    <w:rsid w:val="00F13CC8"/>
    <w:rsid w:val="00F141CD"/>
    <w:rsid w:val="00F157D0"/>
    <w:rsid w:val="00F15CBE"/>
    <w:rsid w:val="00F2185C"/>
    <w:rsid w:val="00F22A4D"/>
    <w:rsid w:val="00F23C75"/>
    <w:rsid w:val="00F24374"/>
    <w:rsid w:val="00F24E57"/>
    <w:rsid w:val="00F267DF"/>
    <w:rsid w:val="00F2715F"/>
    <w:rsid w:val="00F27358"/>
    <w:rsid w:val="00F300B5"/>
    <w:rsid w:val="00F30232"/>
    <w:rsid w:val="00F31071"/>
    <w:rsid w:val="00F32903"/>
    <w:rsid w:val="00F333B3"/>
    <w:rsid w:val="00F33DC6"/>
    <w:rsid w:val="00F346B9"/>
    <w:rsid w:val="00F34C81"/>
    <w:rsid w:val="00F34FEC"/>
    <w:rsid w:val="00F35C9D"/>
    <w:rsid w:val="00F36ACF"/>
    <w:rsid w:val="00F36EC8"/>
    <w:rsid w:val="00F37264"/>
    <w:rsid w:val="00F3794B"/>
    <w:rsid w:val="00F4099A"/>
    <w:rsid w:val="00F40F12"/>
    <w:rsid w:val="00F419D0"/>
    <w:rsid w:val="00F41AE2"/>
    <w:rsid w:val="00F424BA"/>
    <w:rsid w:val="00F42FE2"/>
    <w:rsid w:val="00F43A41"/>
    <w:rsid w:val="00F4436D"/>
    <w:rsid w:val="00F44ADB"/>
    <w:rsid w:val="00F4613D"/>
    <w:rsid w:val="00F4701E"/>
    <w:rsid w:val="00F4731D"/>
    <w:rsid w:val="00F50F86"/>
    <w:rsid w:val="00F51851"/>
    <w:rsid w:val="00F51E39"/>
    <w:rsid w:val="00F5214B"/>
    <w:rsid w:val="00F5365E"/>
    <w:rsid w:val="00F543FA"/>
    <w:rsid w:val="00F5547A"/>
    <w:rsid w:val="00F55836"/>
    <w:rsid w:val="00F56048"/>
    <w:rsid w:val="00F5660C"/>
    <w:rsid w:val="00F578E1"/>
    <w:rsid w:val="00F61DBB"/>
    <w:rsid w:val="00F6520E"/>
    <w:rsid w:val="00F65FDF"/>
    <w:rsid w:val="00F666EB"/>
    <w:rsid w:val="00F70822"/>
    <w:rsid w:val="00F720A6"/>
    <w:rsid w:val="00F726CD"/>
    <w:rsid w:val="00F730BF"/>
    <w:rsid w:val="00F7344F"/>
    <w:rsid w:val="00F75C23"/>
    <w:rsid w:val="00F761A6"/>
    <w:rsid w:val="00F768CC"/>
    <w:rsid w:val="00F76E6E"/>
    <w:rsid w:val="00F771F6"/>
    <w:rsid w:val="00F777FC"/>
    <w:rsid w:val="00F779AA"/>
    <w:rsid w:val="00F81076"/>
    <w:rsid w:val="00F811B9"/>
    <w:rsid w:val="00F82397"/>
    <w:rsid w:val="00F84531"/>
    <w:rsid w:val="00F846E0"/>
    <w:rsid w:val="00F848AD"/>
    <w:rsid w:val="00F85AA7"/>
    <w:rsid w:val="00F862B7"/>
    <w:rsid w:val="00F871CF"/>
    <w:rsid w:val="00F872C5"/>
    <w:rsid w:val="00F87DF0"/>
    <w:rsid w:val="00F909AB"/>
    <w:rsid w:val="00F9182C"/>
    <w:rsid w:val="00F91C11"/>
    <w:rsid w:val="00F91D74"/>
    <w:rsid w:val="00F92118"/>
    <w:rsid w:val="00F9309F"/>
    <w:rsid w:val="00F935BD"/>
    <w:rsid w:val="00F93F0D"/>
    <w:rsid w:val="00F944FF"/>
    <w:rsid w:val="00F96625"/>
    <w:rsid w:val="00F96670"/>
    <w:rsid w:val="00F9790D"/>
    <w:rsid w:val="00FA03BD"/>
    <w:rsid w:val="00FA0820"/>
    <w:rsid w:val="00FA2F35"/>
    <w:rsid w:val="00FA363C"/>
    <w:rsid w:val="00FA463B"/>
    <w:rsid w:val="00FA4814"/>
    <w:rsid w:val="00FA53F0"/>
    <w:rsid w:val="00FA54FF"/>
    <w:rsid w:val="00FA59D0"/>
    <w:rsid w:val="00FA782A"/>
    <w:rsid w:val="00FB032A"/>
    <w:rsid w:val="00FB18DC"/>
    <w:rsid w:val="00FB199E"/>
    <w:rsid w:val="00FB2421"/>
    <w:rsid w:val="00FB325F"/>
    <w:rsid w:val="00FB3C60"/>
    <w:rsid w:val="00FB49CF"/>
    <w:rsid w:val="00FB56C0"/>
    <w:rsid w:val="00FB5E34"/>
    <w:rsid w:val="00FB6CEF"/>
    <w:rsid w:val="00FC1876"/>
    <w:rsid w:val="00FC1B55"/>
    <w:rsid w:val="00FC2A1B"/>
    <w:rsid w:val="00FC33FC"/>
    <w:rsid w:val="00FC41FE"/>
    <w:rsid w:val="00FC425D"/>
    <w:rsid w:val="00FC5F75"/>
    <w:rsid w:val="00FC6092"/>
    <w:rsid w:val="00FC6CD7"/>
    <w:rsid w:val="00FC6EF3"/>
    <w:rsid w:val="00FC7DB6"/>
    <w:rsid w:val="00FD0173"/>
    <w:rsid w:val="00FD0B0E"/>
    <w:rsid w:val="00FD0F2A"/>
    <w:rsid w:val="00FD1A32"/>
    <w:rsid w:val="00FD4052"/>
    <w:rsid w:val="00FD496E"/>
    <w:rsid w:val="00FD548F"/>
    <w:rsid w:val="00FD655D"/>
    <w:rsid w:val="00FD756F"/>
    <w:rsid w:val="00FE0634"/>
    <w:rsid w:val="00FE084A"/>
    <w:rsid w:val="00FE09EF"/>
    <w:rsid w:val="00FE1C1C"/>
    <w:rsid w:val="00FE28A4"/>
    <w:rsid w:val="00FE35D2"/>
    <w:rsid w:val="00FE443D"/>
    <w:rsid w:val="00FE5424"/>
    <w:rsid w:val="00FE694C"/>
    <w:rsid w:val="00FE7F80"/>
    <w:rsid w:val="00FF110E"/>
    <w:rsid w:val="00FF1C5F"/>
    <w:rsid w:val="00FF2443"/>
    <w:rsid w:val="00FF29A2"/>
    <w:rsid w:val="00FF3C2C"/>
    <w:rsid w:val="00FF409B"/>
    <w:rsid w:val="00FF40BD"/>
    <w:rsid w:val="00FF4518"/>
    <w:rsid w:val="00FF4603"/>
    <w:rsid w:val="00FF6CA9"/>
    <w:rsid w:val="00FF6ED8"/>
    <w:rsid w:val="00FF722C"/>
    <w:rsid w:val="00FF7EFF"/>
    <w:rsid w:val="01E9EF47"/>
    <w:rsid w:val="0243EB56"/>
    <w:rsid w:val="02F7D8F2"/>
    <w:rsid w:val="03D068E1"/>
    <w:rsid w:val="042DBA23"/>
    <w:rsid w:val="05C27EBE"/>
    <w:rsid w:val="0607F66C"/>
    <w:rsid w:val="088E61A1"/>
    <w:rsid w:val="0899F27E"/>
    <w:rsid w:val="08C92F07"/>
    <w:rsid w:val="0AA1AFBA"/>
    <w:rsid w:val="0D376AC7"/>
    <w:rsid w:val="0E09C2C8"/>
    <w:rsid w:val="0E571477"/>
    <w:rsid w:val="0F4B8467"/>
    <w:rsid w:val="1032D57C"/>
    <w:rsid w:val="10C71D5F"/>
    <w:rsid w:val="120E2D6F"/>
    <w:rsid w:val="12B73BA4"/>
    <w:rsid w:val="12C520AA"/>
    <w:rsid w:val="12EDDC0D"/>
    <w:rsid w:val="136BE937"/>
    <w:rsid w:val="146F0D74"/>
    <w:rsid w:val="14FD2A9C"/>
    <w:rsid w:val="15143252"/>
    <w:rsid w:val="1546F5B2"/>
    <w:rsid w:val="15EFE9EC"/>
    <w:rsid w:val="169582E5"/>
    <w:rsid w:val="169B75C5"/>
    <w:rsid w:val="17E8D25E"/>
    <w:rsid w:val="18CEEC7D"/>
    <w:rsid w:val="18E47078"/>
    <w:rsid w:val="19DB233F"/>
    <w:rsid w:val="19DDBDAD"/>
    <w:rsid w:val="1A692587"/>
    <w:rsid w:val="1C287B0B"/>
    <w:rsid w:val="1C9940A5"/>
    <w:rsid w:val="1D1E4924"/>
    <w:rsid w:val="1EE00222"/>
    <w:rsid w:val="20AFDAD5"/>
    <w:rsid w:val="211E66EC"/>
    <w:rsid w:val="216623AF"/>
    <w:rsid w:val="2177AC2E"/>
    <w:rsid w:val="2190D8DD"/>
    <w:rsid w:val="21C2BE90"/>
    <w:rsid w:val="2274F1E2"/>
    <w:rsid w:val="232C3890"/>
    <w:rsid w:val="233EE852"/>
    <w:rsid w:val="2369FFC9"/>
    <w:rsid w:val="23F9FC95"/>
    <w:rsid w:val="25BCB69A"/>
    <w:rsid w:val="26D00DC4"/>
    <w:rsid w:val="27F6975A"/>
    <w:rsid w:val="2827FC02"/>
    <w:rsid w:val="28B11A3A"/>
    <w:rsid w:val="2957A05F"/>
    <w:rsid w:val="29FD26D7"/>
    <w:rsid w:val="2A54596E"/>
    <w:rsid w:val="2C668796"/>
    <w:rsid w:val="2CC037C5"/>
    <w:rsid w:val="2CF2D0A9"/>
    <w:rsid w:val="2D35216E"/>
    <w:rsid w:val="2D74E85D"/>
    <w:rsid w:val="2D90A196"/>
    <w:rsid w:val="2E6BAFAA"/>
    <w:rsid w:val="2E836E66"/>
    <w:rsid w:val="3015382C"/>
    <w:rsid w:val="3036E45A"/>
    <w:rsid w:val="30CF12B2"/>
    <w:rsid w:val="30DACE16"/>
    <w:rsid w:val="31E83342"/>
    <w:rsid w:val="34347192"/>
    <w:rsid w:val="347F0565"/>
    <w:rsid w:val="3534BBFD"/>
    <w:rsid w:val="356ACD89"/>
    <w:rsid w:val="35E35D67"/>
    <w:rsid w:val="376277E5"/>
    <w:rsid w:val="377BA6D0"/>
    <w:rsid w:val="3841C928"/>
    <w:rsid w:val="3A083E7C"/>
    <w:rsid w:val="3A1395EB"/>
    <w:rsid w:val="3B7000DF"/>
    <w:rsid w:val="3DA02310"/>
    <w:rsid w:val="3DE7E7AA"/>
    <w:rsid w:val="3EB92A56"/>
    <w:rsid w:val="3F26D184"/>
    <w:rsid w:val="40565EF7"/>
    <w:rsid w:val="40CCBADA"/>
    <w:rsid w:val="43335C13"/>
    <w:rsid w:val="4346E30A"/>
    <w:rsid w:val="43E12F7F"/>
    <w:rsid w:val="4441C2FB"/>
    <w:rsid w:val="4499A013"/>
    <w:rsid w:val="44FECDAE"/>
    <w:rsid w:val="450C8B42"/>
    <w:rsid w:val="466C943A"/>
    <w:rsid w:val="47C53286"/>
    <w:rsid w:val="47DEC866"/>
    <w:rsid w:val="48F29D4D"/>
    <w:rsid w:val="4ADAA54D"/>
    <w:rsid w:val="4AE4A9A5"/>
    <w:rsid w:val="4B13BEDD"/>
    <w:rsid w:val="4C4E1225"/>
    <w:rsid w:val="4CB8CADC"/>
    <w:rsid w:val="4D7BEF6E"/>
    <w:rsid w:val="4F08D020"/>
    <w:rsid w:val="52627A75"/>
    <w:rsid w:val="539E3C66"/>
    <w:rsid w:val="53CBDCE8"/>
    <w:rsid w:val="54D8252C"/>
    <w:rsid w:val="55CCFE45"/>
    <w:rsid w:val="5627F25B"/>
    <w:rsid w:val="57B57CB6"/>
    <w:rsid w:val="595F81D3"/>
    <w:rsid w:val="5A8872AB"/>
    <w:rsid w:val="5ABB3B24"/>
    <w:rsid w:val="5D9E0B20"/>
    <w:rsid w:val="5DFD880E"/>
    <w:rsid w:val="5EA873B4"/>
    <w:rsid w:val="5F82E3E3"/>
    <w:rsid w:val="5FE608B4"/>
    <w:rsid w:val="608059D8"/>
    <w:rsid w:val="60EEEB9C"/>
    <w:rsid w:val="60FDC52E"/>
    <w:rsid w:val="60FF4441"/>
    <w:rsid w:val="619CD549"/>
    <w:rsid w:val="61AB913B"/>
    <w:rsid w:val="61FC1E33"/>
    <w:rsid w:val="62478CB4"/>
    <w:rsid w:val="629E2198"/>
    <w:rsid w:val="65AFF240"/>
    <w:rsid w:val="66065BD5"/>
    <w:rsid w:val="681E7FAF"/>
    <w:rsid w:val="6830B7BA"/>
    <w:rsid w:val="6B0B7B46"/>
    <w:rsid w:val="6BF6D930"/>
    <w:rsid w:val="6C0FE6EE"/>
    <w:rsid w:val="6C47BAE0"/>
    <w:rsid w:val="6D3B23B8"/>
    <w:rsid w:val="6F77022D"/>
    <w:rsid w:val="6F98C3CA"/>
    <w:rsid w:val="6FC7253E"/>
    <w:rsid w:val="70444686"/>
    <w:rsid w:val="711F27B8"/>
    <w:rsid w:val="7198EAFF"/>
    <w:rsid w:val="72F6B17F"/>
    <w:rsid w:val="739B7F34"/>
    <w:rsid w:val="74B4649C"/>
    <w:rsid w:val="7715B69A"/>
    <w:rsid w:val="7839498A"/>
    <w:rsid w:val="785573BD"/>
    <w:rsid w:val="79988BF2"/>
    <w:rsid w:val="79B5E4E8"/>
    <w:rsid w:val="7A5CAF6C"/>
    <w:rsid w:val="7AB7C588"/>
    <w:rsid w:val="7B332280"/>
    <w:rsid w:val="7B61E1AA"/>
    <w:rsid w:val="7BFA7AB2"/>
    <w:rsid w:val="7CE8639F"/>
    <w:rsid w:val="7DE48AB2"/>
    <w:rsid w:val="7E599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0F505A"/>
  <w15:docId w15:val="{A3946A21-3D75-4FB2-A4DA-4B77D4D3F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23" w:qFormat="1"/>
    <w:lsdException w:name="heading 5" w:semiHidden="1" w:uiPriority="23" w:unhideWhenUsed="1" w:qFormat="1"/>
    <w:lsdException w:name="heading 6" w:semiHidden="1" w:uiPriority="23" w:qFormat="1"/>
    <w:lsdException w:name="heading 7" w:semiHidden="1" w:uiPriority="23" w:qFormat="1"/>
    <w:lsdException w:name="heading 8" w:semiHidden="1" w:uiPriority="23" w:qFormat="1"/>
    <w:lsdException w:name="heading 9" w:semiHidden="1" w:uiPriority="23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30" w:qFormat="1"/>
    <w:lsdException w:name="Intense Quote" w:semiHidden="1" w:uiPriority="3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6" w:qFormat="1"/>
    <w:lsdException w:name="Intense Emphasis" w:semiHidden="1" w:uiPriority="28" w:qFormat="1"/>
    <w:lsdException w:name="Subtle Reference" w:semiHidden="1" w:uiPriority="32" w:qFormat="1"/>
    <w:lsdException w:name="Intense Reference" w:semiHidden="1" w:uiPriority="33" w:qFormat="1"/>
    <w:lsdException w:name="Book Title" w:semiHidden="1" w:uiPriority="34" w:qFormat="1"/>
    <w:lsdException w:name="Bibliography" w:semiHidden="1" w:uiPriority="38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E72"/>
    <w:pPr>
      <w:spacing w:after="160" w:line="259" w:lineRule="auto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Heading1">
    <w:name w:val="heading 1"/>
    <w:basedOn w:val="Normal"/>
    <w:next w:val="BodyText"/>
    <w:link w:val="Heading1Char"/>
    <w:uiPriority w:val="4"/>
    <w:qFormat/>
    <w:rsid w:val="00CB3E72"/>
    <w:pPr>
      <w:keepNext/>
      <w:keepLines/>
      <w:spacing w:before="240"/>
      <w:outlineLvl w:val="0"/>
    </w:pPr>
    <w:rPr>
      <w:rFonts w:eastAsiaTheme="majorEastAsia" w:cstheme="majorBidi"/>
      <w:b/>
      <w:bCs/>
      <w:color w:val="3F0731" w:themeColor="text2"/>
      <w:sz w:val="2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B3E72"/>
    <w:pPr>
      <w:keepNext/>
      <w:keepLines/>
      <w:spacing w:before="240"/>
      <w:outlineLvl w:val="1"/>
    </w:pPr>
    <w:rPr>
      <w:rFonts w:eastAsiaTheme="majorEastAsia" w:cstheme="majorBidi"/>
      <w:b/>
      <w:bCs/>
      <w:color w:val="3F0731" w:themeColor="text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4"/>
    <w:qFormat/>
    <w:rsid w:val="00CB3E72"/>
    <w:pPr>
      <w:keepNext/>
      <w:keepLines/>
      <w:spacing w:before="240"/>
      <w:outlineLvl w:val="2"/>
    </w:pPr>
    <w:rPr>
      <w:rFonts w:eastAsiaTheme="majorEastAsia" w:cstheme="majorBidi"/>
      <w:color w:val="3F0731" w:themeColor="text2"/>
      <w:sz w:val="24"/>
      <w:szCs w:val="24"/>
    </w:rPr>
  </w:style>
  <w:style w:type="paragraph" w:styleId="Heading4">
    <w:name w:val="heading 4"/>
    <w:aliases w:val="Heading 4 (table &amp; chart)"/>
    <w:basedOn w:val="Normal"/>
    <w:next w:val="Normal"/>
    <w:link w:val="Heading4Char"/>
    <w:uiPriority w:val="23"/>
    <w:semiHidden/>
    <w:qFormat/>
    <w:rsid w:val="00CB3E72"/>
    <w:pPr>
      <w:keepNext/>
      <w:keepLines/>
      <w:numPr>
        <w:ilvl w:val="3"/>
        <w:numId w:val="13"/>
      </w:numPr>
      <w:spacing w:before="120"/>
      <w:outlineLvl w:val="3"/>
    </w:pPr>
    <w:rPr>
      <w:rFonts w:asciiTheme="majorHAnsi" w:eastAsiaTheme="majorEastAsia" w:hAnsiTheme="majorHAnsi" w:cstheme="majorBidi"/>
      <w:b/>
      <w:iCs/>
      <w:color w:val="7A3864" w:themeColor="accent2"/>
    </w:rPr>
  </w:style>
  <w:style w:type="paragraph" w:styleId="Heading5">
    <w:name w:val="heading 5"/>
    <w:basedOn w:val="Normal"/>
    <w:next w:val="Normal"/>
    <w:link w:val="Heading5Char"/>
    <w:uiPriority w:val="23"/>
    <w:semiHidden/>
    <w:qFormat/>
    <w:rsid w:val="00CB3E72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0524" w:themeColor="accent1" w:themeShade="BF"/>
    </w:rPr>
  </w:style>
  <w:style w:type="paragraph" w:styleId="Heading6">
    <w:name w:val="heading 6"/>
    <w:basedOn w:val="Normal"/>
    <w:next w:val="Normal"/>
    <w:link w:val="Heading6Char"/>
    <w:uiPriority w:val="23"/>
    <w:semiHidden/>
    <w:qFormat/>
    <w:rsid w:val="00CB3E72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0318" w:themeColor="accent1" w:themeShade="7F"/>
    </w:rPr>
  </w:style>
  <w:style w:type="paragraph" w:styleId="Heading7">
    <w:name w:val="heading 7"/>
    <w:basedOn w:val="Normal"/>
    <w:next w:val="Normal"/>
    <w:link w:val="Heading7Char"/>
    <w:uiPriority w:val="23"/>
    <w:semiHidden/>
    <w:qFormat/>
    <w:rsid w:val="00CB3E72"/>
    <w:pPr>
      <w:keepNext/>
      <w:keepLines/>
      <w:numPr>
        <w:ilvl w:val="6"/>
        <w:numId w:val="1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0318" w:themeColor="accent1" w:themeShade="7F"/>
    </w:rPr>
  </w:style>
  <w:style w:type="paragraph" w:styleId="Heading8">
    <w:name w:val="heading 8"/>
    <w:basedOn w:val="Normal"/>
    <w:next w:val="Normal"/>
    <w:link w:val="Heading8Char"/>
    <w:uiPriority w:val="23"/>
    <w:semiHidden/>
    <w:qFormat/>
    <w:rsid w:val="00CB3E72"/>
    <w:pPr>
      <w:keepNext/>
      <w:keepLines/>
      <w:numPr>
        <w:ilvl w:val="7"/>
        <w:numId w:val="1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23"/>
    <w:semiHidden/>
    <w:qFormat/>
    <w:rsid w:val="00CB3E72"/>
    <w:pPr>
      <w:keepNext/>
      <w:keepLines/>
      <w:numPr>
        <w:ilvl w:val="8"/>
        <w:numId w:val="1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umnHeading">
    <w:name w:val="Table Column Heading"/>
    <w:basedOn w:val="BodyText"/>
    <w:uiPriority w:val="7"/>
    <w:qFormat/>
    <w:rsid w:val="00CB3E72"/>
    <w:pPr>
      <w:spacing w:before="60" w:after="60"/>
    </w:pPr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CB3E7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TableColumnHeadingRight">
    <w:name w:val="Table Column Heading Right"/>
    <w:basedOn w:val="TableColumnHeading"/>
    <w:uiPriority w:val="7"/>
    <w:qFormat/>
    <w:rsid w:val="00CB3E72"/>
    <w:pPr>
      <w:jc w:val="right"/>
    </w:pPr>
  </w:style>
  <w:style w:type="paragraph" w:customStyle="1" w:styleId="PageTitle">
    <w:name w:val="Page Title"/>
    <w:basedOn w:val="Normal"/>
    <w:next w:val="BodyText"/>
    <w:uiPriority w:val="3"/>
    <w:qFormat/>
    <w:rsid w:val="00CB3E72"/>
    <w:pPr>
      <w:keepNext/>
      <w:spacing w:before="480"/>
      <w:outlineLvl w:val="0"/>
    </w:pPr>
    <w:rPr>
      <w:b/>
      <w:noProof/>
      <w:color w:val="3F0731" w:themeColor="text2"/>
      <w:sz w:val="32"/>
      <w:szCs w:val="48"/>
    </w:rPr>
  </w:style>
  <w:style w:type="paragraph" w:customStyle="1" w:styleId="TableBodyRight">
    <w:name w:val="Table Body Right"/>
    <w:basedOn w:val="TableBody"/>
    <w:uiPriority w:val="8"/>
    <w:qFormat/>
    <w:rsid w:val="00CB3E72"/>
    <w:pPr>
      <w:jc w:val="right"/>
    </w:pPr>
  </w:style>
  <w:style w:type="character" w:customStyle="1" w:styleId="Bold">
    <w:name w:val="Bold"/>
    <w:basedOn w:val="DefaultParagraphFont"/>
    <w:uiPriority w:val="2"/>
    <w:qFormat/>
    <w:rsid w:val="00CB3E72"/>
    <w:rPr>
      <w:rFonts w:ascii="Poppins" w:hAnsi="Poppins"/>
      <w:b/>
      <w:i w:val="0"/>
      <w:color w:val="000000" w:themeColor="text1"/>
    </w:rPr>
  </w:style>
  <w:style w:type="paragraph" w:customStyle="1" w:styleId="DocumentTitle">
    <w:name w:val="Document Title"/>
    <w:next w:val="DocumentSubtitle"/>
    <w:uiPriority w:val="26"/>
    <w:rsid w:val="00CB3E72"/>
    <w:pPr>
      <w:framePr w:w="8108" w:wrap="notBeside" w:vAnchor="page" w:hAnchor="page" w:x="710" w:y="2149" w:anchorLock="1"/>
      <w:ind w:right="306"/>
    </w:pPr>
    <w:rPr>
      <w:rFonts w:asciiTheme="majorHAnsi" w:hAnsiTheme="majorHAnsi"/>
      <w:b/>
      <w:bCs/>
      <w:color w:val="000000" w:themeColor="text1"/>
      <w:sz w:val="5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B3E72"/>
    <w:pPr>
      <w:spacing w:after="0"/>
      <w:ind w:left="3969"/>
      <w:jc w:val="right"/>
    </w:pPr>
    <w:rPr>
      <w:noProof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E7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72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CB3E72"/>
    <w:rPr>
      <w:rFonts w:ascii="Poppins" w:hAnsi="Poppins"/>
      <w:noProof/>
      <w:kern w:val="2"/>
      <w:sz w:val="18"/>
      <w:szCs w:val="22"/>
      <w:lang w:val="en-GB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4"/>
    <w:rsid w:val="00CB3E72"/>
    <w:rPr>
      <w:rFonts w:ascii="Poppins" w:eastAsiaTheme="majorEastAsia" w:hAnsi="Poppins" w:cstheme="majorBidi"/>
      <w:b/>
      <w:bCs/>
      <w:color w:val="3F0731" w:themeColor="text2"/>
      <w:kern w:val="2"/>
      <w:sz w:val="28"/>
      <w:szCs w:val="28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4"/>
    <w:rsid w:val="00CB3E72"/>
    <w:rPr>
      <w:rFonts w:ascii="Poppins" w:eastAsiaTheme="majorEastAsia" w:hAnsi="Poppins" w:cstheme="majorBidi"/>
      <w:b/>
      <w:bCs/>
      <w:color w:val="3F0731" w:themeColor="text2"/>
      <w:kern w:val="2"/>
      <w:sz w:val="28"/>
      <w:szCs w:val="26"/>
      <w:lang w:val="en-GB"/>
      <w14:ligatures w14:val="standardContextual"/>
    </w:rPr>
  </w:style>
  <w:style w:type="table" w:styleId="TableGrid">
    <w:name w:val="Table Grid"/>
    <w:basedOn w:val="TableNormal"/>
    <w:uiPriority w:val="59"/>
    <w:rsid w:val="00CB3E7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BodyText"/>
    <w:uiPriority w:val="8"/>
    <w:qFormat/>
    <w:rsid w:val="00CB3E72"/>
    <w:pPr>
      <w:spacing w:before="60" w:after="60"/>
    </w:pPr>
    <w:rPr>
      <w:lang w:eastAsia="en-NZ"/>
    </w:rPr>
  </w:style>
  <w:style w:type="paragraph" w:styleId="ListBullet">
    <w:name w:val="List Bullet"/>
    <w:basedOn w:val="Normal"/>
    <w:uiPriority w:val="99"/>
    <w:semiHidden/>
    <w:rsid w:val="00CB3E7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rsid w:val="00CB3E7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rsid w:val="00CB3E7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rsid w:val="00CB3E7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rsid w:val="00CB3E72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semiHidden/>
    <w:rsid w:val="00CB3E7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rsid w:val="00CB3E7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rsid w:val="00CB3E7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rsid w:val="00CB3E7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rsid w:val="00CB3E72"/>
    <w:pPr>
      <w:numPr>
        <w:numId w:val="10"/>
      </w:numPr>
      <w:contextualSpacing/>
    </w:pPr>
  </w:style>
  <w:style w:type="paragraph" w:styleId="List">
    <w:name w:val="List"/>
    <w:basedOn w:val="Normal"/>
    <w:uiPriority w:val="99"/>
    <w:semiHidden/>
    <w:rsid w:val="00CB3E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CB3E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CB3E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CB3E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CB3E72"/>
    <w:pPr>
      <w:ind w:left="1415" w:hanging="283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E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E72"/>
  </w:style>
  <w:style w:type="character" w:customStyle="1" w:styleId="CommentTextChar">
    <w:name w:val="Comment Text Char"/>
    <w:basedOn w:val="DefaultParagraphFont"/>
    <w:link w:val="CommentText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E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E72"/>
    <w:rPr>
      <w:rFonts w:ascii="Poppins" w:hAnsi="Poppins"/>
      <w:b/>
      <w:bCs/>
      <w:kern w:val="2"/>
      <w:sz w:val="22"/>
      <w:szCs w:val="22"/>
      <w:lang w:val="en-GB"/>
      <w14:ligatures w14:val="standardContextual"/>
    </w:rPr>
  </w:style>
  <w:style w:type="character" w:styleId="Emphasis">
    <w:name w:val="Emphasis"/>
    <w:basedOn w:val="DefaultParagraphFont"/>
    <w:uiPriority w:val="27"/>
    <w:qFormat/>
    <w:rsid w:val="00CB3E72"/>
    <w:rPr>
      <w:rFonts w:ascii="Poppins" w:hAnsi="Poppins"/>
      <w:i/>
      <w:iCs/>
    </w:rPr>
  </w:style>
  <w:style w:type="paragraph" w:customStyle="1" w:styleId="DocumentSubtitle">
    <w:name w:val="Document Subtitle"/>
    <w:basedOn w:val="DocumentTitle"/>
    <w:next w:val="Normal"/>
    <w:uiPriority w:val="26"/>
    <w:rsid w:val="00CB3E72"/>
    <w:pPr>
      <w:framePr w:w="10490" w:wrap="notBeside"/>
      <w:spacing w:after="60"/>
      <w:ind w:right="0"/>
    </w:pPr>
    <w:rPr>
      <w:rFonts w:asciiTheme="minorHAnsi" w:hAnsiTheme="minorHAnsi"/>
      <w:b w:val="0"/>
      <w:sz w:val="36"/>
    </w:rPr>
  </w:style>
  <w:style w:type="character" w:customStyle="1" w:styleId="Heading3Char">
    <w:name w:val="Heading 3 Char"/>
    <w:basedOn w:val="DefaultParagraphFont"/>
    <w:link w:val="Heading3"/>
    <w:uiPriority w:val="4"/>
    <w:rsid w:val="00CB3E72"/>
    <w:rPr>
      <w:rFonts w:ascii="Poppins" w:eastAsiaTheme="majorEastAsia" w:hAnsi="Poppins" w:cstheme="majorBidi"/>
      <w:color w:val="3F0731" w:themeColor="text2"/>
      <w:kern w:val="2"/>
      <w:sz w:val="24"/>
      <w:szCs w:val="24"/>
      <w:lang w:val="en-GB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23"/>
    <w:semiHidden/>
    <w:rsid w:val="00CB3E72"/>
    <w:rPr>
      <w:rFonts w:asciiTheme="majorHAnsi" w:eastAsiaTheme="majorEastAsia" w:hAnsiTheme="majorHAnsi" w:cstheme="majorBidi"/>
      <w:color w:val="2F0524" w:themeColor="accent1" w:themeShade="BF"/>
      <w:kern w:val="2"/>
      <w:sz w:val="22"/>
      <w:szCs w:val="22"/>
      <w:lang w:val="en-GB"/>
      <w14:ligatures w14:val="standardContextual"/>
    </w:rPr>
  </w:style>
  <w:style w:type="paragraph" w:customStyle="1" w:styleId="Bullet1">
    <w:name w:val="Bullet 1"/>
    <w:basedOn w:val="BodyText"/>
    <w:uiPriority w:val="1"/>
    <w:qFormat/>
    <w:rsid w:val="00CB3E72"/>
    <w:pPr>
      <w:numPr>
        <w:numId w:val="14"/>
      </w:numPr>
    </w:pPr>
  </w:style>
  <w:style w:type="paragraph" w:customStyle="1" w:styleId="Bullet2">
    <w:name w:val="Bullet 2"/>
    <w:basedOn w:val="BodyText"/>
    <w:uiPriority w:val="1"/>
    <w:qFormat/>
    <w:rsid w:val="00CB3E72"/>
    <w:pPr>
      <w:numPr>
        <w:numId w:val="15"/>
      </w:numPr>
    </w:pPr>
  </w:style>
  <w:style w:type="paragraph" w:customStyle="1" w:styleId="Bullet3">
    <w:name w:val="Bullet 3"/>
    <w:basedOn w:val="BodyText"/>
    <w:uiPriority w:val="1"/>
    <w:qFormat/>
    <w:rsid w:val="00CB3E72"/>
    <w:pPr>
      <w:numPr>
        <w:numId w:val="16"/>
      </w:numPr>
    </w:pPr>
  </w:style>
  <w:style w:type="paragraph" w:customStyle="1" w:styleId="NumberedBullet1">
    <w:name w:val="Numbered Bullet 1"/>
    <w:basedOn w:val="BodyText"/>
    <w:uiPriority w:val="5"/>
    <w:qFormat/>
    <w:rsid w:val="00CB3E72"/>
    <w:pPr>
      <w:numPr>
        <w:numId w:val="17"/>
      </w:numPr>
      <w:spacing w:before="60" w:after="60"/>
    </w:pPr>
  </w:style>
  <w:style w:type="paragraph" w:customStyle="1" w:styleId="NumberedBullet2">
    <w:name w:val="Numbered Bullet 2"/>
    <w:basedOn w:val="BodyText"/>
    <w:uiPriority w:val="5"/>
    <w:qFormat/>
    <w:rsid w:val="00CB3E72"/>
    <w:pPr>
      <w:numPr>
        <w:ilvl w:val="1"/>
        <w:numId w:val="17"/>
      </w:numPr>
      <w:tabs>
        <w:tab w:val="left" w:pos="709"/>
      </w:tabs>
    </w:pPr>
  </w:style>
  <w:style w:type="paragraph" w:customStyle="1" w:styleId="NumberedBullet3">
    <w:name w:val="Numbered Bullet 3"/>
    <w:basedOn w:val="BodyText"/>
    <w:uiPriority w:val="5"/>
    <w:qFormat/>
    <w:rsid w:val="00CB3E72"/>
    <w:pPr>
      <w:numPr>
        <w:ilvl w:val="2"/>
        <w:numId w:val="17"/>
      </w:numPr>
      <w:tabs>
        <w:tab w:val="left" w:pos="1276"/>
      </w:tabs>
    </w:pPr>
  </w:style>
  <w:style w:type="numbering" w:customStyle="1" w:styleId="NumberedBulletsList">
    <w:name w:val="Numbered Bullets List"/>
    <w:uiPriority w:val="99"/>
    <w:rsid w:val="00CB3E72"/>
    <w:pPr>
      <w:numPr>
        <w:numId w:val="11"/>
      </w:numPr>
    </w:pPr>
  </w:style>
  <w:style w:type="paragraph" w:customStyle="1" w:styleId="Indent1">
    <w:name w:val="Indent 1"/>
    <w:basedOn w:val="BodyText"/>
    <w:uiPriority w:val="6"/>
    <w:semiHidden/>
    <w:unhideWhenUsed/>
    <w:qFormat/>
    <w:rsid w:val="00CB3E72"/>
    <w:pPr>
      <w:ind w:left="284"/>
    </w:pPr>
  </w:style>
  <w:style w:type="paragraph" w:customStyle="1" w:styleId="Indent2">
    <w:name w:val="Indent 2"/>
    <w:basedOn w:val="BodyText"/>
    <w:uiPriority w:val="6"/>
    <w:semiHidden/>
    <w:unhideWhenUsed/>
    <w:qFormat/>
    <w:rsid w:val="00CB3E72"/>
    <w:pPr>
      <w:ind w:left="567"/>
    </w:pPr>
  </w:style>
  <w:style w:type="paragraph" w:customStyle="1" w:styleId="Indent3">
    <w:name w:val="Indent 3"/>
    <w:basedOn w:val="BodyText"/>
    <w:uiPriority w:val="6"/>
    <w:semiHidden/>
    <w:unhideWhenUsed/>
    <w:qFormat/>
    <w:rsid w:val="00CB3E72"/>
    <w:pPr>
      <w:ind w:left="851"/>
    </w:pPr>
  </w:style>
  <w:style w:type="paragraph" w:customStyle="1" w:styleId="ShadedHeading">
    <w:name w:val="Shaded Heading"/>
    <w:basedOn w:val="BodyText"/>
    <w:next w:val="ShadedBody"/>
    <w:uiPriority w:val="10"/>
    <w:rsid w:val="00CB3E72"/>
    <w:pPr>
      <w:keepNext/>
      <w:keepLines/>
      <w:pBdr>
        <w:top w:val="single" w:sz="2" w:space="2" w:color="3F0731" w:themeColor="accent1"/>
        <w:left w:val="single" w:sz="2" w:space="4" w:color="3F0731" w:themeColor="accent1"/>
        <w:bottom w:val="single" w:sz="2" w:space="2" w:color="3F0731" w:themeColor="accent1"/>
        <w:right w:val="single" w:sz="2" w:space="4" w:color="3F0731" w:themeColor="accent1"/>
      </w:pBdr>
      <w:shd w:val="clear" w:color="auto" w:fill="3F0731" w:themeFill="accent1"/>
      <w:spacing w:before="240"/>
      <w:ind w:left="113" w:right="113"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CB3E72"/>
    <w:rPr>
      <w:color w:val="808080"/>
    </w:rPr>
  </w:style>
  <w:style w:type="paragraph" w:customStyle="1" w:styleId="Authors">
    <w:name w:val="Authors"/>
    <w:basedOn w:val="Footer"/>
    <w:link w:val="AuthorsChar"/>
    <w:uiPriority w:val="99"/>
    <w:rsid w:val="00CB3E72"/>
    <w:pPr>
      <w:spacing w:before="60" w:after="60"/>
    </w:pPr>
  </w:style>
  <w:style w:type="character" w:customStyle="1" w:styleId="Heading4Char">
    <w:name w:val="Heading 4 Char"/>
    <w:aliases w:val="Heading 4 (table &amp; chart) Char"/>
    <w:basedOn w:val="DefaultParagraphFont"/>
    <w:link w:val="Heading4"/>
    <w:uiPriority w:val="23"/>
    <w:semiHidden/>
    <w:rsid w:val="00CB3E72"/>
    <w:rPr>
      <w:rFonts w:asciiTheme="majorHAnsi" w:eastAsiaTheme="majorEastAsia" w:hAnsiTheme="majorHAnsi" w:cstheme="majorBidi"/>
      <w:b/>
      <w:iCs/>
      <w:color w:val="7A3864" w:themeColor="accent2"/>
      <w:kern w:val="2"/>
      <w:sz w:val="22"/>
      <w:szCs w:val="22"/>
      <w:lang w:val="en-GB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23"/>
    <w:semiHidden/>
    <w:rsid w:val="00CB3E72"/>
    <w:rPr>
      <w:rFonts w:asciiTheme="majorHAnsi" w:eastAsiaTheme="majorEastAsia" w:hAnsiTheme="majorHAnsi" w:cstheme="majorBidi"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23"/>
    <w:semiHidden/>
    <w:rsid w:val="00CB3E72"/>
    <w:rPr>
      <w:rFonts w:asciiTheme="majorHAnsi" w:eastAsiaTheme="majorEastAsia" w:hAnsiTheme="majorHAnsi" w:cstheme="majorBidi"/>
      <w:i/>
      <w:iCs/>
      <w:color w:val="1F0318" w:themeColor="accent1" w:themeShade="7F"/>
      <w:kern w:val="2"/>
      <w:sz w:val="22"/>
      <w:szCs w:val="22"/>
      <w:lang w:val="en-GB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23"/>
    <w:semiHidden/>
    <w:rsid w:val="00CB3E72"/>
    <w:rPr>
      <w:rFonts w:asciiTheme="majorHAnsi" w:eastAsiaTheme="majorEastAsia" w:hAnsiTheme="majorHAnsi" w:cstheme="majorBidi"/>
      <w:color w:val="272727" w:themeColor="text1" w:themeTint="D8"/>
      <w:kern w:val="2"/>
      <w:sz w:val="21"/>
      <w:szCs w:val="21"/>
      <w:lang w:val="en-GB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23"/>
    <w:semiHidden/>
    <w:rsid w:val="00CB3E72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en-GB"/>
      <w14:ligatures w14:val="standardContextual"/>
    </w:rPr>
  </w:style>
  <w:style w:type="paragraph" w:styleId="Title">
    <w:name w:val="Title"/>
    <w:basedOn w:val="Normal"/>
    <w:next w:val="Normal"/>
    <w:link w:val="TitleChar"/>
    <w:uiPriority w:val="25"/>
    <w:qFormat/>
    <w:rsid w:val="00CB3E72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5"/>
    <w:rsid w:val="00CB3E72"/>
    <w:rPr>
      <w:rFonts w:ascii="Poppins" w:eastAsiaTheme="majorEastAsia" w:hAnsi="Poppins" w:cstheme="majorBidi"/>
      <w:spacing w:val="-10"/>
      <w:kern w:val="28"/>
      <w:sz w:val="56"/>
      <w:szCs w:val="56"/>
      <w:lang w:val="en-GB"/>
      <w14:ligatures w14:val="standardContextual"/>
    </w:rPr>
  </w:style>
  <w:style w:type="paragraph" w:customStyle="1" w:styleId="TableRowHeading">
    <w:name w:val="Table Row Heading"/>
    <w:basedOn w:val="TableBody"/>
    <w:uiPriority w:val="7"/>
    <w:qFormat/>
    <w:rsid w:val="00CB3E72"/>
    <w:rPr>
      <w:b/>
    </w:rPr>
  </w:style>
  <w:style w:type="character" w:customStyle="1" w:styleId="HighlightAccent4">
    <w:name w:val="Highlight Accent 4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AEE07E" w:themeFill="accent5" w:themeFillTint="66"/>
    </w:rPr>
  </w:style>
  <w:style w:type="character" w:customStyle="1" w:styleId="HighlightAccent1">
    <w:name w:val="Highlight Accent 1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ED60CA" w:themeFill="accent1" w:themeFillTint="66"/>
    </w:rPr>
  </w:style>
  <w:style w:type="character" w:customStyle="1" w:styleId="HighlightAccent3">
    <w:name w:val="Highlight Accent 3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E8A4A1" w:themeFill="accent6" w:themeFillTint="66"/>
    </w:rPr>
  </w:style>
  <w:style w:type="character" w:styleId="Hyperlink">
    <w:name w:val="Hyperlink"/>
    <w:basedOn w:val="DefaultParagraphFont"/>
    <w:uiPriority w:val="99"/>
    <w:unhideWhenUsed/>
    <w:rsid w:val="00CB3E72"/>
    <w:rPr>
      <w:color w:val="000000" w:themeColor="text1"/>
      <w:u w:val="single"/>
    </w:rPr>
  </w:style>
  <w:style w:type="paragraph" w:styleId="ListParagraph">
    <w:name w:val="List Paragraph"/>
    <w:basedOn w:val="Normal"/>
    <w:uiPriority w:val="35"/>
    <w:qFormat/>
    <w:rsid w:val="00CB3E72"/>
    <w:pPr>
      <w:ind w:left="720"/>
      <w:contextualSpacing/>
    </w:pPr>
  </w:style>
  <w:style w:type="paragraph" w:customStyle="1" w:styleId="Heading1Numbered">
    <w:name w:val="Heading 1 Numbered"/>
    <w:basedOn w:val="Heading1"/>
    <w:next w:val="BodyText"/>
    <w:uiPriority w:val="4"/>
    <w:qFormat/>
    <w:rsid w:val="00CB3E72"/>
    <w:pPr>
      <w:numPr>
        <w:numId w:val="18"/>
      </w:numPr>
    </w:pPr>
  </w:style>
  <w:style w:type="character" w:customStyle="1" w:styleId="HighlightAccent2">
    <w:name w:val="Highlight Accent 2"/>
    <w:basedOn w:val="DefaultParagraphFont"/>
    <w:uiPriority w:val="9"/>
    <w:qFormat/>
    <w:rsid w:val="00CB3E72"/>
    <w:rPr>
      <w:rFonts w:ascii="Poppins" w:hAnsi="Poppins"/>
      <w:color w:val="000000" w:themeColor="text1"/>
      <w:bdr w:val="none" w:sz="0" w:space="0" w:color="auto"/>
      <w:shd w:val="clear" w:color="auto" w:fill="D5A3C4" w:themeFill="accent2" w:themeFillTint="66"/>
    </w:rPr>
  </w:style>
  <w:style w:type="character" w:customStyle="1" w:styleId="BoldItalic">
    <w:name w:val="Bold Italic"/>
    <w:basedOn w:val="DefaultParagraphFont"/>
    <w:uiPriority w:val="2"/>
    <w:rsid w:val="00CB3E72"/>
    <w:rPr>
      <w:b/>
      <w:i/>
    </w:rPr>
  </w:style>
  <w:style w:type="paragraph" w:styleId="NoSpacing">
    <w:name w:val="No Spacing"/>
    <w:next w:val="BodyText"/>
    <w:rsid w:val="00CB3E72"/>
    <w:pPr>
      <w:spacing w:after="0"/>
    </w:pPr>
    <w:rPr>
      <w:sz w:val="18"/>
      <w:lang w:val="en-GB"/>
    </w:rPr>
  </w:style>
  <w:style w:type="paragraph" w:styleId="TOC2">
    <w:name w:val="toc 2"/>
    <w:basedOn w:val="Normal"/>
    <w:next w:val="Normal"/>
    <w:autoRedefine/>
    <w:uiPriority w:val="39"/>
    <w:rsid w:val="00CB3E72"/>
    <w:pPr>
      <w:tabs>
        <w:tab w:val="right" w:leader="dot" w:pos="10194"/>
      </w:tabs>
      <w:spacing w:before="60" w:after="60"/>
    </w:pPr>
    <w:rPr>
      <w:noProof/>
      <w:color w:val="000000" w:themeColor="text1"/>
    </w:rPr>
  </w:style>
  <w:style w:type="paragraph" w:styleId="TOC1">
    <w:name w:val="toc 1"/>
    <w:basedOn w:val="Normal"/>
    <w:next w:val="Normal"/>
    <w:autoRedefine/>
    <w:uiPriority w:val="39"/>
    <w:rsid w:val="00CB3E72"/>
    <w:pPr>
      <w:tabs>
        <w:tab w:val="right" w:leader="dot" w:pos="10194"/>
      </w:tabs>
      <w:spacing w:before="240" w:after="0"/>
    </w:pPr>
    <w:rPr>
      <w:rFonts w:cstheme="minorHAnsi"/>
      <w:noProof/>
      <w:color w:val="3F0731" w:themeColor="text2"/>
      <w:szCs w:val="24"/>
    </w:rPr>
  </w:style>
  <w:style w:type="paragraph" w:customStyle="1" w:styleId="Contents">
    <w:name w:val="Contents"/>
    <w:basedOn w:val="PageTitle"/>
    <w:next w:val="BodyText"/>
    <w:uiPriority w:val="99"/>
    <w:unhideWhenUsed/>
    <w:rsid w:val="00CB3E72"/>
    <w:pPr>
      <w:framePr w:wrap="notBeside" w:hAnchor="text" w:y="710"/>
    </w:pPr>
  </w:style>
  <w:style w:type="paragraph" w:customStyle="1" w:styleId="Dateofpapers">
    <w:name w:val="Date of papers"/>
    <w:basedOn w:val="Footer"/>
    <w:link w:val="DateofpapersChar"/>
    <w:uiPriority w:val="99"/>
    <w:rsid w:val="00CB3E72"/>
    <w:pPr>
      <w:spacing w:before="60" w:after="60"/>
    </w:pPr>
  </w:style>
  <w:style w:type="paragraph" w:customStyle="1" w:styleId="Introtext">
    <w:name w:val="Intro text"/>
    <w:basedOn w:val="Normal"/>
    <w:uiPriority w:val="99"/>
    <w:qFormat/>
    <w:rsid w:val="00CB3E72"/>
    <w:rPr>
      <w:color w:val="3F0731" w:themeColor="text2"/>
      <w:sz w:val="24"/>
    </w:rPr>
  </w:style>
  <w:style w:type="paragraph" w:customStyle="1" w:styleId="FrameBody">
    <w:name w:val="Frame Body"/>
    <w:basedOn w:val="FrameHeading"/>
    <w:uiPriority w:val="13"/>
    <w:rsid w:val="00CB3E72"/>
    <w:pPr>
      <w:framePr w:wrap="around"/>
    </w:pPr>
    <w:rPr>
      <w:b w:val="0"/>
      <w:sz w:val="20"/>
    </w:rPr>
  </w:style>
  <w:style w:type="paragraph" w:styleId="BodyText">
    <w:name w:val="Body Text"/>
    <w:link w:val="BodyTextChar"/>
    <w:qFormat/>
    <w:rsid w:val="00CB3E72"/>
    <w:rPr>
      <w:rFonts w:ascii="Poppins" w:hAnsi="Poppins"/>
      <w:color w:val="000000" w:themeColor="text1"/>
      <w:lang w:val="en-GB"/>
    </w:rPr>
  </w:style>
  <w:style w:type="character" w:customStyle="1" w:styleId="BodyTextChar">
    <w:name w:val="Body Text Char"/>
    <w:basedOn w:val="DefaultParagraphFont"/>
    <w:link w:val="BodyText"/>
    <w:rsid w:val="00CB3E72"/>
    <w:rPr>
      <w:rFonts w:ascii="Poppins" w:hAnsi="Poppins"/>
      <w:color w:val="000000" w:themeColor="text1"/>
      <w:lang w:val="en-GB"/>
    </w:rPr>
  </w:style>
  <w:style w:type="numbering" w:customStyle="1" w:styleId="Bullets">
    <w:name w:val="Bullets"/>
    <w:uiPriority w:val="99"/>
    <w:rsid w:val="00CB3E72"/>
    <w:pPr>
      <w:numPr>
        <w:numId w:val="12"/>
      </w:numPr>
    </w:pPr>
  </w:style>
  <w:style w:type="paragraph" w:customStyle="1" w:styleId="TableTitle">
    <w:name w:val="Table Title"/>
    <w:basedOn w:val="BodyText"/>
    <w:next w:val="BodyText"/>
    <w:uiPriority w:val="6"/>
    <w:qFormat/>
    <w:rsid w:val="00CB3E72"/>
    <w:pPr>
      <w:keepNext/>
      <w:keepLines/>
      <w:spacing w:before="120"/>
    </w:pPr>
    <w:rPr>
      <w:rFonts w:cstheme="majorHAnsi"/>
      <w:b/>
      <w:color w:val="3F0731" w:themeColor="text2"/>
    </w:rPr>
  </w:style>
  <w:style w:type="paragraph" w:customStyle="1" w:styleId="ShadedBody">
    <w:name w:val="Shaded Body"/>
    <w:basedOn w:val="ShadedHeading"/>
    <w:uiPriority w:val="11"/>
    <w:rsid w:val="00CB3E72"/>
    <w:pPr>
      <w:keepNext w:val="0"/>
      <w:spacing w:before="0"/>
    </w:pPr>
    <w:rPr>
      <w:sz w:val="20"/>
    </w:rPr>
  </w:style>
  <w:style w:type="paragraph" w:customStyle="1" w:styleId="FrameHeading">
    <w:name w:val="Frame Heading"/>
    <w:basedOn w:val="BodyText"/>
    <w:next w:val="FrameBody"/>
    <w:uiPriority w:val="12"/>
    <w:rsid w:val="00CB3E72"/>
    <w:pPr>
      <w:keepNext/>
      <w:keepLines/>
      <w:framePr w:w="2268" w:hSpace="170" w:wrap="around" w:vAnchor="text" w:hAnchor="page" w:x="8841" w:y="1"/>
      <w:pBdr>
        <w:top w:val="single" w:sz="8" w:space="2" w:color="3F0731" w:themeColor="accent1"/>
        <w:left w:val="single" w:sz="8" w:space="3" w:color="3F0731" w:themeColor="accent1"/>
        <w:bottom w:val="single" w:sz="8" w:space="2" w:color="3F0731" w:themeColor="accent1"/>
        <w:right w:val="single" w:sz="8" w:space="3" w:color="3F0731" w:themeColor="accent1"/>
      </w:pBdr>
      <w:shd w:val="clear" w:color="auto" w:fill="3F0731" w:themeFill="accent1"/>
    </w:pPr>
    <w:rPr>
      <w:b/>
      <w:sz w:val="24"/>
    </w:rPr>
  </w:style>
  <w:style w:type="character" w:customStyle="1" w:styleId="AuthorsChar">
    <w:name w:val="Authors Char"/>
    <w:basedOn w:val="FooterChar"/>
    <w:link w:val="Authors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character" w:customStyle="1" w:styleId="DateofpapersChar">
    <w:name w:val="Date of papers Char"/>
    <w:basedOn w:val="FooterChar"/>
    <w:link w:val="Dateofpapers"/>
    <w:uiPriority w:val="99"/>
    <w:rsid w:val="00CB3E72"/>
    <w:rPr>
      <w:rFonts w:ascii="Poppins" w:hAnsi="Poppins"/>
      <w:kern w:val="2"/>
      <w:sz w:val="22"/>
      <w:szCs w:val="22"/>
      <w:lang w:val="en-GB"/>
      <w14:ligatures w14:val="standardContextual"/>
    </w:rPr>
  </w:style>
  <w:style w:type="paragraph" w:customStyle="1" w:styleId="CVName">
    <w:name w:val="CV Name"/>
    <w:basedOn w:val="BodyText"/>
    <w:uiPriority w:val="99"/>
    <w:qFormat/>
    <w:rsid w:val="00CB3E72"/>
    <w:pPr>
      <w:spacing w:before="60" w:after="0"/>
    </w:pPr>
    <w:rPr>
      <w:b/>
      <w:bCs/>
      <w:color w:val="3F0731" w:themeColor="text2"/>
      <w:sz w:val="22"/>
    </w:rPr>
  </w:style>
  <w:style w:type="paragraph" w:customStyle="1" w:styleId="CVlocation">
    <w:name w:val="CV location"/>
    <w:basedOn w:val="BodyText"/>
    <w:uiPriority w:val="99"/>
    <w:rsid w:val="00CB3E72"/>
    <w:pPr>
      <w:spacing w:after="0"/>
    </w:pPr>
    <w:rPr>
      <w:sz w:val="18"/>
    </w:rPr>
  </w:style>
  <w:style w:type="paragraph" w:customStyle="1" w:styleId="CVTitle">
    <w:name w:val="CV Title"/>
    <w:basedOn w:val="BodyText"/>
    <w:uiPriority w:val="99"/>
    <w:qFormat/>
    <w:rsid w:val="00CB3E72"/>
    <w:pPr>
      <w:spacing w:after="0"/>
    </w:pPr>
  </w:style>
  <w:style w:type="paragraph" w:customStyle="1" w:styleId="Backcoverdisclaimer">
    <w:name w:val="Back cover disclaimer"/>
    <w:basedOn w:val="Footer"/>
    <w:uiPriority w:val="99"/>
    <w:qFormat/>
    <w:rsid w:val="00CB3E72"/>
    <w:pPr>
      <w:tabs>
        <w:tab w:val="clear" w:pos="4513"/>
        <w:tab w:val="clear" w:pos="9026"/>
      </w:tabs>
      <w:spacing w:after="160"/>
    </w:pPr>
    <w:rPr>
      <w:noProof/>
      <w:sz w:val="18"/>
    </w:rPr>
  </w:style>
  <w:style w:type="paragraph" w:customStyle="1" w:styleId="Disclaimertext">
    <w:name w:val="Disclaimer text"/>
    <w:basedOn w:val="Backcoverdisclaimer"/>
    <w:uiPriority w:val="99"/>
    <w:rsid w:val="00CB3E72"/>
  </w:style>
  <w:style w:type="paragraph" w:customStyle="1" w:styleId="SourceNotes">
    <w:name w:val="Source &amp; Notes"/>
    <w:basedOn w:val="BodyText"/>
    <w:uiPriority w:val="99"/>
    <w:qFormat/>
    <w:rsid w:val="00CB3E72"/>
    <w:pPr>
      <w:tabs>
        <w:tab w:val="left" w:pos="709"/>
      </w:tabs>
      <w:contextualSpacing/>
    </w:pPr>
    <w:rPr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B3E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E72"/>
    <w:rPr>
      <w:color w:val="3F87AA" w:themeColor="followedHyperlink"/>
      <w:u w:val="single"/>
    </w:rPr>
  </w:style>
  <w:style w:type="paragraph" w:customStyle="1" w:styleId="SectionHeading">
    <w:name w:val="Section Heading"/>
    <w:basedOn w:val="DocumentTitle"/>
    <w:uiPriority w:val="99"/>
    <w:rsid w:val="00CB3E72"/>
    <w:pPr>
      <w:framePr w:w="10038" w:wrap="notBeside" w:x="1140" w:y="13885"/>
      <w:ind w:left="1080" w:hanging="720"/>
    </w:pPr>
    <w:rPr>
      <w:color w:val="D43900"/>
      <w:sz w:val="56"/>
      <w:szCs w:val="24"/>
    </w:rPr>
  </w:style>
  <w:style w:type="paragraph" w:customStyle="1" w:styleId="SectionHeader">
    <w:name w:val="Section Header"/>
    <w:basedOn w:val="Normal"/>
    <w:uiPriority w:val="99"/>
    <w:qFormat/>
    <w:rsid w:val="00CB3E72"/>
    <w:pPr>
      <w:framePr w:w="10038" w:wrap="notBeside" w:vAnchor="page" w:hAnchor="page" w:x="397" w:y="14053" w:anchorLock="1"/>
      <w:numPr>
        <w:numId w:val="19"/>
      </w:numPr>
      <w:spacing w:after="120" w:line="240" w:lineRule="auto"/>
      <w:ind w:right="306"/>
    </w:pPr>
    <w:rPr>
      <w:b/>
      <w:bCs/>
      <w:color w:val="000000" w:themeColor="text1"/>
      <w:kern w:val="0"/>
      <w:sz w:val="56"/>
      <w:szCs w:val="24"/>
      <w14:ligatures w14:val="none"/>
    </w:rPr>
  </w:style>
  <w:style w:type="paragraph" w:customStyle="1" w:styleId="SectionSubtitle">
    <w:name w:val="Section Subtitle"/>
    <w:basedOn w:val="Normal"/>
    <w:uiPriority w:val="99"/>
    <w:qFormat/>
    <w:rsid w:val="00CB3E72"/>
    <w:pPr>
      <w:framePr w:w="10038" w:wrap="notBeside" w:vAnchor="page" w:hAnchor="page" w:x="1140" w:y="13885" w:anchorLock="1"/>
      <w:spacing w:after="120" w:line="240" w:lineRule="auto"/>
      <w:ind w:left="1080" w:right="306" w:hanging="720"/>
    </w:pPr>
    <w:rPr>
      <w:color w:val="636462"/>
      <w:kern w:val="0"/>
      <w:sz w:val="5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CB3E72"/>
  </w:style>
  <w:style w:type="paragraph" w:customStyle="1" w:styleId="Shadedheading0">
    <w:name w:val="Shaded heading"/>
    <w:basedOn w:val="SectionHeader"/>
    <w:uiPriority w:val="99"/>
    <w:qFormat/>
    <w:rsid w:val="00CB3E72"/>
    <w:pPr>
      <w:framePr w:wrap="notBeside"/>
      <w:numPr>
        <w:numId w:val="0"/>
      </w:numPr>
      <w:ind w:left="284" w:right="259"/>
    </w:pPr>
    <w:rPr>
      <w:sz w:val="28"/>
      <w:szCs w:val="28"/>
    </w:rPr>
  </w:style>
  <w:style w:type="paragraph" w:customStyle="1" w:styleId="AppendixPageTitle">
    <w:name w:val="Appendix Page Title"/>
    <w:basedOn w:val="PageTitle"/>
    <w:next w:val="BodyText"/>
    <w:uiPriority w:val="99"/>
    <w:qFormat/>
    <w:rsid w:val="00CB3E72"/>
    <w:pPr>
      <w:pageBreakBefore/>
      <w:framePr w:w="8732" w:wrap="notBeside" w:vAnchor="page" w:hAnchor="page" w:x="1589" w:y="772" w:anchorLock="1"/>
      <w:spacing w:before="240"/>
    </w:pPr>
    <w:rPr>
      <w:noProof w:val="0"/>
      <w:sz w:val="48"/>
    </w:rPr>
  </w:style>
  <w:style w:type="paragraph" w:customStyle="1" w:styleId="CVEmail">
    <w:name w:val="CV Email"/>
    <w:basedOn w:val="BodyText"/>
    <w:uiPriority w:val="99"/>
    <w:qFormat/>
    <w:rsid w:val="00CB3E72"/>
    <w:pPr>
      <w:tabs>
        <w:tab w:val="center" w:pos="1438"/>
      </w:tabs>
      <w:spacing w:before="60" w:after="0"/>
    </w:pPr>
    <w:rPr>
      <w:color w:val="3F0731" w:themeColor="text2"/>
      <w:sz w:val="18"/>
    </w:rPr>
  </w:style>
  <w:style w:type="paragraph" w:styleId="NormalWeb">
    <w:name w:val="Normal (Web)"/>
    <w:basedOn w:val="Normal"/>
    <w:uiPriority w:val="99"/>
    <w:unhideWhenUsed/>
    <w:rsid w:val="00CB3E7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customStyle="1" w:styleId="NESO">
    <w:name w:val="NESO"/>
    <w:basedOn w:val="TableNormal"/>
    <w:uiPriority w:val="99"/>
    <w:rsid w:val="00CB3E72"/>
    <w:pPr>
      <w:spacing w:before="60" w:after="60"/>
    </w:pPr>
    <w:tblPr>
      <w:tblBorders>
        <w:top w:val="single" w:sz="4" w:space="0" w:color="FF00FF"/>
        <w:bottom w:val="single" w:sz="4" w:space="0" w:color="FF00FF"/>
      </w:tblBorders>
      <w:tblCellMar>
        <w:top w:w="28" w:type="dxa"/>
        <w:left w:w="57" w:type="dxa"/>
        <w:bottom w:w="28" w:type="dxa"/>
        <w:right w:w="57" w:type="dxa"/>
      </w:tblCellMar>
    </w:tblPr>
    <w:tcPr>
      <w:shd w:val="clear" w:color="auto" w:fill="auto"/>
    </w:tcPr>
    <w:tblStylePr w:type="firstRow">
      <w:tblPr/>
      <w:tcPr>
        <w:tcBorders>
          <w:top w:val="single" w:sz="4" w:space="0" w:color="3F0731" w:themeColor="accent1"/>
          <w:left w:val="nil"/>
          <w:bottom w:val="single" w:sz="8" w:space="0" w:color="3F0731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4" w:space="0" w:color="3F0731" w:themeColor="accent1"/>
          <w:bottom w:val="single" w:sz="4" w:space="0" w:color="3F0731" w:themeColor="accent1"/>
        </w:tcBorders>
        <w:shd w:val="clear" w:color="auto" w:fill="auto"/>
      </w:tcPr>
    </w:tblStylePr>
  </w:style>
  <w:style w:type="paragraph" w:styleId="Subtitle">
    <w:name w:val="Subtitle"/>
    <w:basedOn w:val="Normal"/>
    <w:next w:val="Normal"/>
    <w:link w:val="SubtitleChar"/>
    <w:uiPriority w:val="25"/>
    <w:qFormat/>
    <w:rsid w:val="00CB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25"/>
    <w:rsid w:val="00CB3E72"/>
    <w:rPr>
      <w:rFonts w:ascii="Poppins" w:eastAsiaTheme="majorEastAsia" w:hAnsi="Poppins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paragraph" w:styleId="Quote">
    <w:name w:val="Quote"/>
    <w:basedOn w:val="Normal"/>
    <w:next w:val="Normal"/>
    <w:link w:val="QuoteChar"/>
    <w:uiPriority w:val="30"/>
    <w:qFormat/>
    <w:rsid w:val="00CB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0"/>
    <w:rsid w:val="00CB3E72"/>
    <w:rPr>
      <w:rFonts w:ascii="Poppins" w:hAnsi="Poppins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8"/>
    <w:qFormat/>
    <w:rsid w:val="00CB3E72"/>
    <w:rPr>
      <w:i/>
      <w:iCs/>
      <w:color w:val="2F0524" w:themeColor="accent1" w:themeShade="BF"/>
    </w:rPr>
  </w:style>
  <w:style w:type="character" w:styleId="IntenseReference">
    <w:name w:val="Intense Reference"/>
    <w:basedOn w:val="DefaultParagraphFont"/>
    <w:uiPriority w:val="33"/>
    <w:qFormat/>
    <w:rsid w:val="00CB3E72"/>
    <w:rPr>
      <w:b/>
      <w:bCs/>
      <w:smallCaps/>
      <w:color w:val="2F0524" w:themeColor="accent1" w:themeShade="BF"/>
      <w:spacing w:val="5"/>
    </w:rPr>
  </w:style>
  <w:style w:type="paragraph" w:styleId="Caption">
    <w:name w:val="caption"/>
    <w:basedOn w:val="Normal"/>
    <w:next w:val="Normal"/>
    <w:uiPriority w:val="36"/>
    <w:semiHidden/>
    <w:qFormat/>
    <w:rsid w:val="00CB3E72"/>
    <w:pPr>
      <w:spacing w:after="200" w:line="240" w:lineRule="auto"/>
    </w:pPr>
    <w:rPr>
      <w:i/>
      <w:iCs/>
      <w:color w:val="3F0731" w:themeColor="text2"/>
      <w:sz w:val="18"/>
      <w:szCs w:val="18"/>
    </w:rPr>
  </w:style>
  <w:style w:type="character" w:styleId="Strong">
    <w:name w:val="Strong"/>
    <w:basedOn w:val="DefaultParagraphFont"/>
    <w:uiPriority w:val="29"/>
    <w:semiHidden/>
    <w:qFormat/>
    <w:rsid w:val="00CB3E72"/>
    <w:rPr>
      <w:b/>
      <w:bCs/>
    </w:rPr>
  </w:style>
  <w:style w:type="character" w:styleId="SubtleEmphasis">
    <w:name w:val="Subtle Emphasis"/>
    <w:basedOn w:val="DefaultParagraphFont"/>
    <w:uiPriority w:val="26"/>
    <w:semiHidden/>
    <w:qFormat/>
    <w:rsid w:val="00CB3E7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2"/>
    <w:semiHidden/>
    <w:qFormat/>
    <w:rsid w:val="00CB3E72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4"/>
    <w:semiHidden/>
    <w:qFormat/>
    <w:rsid w:val="00CB3E72"/>
    <w:rPr>
      <w:b/>
      <w:bCs/>
      <w:i/>
      <w:iCs/>
      <w:spacing w:val="5"/>
    </w:rPr>
  </w:style>
  <w:style w:type="table" w:styleId="GridTable4-Accent2">
    <w:name w:val="Grid Table 4 Accent 2"/>
    <w:basedOn w:val="TableNormal"/>
    <w:uiPriority w:val="49"/>
    <w:rsid w:val="00CB3E72"/>
    <w:pPr>
      <w:spacing w:after="0"/>
    </w:pPr>
    <w:tblPr>
      <w:tblStyleRowBandSize w:val="1"/>
      <w:tblStyleColBandSize w:val="1"/>
      <w:tblBorders>
        <w:top w:val="single" w:sz="4" w:space="0" w:color="C076A7" w:themeColor="accent2" w:themeTint="99"/>
        <w:left w:val="single" w:sz="4" w:space="0" w:color="C076A7" w:themeColor="accent2" w:themeTint="99"/>
        <w:bottom w:val="single" w:sz="4" w:space="0" w:color="C076A7" w:themeColor="accent2" w:themeTint="99"/>
        <w:right w:val="single" w:sz="4" w:space="0" w:color="C076A7" w:themeColor="accent2" w:themeTint="99"/>
        <w:insideH w:val="single" w:sz="4" w:space="0" w:color="C076A7" w:themeColor="accent2" w:themeTint="99"/>
        <w:insideV w:val="single" w:sz="4" w:space="0" w:color="C076A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3864" w:themeColor="accent2"/>
          <w:left w:val="single" w:sz="4" w:space="0" w:color="7A3864" w:themeColor="accent2"/>
          <w:bottom w:val="single" w:sz="4" w:space="0" w:color="7A3864" w:themeColor="accent2"/>
          <w:right w:val="single" w:sz="4" w:space="0" w:color="7A3864" w:themeColor="accent2"/>
          <w:insideH w:val="nil"/>
          <w:insideV w:val="nil"/>
        </w:tcBorders>
        <w:shd w:val="clear" w:color="auto" w:fill="7A3864" w:themeFill="accent2"/>
      </w:tcPr>
    </w:tblStylePr>
    <w:tblStylePr w:type="lastRow">
      <w:rPr>
        <w:b/>
        <w:bCs/>
      </w:rPr>
      <w:tblPr/>
      <w:tcPr>
        <w:tcBorders>
          <w:top w:val="double" w:sz="4" w:space="0" w:color="7A386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1E1" w:themeFill="accent2" w:themeFillTint="33"/>
      </w:tcPr>
    </w:tblStylePr>
    <w:tblStylePr w:type="band1Horz">
      <w:tblPr/>
      <w:tcPr>
        <w:shd w:val="clear" w:color="auto" w:fill="EAD1E1" w:themeFill="accent2" w:themeFillTint="33"/>
      </w:tcPr>
    </w:tblStylePr>
  </w:style>
  <w:style w:type="paragraph" w:styleId="Revision">
    <w:name w:val="Revision"/>
    <w:hidden/>
    <w:uiPriority w:val="99"/>
    <w:semiHidden/>
    <w:rsid w:val="00746678"/>
    <w:pPr>
      <w:spacing w:after="0"/>
    </w:pPr>
    <w:rPr>
      <w:rFonts w:ascii="Poppins" w:hAnsi="Poppins"/>
      <w:kern w:val="2"/>
      <w:sz w:val="22"/>
      <w:szCs w:val="22"/>
      <w:lang w:val="en-GB"/>
      <w14:ligatures w14:val="standardContextual"/>
    </w:rPr>
  </w:style>
  <w:style w:type="table" w:styleId="GridTable1Light">
    <w:name w:val="Grid Table 1 Light"/>
    <w:basedOn w:val="TableNormal"/>
    <w:uiPriority w:val="46"/>
    <w:rsid w:val="0095229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unhideWhenUsed/>
    <w:rsid w:val="00C27DC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ox.EFTConsultations@neso.energ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ox.EFTConsultations@neso.energ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jemen.ojobo\Downloads\738261_NESO%20Word%20Template%20-%20Blank_S2_Oct_24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45A69F94-2020-44F9-AF4C-409FB279699E}">
    <t:Anchor>
      <t:Comment id="136714444"/>
    </t:Anchor>
    <t:History>
      <t:Event id="{E02C65D7-715C-406E-B7FC-27A163E58211}" time="2025-11-17T11:39:52.915Z">
        <t:Attribution userId="S::penelope.garner@neso.energy::dbbaee91-3934-495b-91c3-8cb490595567" userProvider="AD" userName="Penny Garner [NESO]"/>
        <t:Anchor>
          <t:Comment id="136714444"/>
        </t:Anchor>
        <t:Create/>
      </t:Event>
      <t:Event id="{319560BB-C6E4-43CC-9FF9-D4287FF0216C}" time="2025-11-17T11:39:52.915Z">
        <t:Attribution userId="S::penelope.garner@neso.energy::dbbaee91-3934-495b-91c3-8cb490595567" userProvider="AD" userName="Penny Garner [NESO]"/>
        <t:Anchor>
          <t:Comment id="136714444"/>
        </t:Anchor>
        <t:Assign userId="S::ruby.pelling@neso.energy::c449935c-f756-497c-9133-6b105e9dba99" userProvider="AD" userName="Ruby Pelling [NESO]"/>
      </t:Event>
      <t:Event id="{6B25C431-5914-4783-AAE6-13024F09B547}" time="2025-11-17T11:39:52.915Z">
        <t:Attribution userId="S::penelope.garner@neso.energy::dbbaee91-3934-495b-91c3-8cb490595567" userProvider="AD" userName="Penny Garner [NESO]"/>
        <t:Anchor>
          <t:Comment id="136714444"/>
        </t:Anchor>
        <t:SetTitle title="@Ruby Pelling [NESO] @Holly MacDonald [NESO] Could we put each statement on a separate page? Question number column needs widening"/>
      </t:Event>
      <t:Event id="{025622B9-9E91-47C4-AEEE-D75A164D36C7}" time="2025-11-17T12:48:18.197Z">
        <t:Attribution userId="S::ruby.pelling@neso.energy::c449935c-f756-497c-9133-6b105e9dba99" userProvider="AD" userName="Ruby Pelling [NESO]"/>
        <t:Progress percentComplete="100"/>
      </t:Event>
      <t:Event id="{7114BA1A-E696-450C-B9AB-C80C2A935B45}" time="2025-11-17T12:48:20.214Z">
        <t:Attribution userId="S::ruby.pelling@neso.energy::c449935c-f756-497c-9133-6b105e9dba99" userProvider="AD" userName="Ruby Pelling [NESO]"/>
        <t:Progress percentComplete="100"/>
      </t:Event>
      <t:Event id="{27F88631-F076-49EE-91E4-4EE8F29BE82A}" time="2025-11-17T12:51:05.942Z">
        <t:Attribution userId="S::ruby.pelling@neso.energy::c449935c-f756-497c-9133-6b105e9dba99" userProvider="AD" userName="Ruby Pelling [NESO]"/>
        <t:Progress percentComplete="100"/>
      </t:Event>
    </t:History>
  </t:Task>
  <t:Task id="{52AA41DB-8F30-4D71-91C7-56D5F4B3838B}">
    <t:Anchor>
      <t:Comment id="1730068332"/>
    </t:Anchor>
    <t:History>
      <t:Event id="{B7C6D34A-D248-404B-AE5B-91F959B6DDAF}" time="2025-12-11T15:34:08.959Z">
        <t:Attribution userId="S::ruby.pelling@neso.energy::c449935c-f756-497c-9133-6b105e9dba99" userProvider="AD" userName="Ruby Pelling"/>
        <t:Anchor>
          <t:Comment id="777981047"/>
        </t:Anchor>
        <t:Create/>
      </t:Event>
      <t:Event id="{A31F394A-1471-4D5D-9715-AB50FA47A5FA}" time="2025-12-11T15:34:08.959Z">
        <t:Attribution userId="S::ruby.pelling@neso.energy::c449935c-f756-497c-9133-6b105e9dba99" userProvider="AD" userName="Ruby Pelling"/>
        <t:Anchor>
          <t:Comment id="777981047"/>
        </t:Anchor>
        <t:Assign userId="S::Joe.Peffers@neso.energy::450e7ff7-1247-49c6-8f5d-6563203e1654" userProvider="AD" userName="Joe Peffers"/>
      </t:Event>
      <t:Event id="{6457D425-8480-4EBE-94CA-4D04749A2804}" time="2025-12-11T15:34:08.959Z">
        <t:Attribution userId="S::ruby.pelling@neso.energy::c449935c-f756-497c-9133-6b105e9dba99" userProvider="AD" userName="Ruby Pelling"/>
        <t:Anchor>
          <t:Comment id="777981047"/>
        </t:Anchor>
        <t:SetTitle title="@Joe Peffers To update once confirmed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7E24512E524A4E9CD256C6D537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35823-9F49-4C3A-AFA0-AA77ABB63A07}"/>
      </w:docPartPr>
      <w:docPartBody>
        <w:p w:rsidR="00DB3570" w:rsidRDefault="00DB3570">
          <w:pPr>
            <w:pStyle w:val="837E24512E524A4E9CD256C6D537E69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3486379B2405FB64A7E5010C9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FE6D3-0F18-4DA3-9161-4A9413561B7B}"/>
      </w:docPartPr>
      <w:docPartBody>
        <w:p w:rsidR="00DB3570" w:rsidRDefault="00DB3570">
          <w:pPr>
            <w:pStyle w:val="3C63486379B2405FB64A7E5010C9F4F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87895E51645D09AC92DB41479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E0836-0E90-42D6-B306-A84ECBAA16A0}"/>
      </w:docPartPr>
      <w:docPartBody>
        <w:p w:rsidR="00DB3570" w:rsidRDefault="00DB3570">
          <w:pPr>
            <w:pStyle w:val="A8387895E51645D09AC92DB41479DF5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643E575D242C6827BD2D246937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B17B8-3EFD-45A0-AC1D-1B698CB9523A}"/>
      </w:docPartPr>
      <w:docPartBody>
        <w:p w:rsidR="00DB3570" w:rsidRDefault="00DB3570">
          <w:pPr>
            <w:pStyle w:val="2CD643E575D242C6827BD2D246937CF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08E"/>
    <w:rsid w:val="00054351"/>
    <w:rsid w:val="000A7BA4"/>
    <w:rsid w:val="00174933"/>
    <w:rsid w:val="0018589B"/>
    <w:rsid w:val="001D489A"/>
    <w:rsid w:val="002905F1"/>
    <w:rsid w:val="0034408E"/>
    <w:rsid w:val="00383703"/>
    <w:rsid w:val="003A5F0B"/>
    <w:rsid w:val="0042331B"/>
    <w:rsid w:val="004A363B"/>
    <w:rsid w:val="00590D11"/>
    <w:rsid w:val="005A2D74"/>
    <w:rsid w:val="005A69EA"/>
    <w:rsid w:val="00670B4B"/>
    <w:rsid w:val="00683DC2"/>
    <w:rsid w:val="006E3C94"/>
    <w:rsid w:val="006E6553"/>
    <w:rsid w:val="006E7DB8"/>
    <w:rsid w:val="00760D0C"/>
    <w:rsid w:val="0078463A"/>
    <w:rsid w:val="008378D8"/>
    <w:rsid w:val="00885CA6"/>
    <w:rsid w:val="008A7B53"/>
    <w:rsid w:val="00902F24"/>
    <w:rsid w:val="00A269E4"/>
    <w:rsid w:val="00A30495"/>
    <w:rsid w:val="00A443B1"/>
    <w:rsid w:val="00A606CB"/>
    <w:rsid w:val="00AC5658"/>
    <w:rsid w:val="00AD19B6"/>
    <w:rsid w:val="00AD7D74"/>
    <w:rsid w:val="00B74D36"/>
    <w:rsid w:val="00B74E88"/>
    <w:rsid w:val="00B76FC4"/>
    <w:rsid w:val="00BE3AC2"/>
    <w:rsid w:val="00C25B96"/>
    <w:rsid w:val="00CF295E"/>
    <w:rsid w:val="00D11752"/>
    <w:rsid w:val="00D14155"/>
    <w:rsid w:val="00D1430B"/>
    <w:rsid w:val="00D25C79"/>
    <w:rsid w:val="00D44D38"/>
    <w:rsid w:val="00D769D4"/>
    <w:rsid w:val="00D913BD"/>
    <w:rsid w:val="00D97556"/>
    <w:rsid w:val="00DB3570"/>
    <w:rsid w:val="00E445DD"/>
    <w:rsid w:val="00E56246"/>
    <w:rsid w:val="00F25352"/>
    <w:rsid w:val="00F7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37E24512E524A4E9CD256C6D537E691">
    <w:name w:val="837E24512E524A4E9CD256C6D537E69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63486379B2405FB64A7E5010C9F4F1">
    <w:name w:val="3C63486379B2405FB64A7E5010C9F4F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87895E51645D09AC92DB41479DF53">
    <w:name w:val="A8387895E51645D09AC92DB41479DF5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D643E575D242C6827BD2D246937CFA">
    <w:name w:val="2CD643E575D242C6827BD2D246937CF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NGESO_2021">
  <a:themeElements>
    <a:clrScheme name="NESO II">
      <a:dk1>
        <a:sysClr val="windowText" lastClr="000000"/>
      </a:dk1>
      <a:lt1>
        <a:sysClr val="window" lastClr="FFFFFF"/>
      </a:lt1>
      <a:dk2>
        <a:srgbClr val="3F0731"/>
      </a:dk2>
      <a:lt2>
        <a:srgbClr val="070E40"/>
      </a:lt2>
      <a:accent1>
        <a:srgbClr val="3F0731"/>
      </a:accent1>
      <a:accent2>
        <a:srgbClr val="7A3864"/>
      </a:accent2>
      <a:accent3>
        <a:srgbClr val="FF00FF"/>
      </a:accent3>
      <a:accent4>
        <a:srgbClr val="070E40"/>
      </a:accent4>
      <a:accent5>
        <a:srgbClr val="385B16"/>
      </a:accent5>
      <a:accent6>
        <a:srgbClr val="B0322B"/>
      </a:accent6>
      <a:hlink>
        <a:srgbClr val="2CB9FF"/>
      </a:hlink>
      <a:folHlink>
        <a:srgbClr val="3F87A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GESO_2021" id="{D4CF8D77-C3D1-EA4E-B2F1-53189B980C21}" vid="{75F56906-59CE-B54A-8CDC-538D0F4C746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0a6c6ad-2148-4dd0-b99b-a861aeb56476">
      <UserInfo>
        <DisplayName/>
        <AccountId xsi:nil="true"/>
        <AccountType/>
      </UserInfo>
    </SharedWithUsers>
    <approver1 xmlns="f00975e3-d797-4586-87bc-e4f0c5a6f775">
      <UserInfo>
        <DisplayName/>
        <AccountId xsi:nil="true"/>
        <AccountType/>
      </UserInfo>
    </approver1>
    <Approval2_x003f_ xmlns="f00975e3-d797-4586-87bc-e4f0c5a6f775" xsi:nil="true"/>
    <Approval_x003f_ xmlns="f00975e3-d797-4586-87bc-e4f0c5a6f775">true</Approval_x003f_>
    <Approver2 xmlns="f00975e3-d797-4586-87bc-e4f0c5a6f775">
      <UserInfo>
        <DisplayName/>
        <AccountId xsi:nil="true"/>
        <AccountType/>
      </UserInfo>
    </Approver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C46F44E5CB4144B14721DA3AAC8360" ma:contentTypeVersion="2" ma:contentTypeDescription="Create a new document." ma:contentTypeScope="" ma:versionID="8f6d4cfcd76055ea5e29c4caeb5d902a">
  <xsd:schema xmlns:xsd="http://www.w3.org/2001/XMLSchema" xmlns:xs="http://www.w3.org/2001/XMLSchema" xmlns:p="http://schemas.microsoft.com/office/2006/metadata/properties" xmlns:ns2="f00975e3-d797-4586-87bc-e4f0c5a6f775" xmlns:ns3="f0a6c6ad-2148-4dd0-b99b-a861aeb56476" targetNamespace="http://schemas.microsoft.com/office/2006/metadata/properties" ma:root="true" ma:fieldsID="cd2277ef7aaa1c63a40dcd8a500c0527" ns2:_="" ns3:_="">
    <xsd:import namespace="f00975e3-d797-4586-87bc-e4f0c5a6f775"/>
    <xsd:import namespace="f0a6c6ad-2148-4dd0-b99b-a861aeb564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er1" minOccurs="0"/>
                <xsd:element ref="ns2:Approval_x003f_" minOccurs="0"/>
                <xsd:element ref="ns2:Approver2" minOccurs="0"/>
                <xsd:element ref="ns2:Approval2_x003f_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975e3-d797-4586-87bc-e4f0c5a6f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er1" ma:index="17" nillable="true" ma:displayName="approver 1" ma:format="Dropdown" ma:list="UserInfo" ma:SharePointGroup="0" ma:internalName="approver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3f_" ma:index="18" nillable="true" ma:displayName="Approval?" ma:default="1" ma:format="Dropdown" ma:internalName="Approval_x003f_">
      <xsd:simpleType>
        <xsd:restriction base="dms:Boolean"/>
      </xsd:simpleType>
    </xsd:element>
    <xsd:element name="Approver2" ma:index="19" nillable="true" ma:displayName="Approver 2" ma:format="Dropdown" ma:list="UserInfo" ma:SharePointGroup="0" ma:internalName="Approver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2_x003f_" ma:index="20" nillable="true" ma:displayName="Approval 2?" ma:default="" ma:format="Dropdown" ma:internalName="Approval2_x003f_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6c6ad-2148-4dd0-b99b-a861aeb564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9CE42-23A1-463E-BD83-1AEDF1B1C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44EFE6-547C-46A6-9E02-B11BD741E93E}">
  <ds:schemaRefs>
    <ds:schemaRef ds:uri="http://schemas.microsoft.com/office/2006/metadata/properties"/>
    <ds:schemaRef ds:uri="http://schemas.microsoft.com/office/infopath/2007/PartnerControls"/>
    <ds:schemaRef ds:uri="f0a6c6ad-2148-4dd0-b99b-a861aeb56476"/>
    <ds:schemaRef ds:uri="f00975e3-d797-4586-87bc-e4f0c5a6f775"/>
  </ds:schemaRefs>
</ds:datastoreItem>
</file>

<file path=customXml/itemProps3.xml><?xml version="1.0" encoding="utf-8"?>
<ds:datastoreItem xmlns:ds="http://schemas.openxmlformats.org/officeDocument/2006/customXml" ds:itemID="{4DAA41AA-5BD6-4236-AE4D-B90D626FB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975e3-d797-4586-87bc-e4f0c5a6f775"/>
    <ds:schemaRef ds:uri="f0a6c6ad-2148-4dd0-b99b-a861aeb564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DCFE5A-CFAC-436D-B868-45F50530B4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63c9e9e-b4db-442a-a94f-08718d788e8c}" enabled="0" method="" siteId="{a63c9e9e-b4db-442a-a94f-08718d788e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738261_NESO Word Template - Blank_S2_Oct_24</Template>
  <TotalTime>13</TotalTime>
  <Pages>1</Pages>
  <Words>2722</Words>
  <Characters>13968</Characters>
  <Application>Microsoft Office Word</Application>
  <DocSecurity>0</DocSecurity>
  <Lines>1269</Lines>
  <Paragraphs>618</Paragraphs>
  <ScaleCrop>false</ScaleCrop>
  <Company>Hamilton-Brown</Company>
  <LinksUpToDate>false</LinksUpToDate>
  <CharactersWithSpaces>16072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Ejemen Ojobo (NESO)</dc:creator>
  <cp:keywords/>
  <dc:description/>
  <cp:lastModifiedBy>Ruby Pelling</cp:lastModifiedBy>
  <cp:revision>2</cp:revision>
  <cp:lastPrinted>2020-06-01T14:47:00Z</cp:lastPrinted>
  <dcterms:created xsi:type="dcterms:W3CDTF">2026-01-09T15:38:00Z</dcterms:created>
  <dcterms:modified xsi:type="dcterms:W3CDTF">2026-01-09T15:38:00Z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0x010100B4C46F44E5CB4144B14721DA3AAC8360</vt:lpwstr>
  </property>
  <property fmtid="{D5CDD505-2E9C-101B-9397-08002B2CF9AE}" pid="3" name="Order">
    <vt:r8>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