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511B80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511B80">
        <w:rPr>
          <w:b/>
          <w:color w:val="auto"/>
        </w:rPr>
        <w:t>NATIONAL</w:t>
      </w:r>
      <w:r w:rsidR="00502CC6" w:rsidRPr="00511B80">
        <w:rPr>
          <w:b/>
          <w:color w:val="auto"/>
        </w:rPr>
        <w:t xml:space="preserve"> </w:t>
      </w:r>
      <w:r w:rsidRPr="00511B80">
        <w:rPr>
          <w:b/>
          <w:color w:val="auto"/>
        </w:rPr>
        <w:t>E</w:t>
      </w:r>
      <w:r w:rsidR="0038680E" w:rsidRPr="00511B80">
        <w:rPr>
          <w:b/>
          <w:color w:val="auto"/>
        </w:rPr>
        <w:t>NERGY</w:t>
      </w:r>
      <w:r w:rsidR="00502CC6" w:rsidRPr="00511B80">
        <w:rPr>
          <w:b/>
          <w:color w:val="auto"/>
        </w:rPr>
        <w:t xml:space="preserve"> </w:t>
      </w:r>
      <w:r w:rsidRPr="00511B80">
        <w:rPr>
          <w:b/>
          <w:color w:val="auto"/>
        </w:rPr>
        <w:t>SYSTE</w:t>
      </w:r>
      <w:r w:rsidRPr="00511B80">
        <w:rPr>
          <w:rFonts w:cs="Arial"/>
          <w:b/>
          <w:color w:val="auto"/>
          <w:szCs w:val="22"/>
        </w:rPr>
        <w:t>M</w:t>
      </w:r>
      <w:r w:rsidR="00502CC6" w:rsidRPr="00511B80">
        <w:rPr>
          <w:rFonts w:cs="Arial"/>
          <w:b/>
          <w:color w:val="auto"/>
          <w:szCs w:val="22"/>
        </w:rPr>
        <w:t xml:space="preserve"> </w:t>
      </w:r>
      <w:r w:rsidRPr="00511B80">
        <w:rPr>
          <w:rFonts w:cs="Arial"/>
          <w:b/>
          <w:color w:val="auto"/>
          <w:szCs w:val="22"/>
        </w:rPr>
        <w:t>OPERATOR</w:t>
      </w:r>
      <w:r w:rsidR="00502CC6" w:rsidRPr="00511B80">
        <w:rPr>
          <w:rFonts w:cs="Arial"/>
          <w:b/>
          <w:color w:val="auto"/>
          <w:szCs w:val="22"/>
        </w:rPr>
        <w:t xml:space="preserve"> </w:t>
      </w:r>
      <w:r w:rsidRPr="00511B80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511B80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511B80">
        <w:rPr>
          <w:rFonts w:cs="Arial"/>
          <w:b/>
          <w:color w:val="auto"/>
          <w:szCs w:val="22"/>
        </w:rPr>
        <w:t xml:space="preserve"> </w:t>
      </w:r>
      <w:r w:rsidR="008F2B99" w:rsidRPr="00511B80">
        <w:rPr>
          <w:rFonts w:cs="Arial"/>
          <w:b/>
          <w:color w:val="auto"/>
          <w:szCs w:val="22"/>
        </w:rPr>
        <w:t>(</w:t>
      </w:r>
      <w:r w:rsidR="008F2B99" w:rsidRPr="00511B80">
        <w:rPr>
          <w:rFonts w:cs="Arial"/>
          <w:color w:val="auto"/>
          <w:szCs w:val="22"/>
        </w:rPr>
        <w:t>the</w:t>
      </w:r>
      <w:r w:rsidRPr="00511B80">
        <w:rPr>
          <w:rFonts w:cs="Arial"/>
          <w:b/>
          <w:color w:val="auto"/>
          <w:szCs w:val="22"/>
        </w:rPr>
        <w:t xml:space="preserve"> </w:t>
      </w:r>
      <w:r w:rsidR="008F2B99" w:rsidRPr="00511B80">
        <w:rPr>
          <w:rFonts w:cs="Arial"/>
          <w:b/>
          <w:color w:val="auto"/>
          <w:szCs w:val="22"/>
        </w:rPr>
        <w:t>“Company”)</w:t>
      </w:r>
    </w:p>
    <w:p w14:paraId="4DAD1843" w14:textId="300274D1" w:rsidR="00705858" w:rsidRPr="00511B80" w:rsidRDefault="00A1408C" w:rsidP="00F73160">
      <w:pPr>
        <w:jc w:val="center"/>
        <w:rPr>
          <w:rFonts w:ascii="Arial" w:hAnsi="Arial" w:cs="Arial"/>
        </w:rPr>
      </w:pPr>
      <w:r w:rsidRPr="00511B80">
        <w:rPr>
          <w:rFonts w:ascii="Arial" w:hAnsi="Arial" w:cs="Arial"/>
        </w:rPr>
        <w:t>Summary</w:t>
      </w:r>
      <w:r w:rsidR="003109AC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a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Meeting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the</w:t>
      </w:r>
      <w:r w:rsidR="00502CC6" w:rsidRPr="00511B80">
        <w:rPr>
          <w:rFonts w:ascii="Arial" w:hAnsi="Arial" w:cs="Arial"/>
        </w:rPr>
        <w:t xml:space="preserve"> </w:t>
      </w:r>
      <w:r w:rsidR="004F4FF9">
        <w:rPr>
          <w:rFonts w:ascii="Arial" w:hAnsi="Arial" w:cs="Arial"/>
        </w:rPr>
        <w:t>Audit &amp; Risk Committee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of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the</w:t>
      </w:r>
      <w:r w:rsidR="00502CC6" w:rsidRPr="00511B80">
        <w:rPr>
          <w:rFonts w:ascii="Arial" w:hAnsi="Arial" w:cs="Arial"/>
        </w:rPr>
        <w:t xml:space="preserve"> </w:t>
      </w:r>
      <w:r w:rsidR="008F2B99" w:rsidRPr="00511B80">
        <w:rPr>
          <w:rFonts w:ascii="Arial" w:hAnsi="Arial" w:cs="Arial"/>
        </w:rPr>
        <w:t>Company</w:t>
      </w:r>
      <w:r w:rsidR="00502CC6" w:rsidRPr="00511B80">
        <w:rPr>
          <w:rFonts w:ascii="Arial" w:hAnsi="Arial" w:cs="Arial"/>
        </w:rPr>
        <w:t xml:space="preserve"> </w:t>
      </w:r>
    </w:p>
    <w:p w14:paraId="37B43E76" w14:textId="3C5D3140" w:rsidR="008F2B99" w:rsidRPr="00511B80" w:rsidRDefault="008F2B99" w:rsidP="00C031FC">
      <w:pPr>
        <w:jc w:val="center"/>
        <w:rPr>
          <w:rFonts w:ascii="Arial" w:hAnsi="Arial" w:cs="Arial"/>
        </w:rPr>
      </w:pPr>
      <w:r w:rsidRPr="00511B80">
        <w:rPr>
          <w:rFonts w:ascii="Arial" w:hAnsi="Arial" w:cs="Arial"/>
        </w:rPr>
        <w:t>held</w:t>
      </w:r>
      <w:r w:rsidR="00502CC6" w:rsidRPr="00511B80">
        <w:rPr>
          <w:rFonts w:ascii="Arial" w:hAnsi="Arial" w:cs="Arial"/>
        </w:rPr>
        <w:t xml:space="preserve"> </w:t>
      </w:r>
      <w:r w:rsidR="00EF00A8" w:rsidRPr="00511B80">
        <w:rPr>
          <w:rFonts w:ascii="Arial" w:hAnsi="Arial" w:cs="Arial"/>
        </w:rPr>
        <w:t>at</w:t>
      </w:r>
      <w:r w:rsidR="00502CC6" w:rsidRPr="00511B80">
        <w:rPr>
          <w:rFonts w:ascii="Arial" w:hAnsi="Arial" w:cs="Arial"/>
        </w:rPr>
        <w:t xml:space="preserve"> </w:t>
      </w:r>
      <w:r w:rsidR="00C031FC" w:rsidRPr="007E1873">
        <w:rPr>
          <w:rFonts w:ascii="Helvetica" w:hAnsi="Helvetica" w:cs="Helvetica"/>
        </w:rPr>
        <w:t xml:space="preserve">Hampstead Boardroom, Melia White House, Albany Street, London NW1 3UP on Monday </w:t>
      </w:r>
      <w:r w:rsidR="00C031FC" w:rsidRPr="007E1873">
        <w:rPr>
          <w:rFonts w:ascii="Arial" w:hAnsi="Arial" w:cs="Arial"/>
          <w:bCs/>
        </w:rPr>
        <w:t>1</w:t>
      </w:r>
      <w:r w:rsidR="00C031FC" w:rsidRPr="007E1873">
        <w:rPr>
          <w:rFonts w:ascii="Helvetica" w:hAnsi="Helvetica" w:cs="Helvetica"/>
        </w:rPr>
        <w:t>1 November 2024</w:t>
      </w:r>
      <w:r w:rsidR="00502CC6" w:rsidRPr="00511B80">
        <w:rPr>
          <w:rFonts w:ascii="Arial" w:hAnsi="Arial" w:cs="Arial"/>
        </w:rPr>
        <w:t xml:space="preserve"> </w:t>
      </w:r>
      <w:r w:rsidR="004D1EE2" w:rsidRPr="00511B80">
        <w:rPr>
          <w:rFonts w:ascii="Arial" w:hAnsi="Arial" w:cs="Arial"/>
        </w:rPr>
        <w:t>from</w:t>
      </w:r>
      <w:r w:rsidR="00502CC6" w:rsidRPr="00511B80">
        <w:rPr>
          <w:rFonts w:ascii="Arial" w:hAnsi="Arial" w:cs="Arial"/>
        </w:rPr>
        <w:t xml:space="preserve"> </w:t>
      </w:r>
      <w:r w:rsidR="000D5020">
        <w:rPr>
          <w:rFonts w:ascii="Arial" w:hAnsi="Arial" w:cs="Arial"/>
        </w:rPr>
        <w:t>13</w:t>
      </w:r>
      <w:r w:rsidR="00B03C03" w:rsidRPr="00511B80">
        <w:rPr>
          <w:rFonts w:ascii="Arial" w:hAnsi="Arial" w:cs="Arial"/>
        </w:rPr>
        <w:t>:</w:t>
      </w:r>
      <w:r w:rsidR="000D5020">
        <w:rPr>
          <w:rFonts w:ascii="Arial" w:hAnsi="Arial" w:cs="Arial"/>
        </w:rPr>
        <w:t>3</w:t>
      </w:r>
      <w:r w:rsidR="002B0807" w:rsidRPr="00511B80">
        <w:rPr>
          <w:rFonts w:ascii="Arial" w:hAnsi="Arial" w:cs="Arial"/>
        </w:rPr>
        <w:t>0</w:t>
      </w:r>
    </w:p>
    <w:p w14:paraId="2B91A704" w14:textId="4B9638A8" w:rsidR="009B484B" w:rsidRPr="00511B80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511B80" w14:paraId="547B766C" w14:textId="77777777" w:rsidTr="004C2598">
        <w:tc>
          <w:tcPr>
            <w:tcW w:w="3285" w:type="dxa"/>
          </w:tcPr>
          <w:p w14:paraId="5E24A90E" w14:textId="0B85689A" w:rsidR="004C2598" w:rsidRPr="00511B80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Members</w:t>
            </w:r>
            <w:r w:rsidR="00766CFE" w:rsidRPr="00511B80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511B80">
              <w:rPr>
                <w:rFonts w:ascii="Arial" w:hAnsi="Arial" w:cs="Arial"/>
                <w:b/>
                <w:bCs/>
              </w:rPr>
              <w:t>Attendance</w:t>
            </w:r>
            <w:r w:rsidR="00705858" w:rsidRPr="00511B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0169476A" w:rsidR="004C2598" w:rsidRPr="00511B80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3E761E76" w14:textId="2F58BBD5" w:rsidR="004C2598" w:rsidRPr="00511B80" w:rsidRDefault="000D502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Committee </w:t>
            </w:r>
            <w:r w:rsidR="00E351F4" w:rsidRPr="00511B80">
              <w:rPr>
                <w:rFonts w:ascii="Arial" w:hAnsi="Arial" w:cs="Arial"/>
              </w:rPr>
              <w:t>Chair</w:t>
            </w:r>
            <w:r w:rsidR="000B7F79" w:rsidRPr="00511B80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511B80" w14:paraId="621BAFE0" w14:textId="77777777" w:rsidTr="004C2598">
        <w:tc>
          <w:tcPr>
            <w:tcW w:w="3285" w:type="dxa"/>
          </w:tcPr>
          <w:p w14:paraId="1C278CE4" w14:textId="77777777" w:rsidR="0077732A" w:rsidRPr="00511B8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56CE4E2B" w:rsidR="0077732A" w:rsidRPr="00511B80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Siob</w:t>
            </w:r>
            <w:r w:rsidR="00A415EF">
              <w:rPr>
                <w:rFonts w:ascii="Arial" w:hAnsi="Arial" w:cs="Arial"/>
              </w:rPr>
              <w:t xml:space="preserve">han </w:t>
            </w:r>
            <w:r>
              <w:rPr>
                <w:rFonts w:ascii="Arial" w:hAnsi="Arial" w:cs="Arial"/>
              </w:rPr>
              <w:t>Duffy</w:t>
            </w:r>
          </w:p>
        </w:tc>
        <w:tc>
          <w:tcPr>
            <w:tcW w:w="3285" w:type="dxa"/>
          </w:tcPr>
          <w:p w14:paraId="342DF4F8" w14:textId="035CA730" w:rsidR="0077732A" w:rsidRPr="00511B80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4C2598" w:rsidRPr="00511B80" w14:paraId="167B2A7A" w14:textId="77777777" w:rsidTr="004C2598">
        <w:tc>
          <w:tcPr>
            <w:tcW w:w="3285" w:type="dxa"/>
          </w:tcPr>
          <w:p w14:paraId="1F7AFA1C" w14:textId="77777777" w:rsidR="004C2598" w:rsidRPr="00511B8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6C9F2D6E" w:rsidR="004C2598" w:rsidRPr="00511B80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79F71204" w14:textId="2346B989" w:rsidR="004C2598" w:rsidRPr="00511B80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  <w:tr w:rsidR="0077732A" w:rsidRPr="00511B80" w14:paraId="16035816" w14:textId="77777777" w:rsidTr="004C2598">
        <w:tc>
          <w:tcPr>
            <w:tcW w:w="3285" w:type="dxa"/>
          </w:tcPr>
          <w:p w14:paraId="1FC38F13" w14:textId="77777777" w:rsidR="0077732A" w:rsidRPr="00511B8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6513E876" w:rsidR="0077732A" w:rsidRPr="00511B80" w:rsidRDefault="00FD66E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Janice Crawford</w:t>
            </w:r>
          </w:p>
        </w:tc>
        <w:tc>
          <w:tcPr>
            <w:tcW w:w="3285" w:type="dxa"/>
          </w:tcPr>
          <w:p w14:paraId="40F51A6B" w14:textId="783AC6C4" w:rsidR="0077732A" w:rsidRPr="00511B8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Non-Executive Director</w:t>
            </w:r>
          </w:p>
        </w:tc>
      </w:tr>
      <w:tr w:rsidR="00A524B9" w:rsidRPr="00511B80" w14:paraId="099740EE" w14:textId="77777777" w:rsidTr="004C2598">
        <w:tc>
          <w:tcPr>
            <w:tcW w:w="3285" w:type="dxa"/>
          </w:tcPr>
          <w:p w14:paraId="08E06906" w14:textId="77777777" w:rsidR="00A524B9" w:rsidRPr="00511B80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429C986" w14:textId="5A0D8F60" w:rsidR="00A524B9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Kayte O’Neill</w:t>
            </w:r>
          </w:p>
        </w:tc>
        <w:tc>
          <w:tcPr>
            <w:tcW w:w="3285" w:type="dxa"/>
          </w:tcPr>
          <w:p w14:paraId="7224D1F3" w14:textId="55424751" w:rsidR="00A524B9" w:rsidRPr="00511B80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Operating Officer</w:t>
            </w:r>
          </w:p>
        </w:tc>
      </w:tr>
      <w:tr w:rsidR="00A524B9" w:rsidRPr="00511B80" w14:paraId="1C5FCE1D" w14:textId="77777777" w:rsidTr="004C2598">
        <w:tc>
          <w:tcPr>
            <w:tcW w:w="3285" w:type="dxa"/>
          </w:tcPr>
          <w:p w14:paraId="265BC17C" w14:textId="77777777" w:rsidR="00A524B9" w:rsidRPr="00511B80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91A7961" w14:textId="77777777" w:rsidR="00A524B9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7AF5514" w14:textId="77777777" w:rsidR="00A524B9" w:rsidRPr="00511B80" w:rsidRDefault="00A524B9" w:rsidP="00A524B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F251F6" w:rsidRPr="00511B80" w14:paraId="70FA31E9" w14:textId="77777777" w:rsidTr="004C2598">
        <w:tc>
          <w:tcPr>
            <w:tcW w:w="3285" w:type="dxa"/>
          </w:tcPr>
          <w:p w14:paraId="0E194A16" w14:textId="614EA9E5" w:rsidR="00F251F6" w:rsidRPr="00984AEB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3285" w:type="dxa"/>
          </w:tcPr>
          <w:p w14:paraId="7B3BF792" w14:textId="3B7F56CE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4695841D" w14:textId="1F31E3A5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Financial Officer</w:t>
            </w:r>
          </w:p>
        </w:tc>
      </w:tr>
      <w:tr w:rsidR="00F251F6" w:rsidRPr="00511B80" w14:paraId="2B0023D1" w14:textId="77777777" w:rsidTr="004C2598">
        <w:tc>
          <w:tcPr>
            <w:tcW w:w="3285" w:type="dxa"/>
          </w:tcPr>
          <w:p w14:paraId="2BE43B79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57F6FD5E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07BAF971" w14:textId="3962E37A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NESO Chair - </w:t>
            </w:r>
            <w:r w:rsidRPr="00511B80">
              <w:rPr>
                <w:rFonts w:ascii="Arial" w:hAnsi="Arial" w:cs="Arial"/>
              </w:rPr>
              <w:t xml:space="preserve">Non-Executive Director </w:t>
            </w:r>
          </w:p>
        </w:tc>
      </w:tr>
      <w:tr w:rsidR="00F251F6" w:rsidRPr="00511B80" w14:paraId="6048CD6E" w14:textId="77777777" w:rsidTr="004C2598">
        <w:tc>
          <w:tcPr>
            <w:tcW w:w="3285" w:type="dxa"/>
          </w:tcPr>
          <w:p w14:paraId="3F6AD281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01A86F1" w14:textId="21BDA17B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14B78A7E" w14:textId="02E89D3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 xml:space="preserve">Chief </w:t>
            </w:r>
            <w:r>
              <w:rPr>
                <w:rFonts w:ascii="Arial" w:hAnsi="Arial" w:cs="Arial"/>
              </w:rPr>
              <w:t>Executive Officer</w:t>
            </w:r>
          </w:p>
        </w:tc>
      </w:tr>
      <w:tr w:rsidR="00F251F6" w:rsidRPr="00511B80" w14:paraId="6ED0ADDF" w14:textId="77777777" w:rsidTr="004C2598">
        <w:tc>
          <w:tcPr>
            <w:tcW w:w="3285" w:type="dxa"/>
          </w:tcPr>
          <w:p w14:paraId="42CA5C9E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1F8872C3" w:rsidR="00F251F6" w:rsidRPr="00511B80" w:rsidRDefault="00694D5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Deloitte</w:t>
            </w:r>
          </w:p>
        </w:tc>
        <w:tc>
          <w:tcPr>
            <w:tcW w:w="3285" w:type="dxa"/>
          </w:tcPr>
          <w:p w14:paraId="5D78653D" w14:textId="262554BA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Auditor</w:t>
            </w:r>
          </w:p>
        </w:tc>
      </w:tr>
      <w:tr w:rsidR="00F251F6" w:rsidRPr="00511B80" w14:paraId="6B59C196" w14:textId="77777777" w:rsidTr="004C2598">
        <w:tc>
          <w:tcPr>
            <w:tcW w:w="3285" w:type="dxa"/>
          </w:tcPr>
          <w:p w14:paraId="6C9ED912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24FA7EFA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8E604FA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F251F6" w:rsidRPr="00511B80" w14:paraId="71598EBD" w14:textId="77777777" w:rsidTr="004C2598">
        <w:tc>
          <w:tcPr>
            <w:tcW w:w="3285" w:type="dxa"/>
          </w:tcPr>
          <w:p w14:paraId="2D6721BC" w14:textId="711DC470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6885FC04" w14:textId="3CFCD06B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None</w:t>
            </w:r>
          </w:p>
        </w:tc>
        <w:tc>
          <w:tcPr>
            <w:tcW w:w="3285" w:type="dxa"/>
          </w:tcPr>
          <w:p w14:paraId="772213AB" w14:textId="77777777" w:rsidR="00F251F6" w:rsidRPr="00511B80" w:rsidRDefault="00F251F6" w:rsidP="00F251F6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511B80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511B80" w14:paraId="2ADEF92F" w14:textId="77777777" w:rsidTr="007B2717">
        <w:tc>
          <w:tcPr>
            <w:tcW w:w="846" w:type="dxa"/>
          </w:tcPr>
          <w:p w14:paraId="03DB0F55" w14:textId="77777777" w:rsidR="007B2717" w:rsidRPr="00511B8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3BF3EE9D" w:rsidR="007B2717" w:rsidRPr="00511B80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>Approvals and Discussion</w:t>
            </w:r>
          </w:p>
        </w:tc>
      </w:tr>
      <w:tr w:rsidR="007B2717" w:rsidRPr="00511B80" w14:paraId="2EA70A9E" w14:textId="77777777" w:rsidTr="007B2717">
        <w:tc>
          <w:tcPr>
            <w:tcW w:w="846" w:type="dxa"/>
          </w:tcPr>
          <w:p w14:paraId="470A39B2" w14:textId="1A28D24E" w:rsidR="007B2717" w:rsidRPr="00511B8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195D28F6" w:rsidR="007B2717" w:rsidRPr="00511B80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 xml:space="preserve">The </w:t>
            </w:r>
            <w:r w:rsidR="001A5EA3">
              <w:rPr>
                <w:rFonts w:ascii="Arial" w:hAnsi="Arial" w:cs="Arial"/>
              </w:rPr>
              <w:t>Committee</w:t>
            </w:r>
            <w:r w:rsidRPr="00511B80">
              <w:rPr>
                <w:rFonts w:ascii="Arial" w:hAnsi="Arial" w:cs="Arial"/>
              </w:rPr>
              <w:t xml:space="preserve"> approved</w:t>
            </w:r>
            <w:r w:rsidR="00DC7952" w:rsidRPr="00511B80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511B80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590A57A3" w:rsidR="00C77B88" w:rsidRPr="00511B80" w:rsidRDefault="00855CDB" w:rsidP="00426E35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 xml:space="preserve">The </w:t>
            </w:r>
            <w:r w:rsidR="00A36449" w:rsidRPr="00511B80">
              <w:rPr>
                <w:rFonts w:ascii="Arial" w:hAnsi="Arial" w:cs="Arial"/>
              </w:rPr>
              <w:t xml:space="preserve">minutes of the </w:t>
            </w:r>
            <w:r w:rsidR="00084167">
              <w:rPr>
                <w:rFonts w:ascii="Arial" w:hAnsi="Arial" w:cs="Arial"/>
              </w:rPr>
              <w:t>17</w:t>
            </w:r>
            <w:r w:rsidR="007B3FE8" w:rsidRPr="00511B80">
              <w:rPr>
                <w:rFonts w:ascii="Arial" w:hAnsi="Arial" w:cs="Arial"/>
              </w:rPr>
              <w:t xml:space="preserve"> September 2024 </w:t>
            </w:r>
            <w:r w:rsidR="00084167">
              <w:rPr>
                <w:rFonts w:ascii="Arial" w:hAnsi="Arial" w:cs="Arial"/>
              </w:rPr>
              <w:t xml:space="preserve">committee </w:t>
            </w:r>
            <w:r w:rsidR="007B3FE8" w:rsidRPr="00511B80">
              <w:rPr>
                <w:rFonts w:ascii="Arial" w:hAnsi="Arial" w:cs="Arial"/>
              </w:rPr>
              <w:t xml:space="preserve">meeting. </w:t>
            </w:r>
            <w:r w:rsidR="00FB4768" w:rsidRPr="00511B80">
              <w:rPr>
                <w:rFonts w:ascii="Arial" w:hAnsi="Arial" w:cs="Arial"/>
              </w:rPr>
              <w:t xml:space="preserve"> </w:t>
            </w:r>
          </w:p>
          <w:p w14:paraId="7E371932" w14:textId="77777777" w:rsidR="00744DCC" w:rsidRPr="00511B80" w:rsidRDefault="00744DCC" w:rsidP="00744DCC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AC61AC8" w14:textId="47D72472" w:rsidR="007E4CAC" w:rsidRPr="00511B80" w:rsidRDefault="00E60841" w:rsidP="007E4CAC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The</w:t>
            </w:r>
            <w:r w:rsidR="00B5244D" w:rsidRPr="00511B80">
              <w:rPr>
                <w:rFonts w:ascii="Arial" w:hAnsi="Arial" w:cs="Arial"/>
              </w:rPr>
              <w:t xml:space="preserve"> </w:t>
            </w:r>
            <w:r w:rsidR="00FE5D84">
              <w:rPr>
                <w:rFonts w:ascii="Arial" w:hAnsi="Arial" w:cs="Arial"/>
              </w:rPr>
              <w:t>Non-Audit Fees and Accounting policies</w:t>
            </w:r>
            <w:r w:rsidR="003A0FD3">
              <w:rPr>
                <w:rFonts w:ascii="Arial" w:hAnsi="Arial" w:cs="Arial"/>
              </w:rPr>
              <w:t xml:space="preserve"> brought back to the Committee post day 1.</w:t>
            </w:r>
            <w:r w:rsidR="00CC0FB4" w:rsidRPr="00511B80">
              <w:rPr>
                <w:rFonts w:ascii="Arial" w:hAnsi="Arial" w:cs="Arial"/>
              </w:rPr>
              <w:t xml:space="preserve"> </w:t>
            </w:r>
          </w:p>
          <w:p w14:paraId="0ECE68F5" w14:textId="77777777" w:rsidR="007E4CAC" w:rsidRPr="00511B80" w:rsidRDefault="007E4CAC" w:rsidP="007E4CAC">
            <w:pPr>
              <w:pStyle w:val="ListParagraph"/>
              <w:rPr>
                <w:rFonts w:ascii="Arial" w:hAnsi="Arial" w:cs="Arial"/>
              </w:rPr>
            </w:pPr>
          </w:p>
          <w:p w14:paraId="6334A125" w14:textId="417812F4" w:rsidR="007E4CAC" w:rsidRPr="00511B80" w:rsidRDefault="003E4F65" w:rsidP="007E4CAC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50600D">
              <w:rPr>
                <w:rFonts w:ascii="Arial" w:hAnsi="Arial" w:cs="Arial"/>
              </w:rPr>
              <w:t>post day 1 Internal Audit Charter</w:t>
            </w:r>
            <w:r w:rsidR="003B1867">
              <w:rPr>
                <w:rFonts w:ascii="Arial" w:hAnsi="Arial" w:cs="Arial"/>
              </w:rPr>
              <w:t xml:space="preserve">. </w:t>
            </w:r>
            <w:r w:rsidR="0050600D">
              <w:rPr>
                <w:rFonts w:ascii="Arial" w:hAnsi="Arial" w:cs="Arial"/>
              </w:rPr>
              <w:t xml:space="preserve"> </w:t>
            </w:r>
          </w:p>
          <w:p w14:paraId="6E542F4A" w14:textId="5A73FE75" w:rsidR="00671272" w:rsidRPr="00C56195" w:rsidRDefault="00671272" w:rsidP="00C5619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511B80" w14:paraId="158712C3" w14:textId="77777777" w:rsidTr="007B2717">
        <w:tc>
          <w:tcPr>
            <w:tcW w:w="846" w:type="dxa"/>
          </w:tcPr>
          <w:p w14:paraId="594F160E" w14:textId="74731A3D" w:rsidR="007B2717" w:rsidRPr="00511B80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511B80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>Discussion and Noting</w:t>
            </w:r>
          </w:p>
        </w:tc>
      </w:tr>
      <w:tr w:rsidR="007B2717" w:rsidRPr="00511B80" w14:paraId="4C210681" w14:textId="77777777" w:rsidTr="007B2717">
        <w:tc>
          <w:tcPr>
            <w:tcW w:w="846" w:type="dxa"/>
          </w:tcPr>
          <w:p w14:paraId="79E77DE1" w14:textId="77777777" w:rsidR="007B2717" w:rsidRPr="00511B8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6F840AC0" w:rsidR="00AA3290" w:rsidRPr="00511B80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 xml:space="preserve">The </w:t>
            </w:r>
            <w:r w:rsidR="00C56195">
              <w:rPr>
                <w:rFonts w:ascii="Arial" w:hAnsi="Arial" w:cs="Arial"/>
              </w:rPr>
              <w:t>Committee</w:t>
            </w:r>
            <w:r w:rsidRPr="00511B80">
              <w:rPr>
                <w:rFonts w:ascii="Arial" w:hAnsi="Arial" w:cs="Arial"/>
              </w:rPr>
              <w:t xml:space="preserve"> </w:t>
            </w:r>
            <w:r w:rsidR="008305E8" w:rsidRPr="00511B80">
              <w:rPr>
                <w:rFonts w:ascii="Arial" w:hAnsi="Arial" w:cs="Arial"/>
              </w:rPr>
              <w:t>received:</w:t>
            </w:r>
          </w:p>
          <w:p w14:paraId="16967889" w14:textId="77777777" w:rsidR="007D2A47" w:rsidRPr="00511B80" w:rsidRDefault="007D2A47" w:rsidP="00230DD6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C8BA458" w14:textId="330BC84C" w:rsidR="008B53C8" w:rsidRPr="00511B80" w:rsidRDefault="00F22359" w:rsidP="007D2A4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  <w:noProof/>
              </w:rPr>
              <w:t>A paper</w:t>
            </w:r>
            <w:r w:rsidR="007D2A47" w:rsidRPr="00511B80">
              <w:rPr>
                <w:rFonts w:ascii="Arial" w:hAnsi="Arial" w:cs="Arial"/>
                <w:noProof/>
              </w:rPr>
              <w:t xml:space="preserve"> </w:t>
            </w:r>
            <w:r w:rsidR="00FA64AA">
              <w:rPr>
                <w:rFonts w:ascii="Arial" w:hAnsi="Arial" w:cs="Arial"/>
                <w:noProof/>
              </w:rPr>
              <w:t xml:space="preserve">updating </w:t>
            </w:r>
            <w:r w:rsidR="007D2A47" w:rsidRPr="00511B80">
              <w:rPr>
                <w:rFonts w:ascii="Arial" w:hAnsi="Arial" w:cs="Arial"/>
                <w:noProof/>
              </w:rPr>
              <w:t xml:space="preserve">on </w:t>
            </w:r>
            <w:r w:rsidR="00F217C5">
              <w:rPr>
                <w:rFonts w:ascii="Arial" w:hAnsi="Arial" w:cs="Arial"/>
                <w:noProof/>
              </w:rPr>
              <w:t xml:space="preserve">the </w:t>
            </w:r>
            <w:r w:rsidR="00FA64AA">
              <w:rPr>
                <w:rFonts w:ascii="Arial" w:hAnsi="Arial" w:cs="Arial"/>
                <w:noProof/>
              </w:rPr>
              <w:t xml:space="preserve">Revenue </w:t>
            </w:r>
            <w:r w:rsidR="002D537E">
              <w:rPr>
                <w:rFonts w:ascii="Arial" w:hAnsi="Arial" w:cs="Arial"/>
                <w:noProof/>
              </w:rPr>
              <w:t xml:space="preserve">to Cash </w:t>
            </w:r>
            <w:r w:rsidR="00F217C5">
              <w:rPr>
                <w:rFonts w:ascii="Arial" w:hAnsi="Arial" w:cs="Arial"/>
                <w:noProof/>
              </w:rPr>
              <w:t>processes and actions</w:t>
            </w:r>
            <w:r w:rsidR="00512171">
              <w:rPr>
                <w:rFonts w:ascii="Arial" w:hAnsi="Arial" w:cs="Arial"/>
                <w:noProof/>
              </w:rPr>
              <w:t>.</w:t>
            </w:r>
            <w:r w:rsidR="00F217C5">
              <w:rPr>
                <w:rFonts w:ascii="Arial" w:hAnsi="Arial" w:cs="Arial"/>
                <w:noProof/>
              </w:rPr>
              <w:t xml:space="preserve"> </w:t>
            </w:r>
          </w:p>
          <w:p w14:paraId="4EB69312" w14:textId="77777777" w:rsidR="00F22359" w:rsidRPr="00511B80" w:rsidRDefault="00F22359" w:rsidP="00F22359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5DC029" w14:textId="23F9BCC3" w:rsidR="006F755C" w:rsidRPr="00511B80" w:rsidRDefault="00774204" w:rsidP="008D1B6D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A</w:t>
            </w:r>
            <w:r w:rsidR="001F7E34" w:rsidRPr="00511B80">
              <w:rPr>
                <w:rFonts w:ascii="Arial" w:hAnsi="Arial" w:cs="Arial"/>
              </w:rPr>
              <w:t xml:space="preserve"> progress</w:t>
            </w:r>
            <w:r w:rsidRPr="00511B80">
              <w:rPr>
                <w:rFonts w:ascii="Arial" w:hAnsi="Arial" w:cs="Arial"/>
              </w:rPr>
              <w:t xml:space="preserve"> update on </w:t>
            </w:r>
            <w:r w:rsidR="00D62CAE">
              <w:rPr>
                <w:rFonts w:ascii="Arial" w:hAnsi="Arial" w:cs="Arial"/>
              </w:rPr>
              <w:t xml:space="preserve">the P6 </w:t>
            </w:r>
            <w:r w:rsidR="0061549A">
              <w:rPr>
                <w:rFonts w:ascii="Arial" w:hAnsi="Arial" w:cs="Arial"/>
              </w:rPr>
              <w:t>financials</w:t>
            </w:r>
            <w:r w:rsidR="00A16E1F">
              <w:rPr>
                <w:rFonts w:ascii="Arial" w:hAnsi="Arial" w:cs="Arial"/>
              </w:rPr>
              <w:t xml:space="preserve">.  The final </w:t>
            </w:r>
            <w:r w:rsidR="00AA7FB4">
              <w:rPr>
                <w:rFonts w:ascii="Arial" w:hAnsi="Arial" w:cs="Arial"/>
              </w:rPr>
              <w:t xml:space="preserve">financial </w:t>
            </w:r>
            <w:r w:rsidR="00A16E1F">
              <w:rPr>
                <w:rFonts w:ascii="Arial" w:hAnsi="Arial" w:cs="Arial"/>
              </w:rPr>
              <w:t xml:space="preserve">reporting </w:t>
            </w:r>
            <w:r w:rsidR="00943491">
              <w:rPr>
                <w:rFonts w:ascii="Arial" w:hAnsi="Arial" w:cs="Arial"/>
              </w:rPr>
              <w:t>shared with National Grid</w:t>
            </w:r>
            <w:r w:rsidR="00AA7FB4">
              <w:rPr>
                <w:rFonts w:ascii="Arial" w:hAnsi="Arial" w:cs="Arial"/>
              </w:rPr>
              <w:t>,</w:t>
            </w:r>
            <w:r w:rsidR="00943491">
              <w:rPr>
                <w:rFonts w:ascii="Arial" w:hAnsi="Arial" w:cs="Arial"/>
              </w:rPr>
              <w:t xml:space="preserve"> for the half year</w:t>
            </w:r>
            <w:r w:rsidR="00CC3002">
              <w:rPr>
                <w:rFonts w:ascii="Arial" w:hAnsi="Arial" w:cs="Arial"/>
              </w:rPr>
              <w:t xml:space="preserve"> </w:t>
            </w:r>
            <w:r w:rsidR="00AC2DB4">
              <w:rPr>
                <w:rFonts w:ascii="Arial" w:hAnsi="Arial" w:cs="Arial"/>
              </w:rPr>
              <w:t>results</w:t>
            </w:r>
            <w:r w:rsidR="00580416">
              <w:rPr>
                <w:rFonts w:ascii="Arial" w:hAnsi="Arial" w:cs="Arial"/>
              </w:rPr>
              <w:t xml:space="preserve"> reported </w:t>
            </w:r>
            <w:r w:rsidR="00AC2DB4">
              <w:rPr>
                <w:rFonts w:ascii="Arial" w:hAnsi="Arial" w:cs="Arial"/>
              </w:rPr>
              <w:t>to 30 September</w:t>
            </w:r>
            <w:r w:rsidR="00580416">
              <w:rPr>
                <w:rFonts w:ascii="Arial" w:hAnsi="Arial" w:cs="Arial"/>
              </w:rPr>
              <w:t xml:space="preserve"> 2024</w:t>
            </w:r>
            <w:r w:rsidR="008D64A8" w:rsidRPr="00511B80">
              <w:rPr>
                <w:rFonts w:ascii="Arial" w:hAnsi="Arial" w:cs="Arial"/>
              </w:rPr>
              <w:t xml:space="preserve">. </w:t>
            </w:r>
          </w:p>
          <w:p w14:paraId="006C6BFB" w14:textId="77777777" w:rsidR="008B53C8" w:rsidRPr="00511B80" w:rsidRDefault="008B53C8" w:rsidP="008B53C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C967E4C" w14:textId="205AF9D7" w:rsidR="000C7A77" w:rsidRDefault="00194DE0" w:rsidP="008D1B6D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>A</w:t>
            </w:r>
            <w:r w:rsidR="00CB1928" w:rsidRPr="00511B80">
              <w:rPr>
                <w:rFonts w:ascii="Arial" w:hAnsi="Arial" w:cs="Arial"/>
              </w:rPr>
              <w:t xml:space="preserve">n overview of </w:t>
            </w:r>
            <w:r w:rsidR="00C15013">
              <w:rPr>
                <w:rFonts w:ascii="Arial" w:hAnsi="Arial" w:cs="Arial"/>
              </w:rPr>
              <w:t>NESO’s financial controls was provide</w:t>
            </w:r>
            <w:r w:rsidR="0067215A">
              <w:rPr>
                <w:rFonts w:ascii="Arial" w:hAnsi="Arial" w:cs="Arial"/>
              </w:rPr>
              <w:t>d</w:t>
            </w:r>
            <w:r w:rsidR="00580416">
              <w:rPr>
                <w:rFonts w:ascii="Arial" w:hAnsi="Arial" w:cs="Arial"/>
              </w:rPr>
              <w:t>, including</w:t>
            </w:r>
            <w:r w:rsidR="00E12CF0">
              <w:rPr>
                <w:rFonts w:ascii="Arial" w:hAnsi="Arial" w:cs="Arial"/>
              </w:rPr>
              <w:t xml:space="preserve"> the close out </w:t>
            </w:r>
            <w:r w:rsidR="007D52A3">
              <w:rPr>
                <w:rFonts w:ascii="Arial" w:hAnsi="Arial" w:cs="Arial"/>
              </w:rPr>
              <w:t xml:space="preserve">of the </w:t>
            </w:r>
            <w:proofErr w:type="spellStart"/>
            <w:r w:rsidR="007D52A3" w:rsidRPr="007E1873">
              <w:rPr>
                <w:rFonts w:ascii="Arial" w:hAnsi="Arial" w:cs="Arial"/>
                <w:color w:val="000000" w:themeColor="text1"/>
              </w:rPr>
              <w:t>SOx</w:t>
            </w:r>
            <w:proofErr w:type="spellEnd"/>
            <w:r w:rsidR="007D52A3" w:rsidRPr="007E1873">
              <w:rPr>
                <w:rFonts w:ascii="Arial" w:hAnsi="Arial" w:cs="Arial"/>
                <w:color w:val="000000" w:themeColor="text1"/>
              </w:rPr>
              <w:t xml:space="preserve"> attestation and testing to the end of September 2024</w:t>
            </w:r>
            <w:r w:rsidR="002A2782">
              <w:rPr>
                <w:rFonts w:ascii="Arial" w:hAnsi="Arial" w:cs="Arial"/>
              </w:rPr>
              <w:t xml:space="preserve">. </w:t>
            </w:r>
            <w:r w:rsidR="008B65C7" w:rsidRPr="00511B80">
              <w:rPr>
                <w:rFonts w:ascii="Arial" w:hAnsi="Arial" w:cs="Arial"/>
              </w:rPr>
              <w:t xml:space="preserve"> </w:t>
            </w:r>
          </w:p>
          <w:p w14:paraId="6A5152BD" w14:textId="77777777" w:rsidR="00560A7A" w:rsidRPr="00560A7A" w:rsidRDefault="00560A7A" w:rsidP="00560A7A">
            <w:pPr>
              <w:pStyle w:val="ListParagraph"/>
              <w:rPr>
                <w:rFonts w:ascii="Arial" w:hAnsi="Arial" w:cs="Arial"/>
              </w:rPr>
            </w:pPr>
          </w:p>
          <w:p w14:paraId="53A48A0F" w14:textId="4BF6C9AD" w:rsidR="00560A7A" w:rsidRPr="00511B80" w:rsidRDefault="00C84479" w:rsidP="008D1B6D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46DF2">
              <w:rPr>
                <w:rFonts w:ascii="Arial" w:hAnsi="Arial" w:cs="Arial"/>
              </w:rPr>
              <w:t>n</w:t>
            </w:r>
            <w:r w:rsidR="002469E7">
              <w:rPr>
                <w:rFonts w:ascii="Arial" w:hAnsi="Arial" w:cs="Arial"/>
              </w:rPr>
              <w:t xml:space="preserve"> updat</w:t>
            </w:r>
            <w:r w:rsidR="00446DF2">
              <w:rPr>
                <w:rFonts w:ascii="Arial" w:hAnsi="Arial" w:cs="Arial"/>
              </w:rPr>
              <w:t>e</w:t>
            </w:r>
            <w:r w:rsidR="002469E7">
              <w:rPr>
                <w:rFonts w:ascii="Arial" w:hAnsi="Arial" w:cs="Arial"/>
              </w:rPr>
              <w:t xml:space="preserve"> on the status and outcomes of NESO’s Internal Audit audits</w:t>
            </w:r>
            <w:r w:rsidR="00446DF2">
              <w:rPr>
                <w:rFonts w:ascii="Arial" w:hAnsi="Arial" w:cs="Arial"/>
              </w:rPr>
              <w:t xml:space="preserve">. </w:t>
            </w:r>
            <w:r w:rsidR="006716AB">
              <w:rPr>
                <w:rFonts w:ascii="Arial" w:hAnsi="Arial" w:cs="Arial"/>
              </w:rPr>
              <w:t xml:space="preserve"> Members noted progress against the Internal Audit plan. </w:t>
            </w:r>
          </w:p>
          <w:p w14:paraId="6A250F7C" w14:textId="77777777" w:rsidR="008B53C8" w:rsidRPr="00511B80" w:rsidRDefault="008B53C8" w:rsidP="008B53C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8EC37CE" w14:textId="7E7811C2" w:rsidR="00CE1D96" w:rsidRDefault="00577E8B" w:rsidP="00626F0E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update </w:t>
            </w:r>
            <w:r w:rsidR="007E4C12">
              <w:rPr>
                <w:rFonts w:ascii="Arial" w:hAnsi="Arial" w:cs="Arial"/>
              </w:rPr>
              <w:t xml:space="preserve">from the External Auditor </w:t>
            </w:r>
            <w:r w:rsidR="005F3F7B">
              <w:rPr>
                <w:rFonts w:ascii="Arial" w:hAnsi="Arial" w:cs="Arial"/>
              </w:rPr>
              <w:t>discussing NESO’s financial controls and revenue calculations</w:t>
            </w:r>
            <w:r w:rsidR="00E164FD" w:rsidRPr="00511B80">
              <w:rPr>
                <w:rFonts w:ascii="Arial" w:hAnsi="Arial" w:cs="Arial"/>
              </w:rPr>
              <w:t>.</w:t>
            </w:r>
            <w:r w:rsidR="00B10C6B">
              <w:rPr>
                <w:rFonts w:ascii="Arial" w:hAnsi="Arial" w:cs="Arial"/>
              </w:rPr>
              <w:t xml:space="preserve"> </w:t>
            </w:r>
            <w:r w:rsidR="00446DF2">
              <w:rPr>
                <w:rFonts w:ascii="Arial" w:hAnsi="Arial" w:cs="Arial"/>
              </w:rPr>
              <w:t xml:space="preserve"> </w:t>
            </w:r>
          </w:p>
          <w:p w14:paraId="101EBA8C" w14:textId="77777777" w:rsidR="008A7886" w:rsidRPr="008A7886" w:rsidRDefault="008A7886" w:rsidP="008A7886">
            <w:pPr>
              <w:pStyle w:val="ListParagraph"/>
              <w:rPr>
                <w:rFonts w:ascii="Arial" w:hAnsi="Arial" w:cs="Arial"/>
              </w:rPr>
            </w:pPr>
          </w:p>
          <w:p w14:paraId="4D8205A0" w14:textId="107345B2" w:rsidR="008A7886" w:rsidRDefault="001032BC" w:rsidP="00626F0E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 </w:t>
            </w:r>
            <w:r w:rsidR="00962943">
              <w:rPr>
                <w:rFonts w:ascii="Arial" w:hAnsi="Arial" w:cs="Arial"/>
              </w:rPr>
              <w:t xml:space="preserve">deep dive into the </w:t>
            </w:r>
            <w:r>
              <w:rPr>
                <w:rFonts w:ascii="Arial" w:hAnsi="Arial" w:cs="Arial"/>
              </w:rPr>
              <w:t xml:space="preserve">TSA </w:t>
            </w:r>
            <w:r w:rsidR="00243C82">
              <w:rPr>
                <w:rFonts w:ascii="Arial" w:hAnsi="Arial" w:cs="Arial"/>
              </w:rPr>
              <w:t xml:space="preserve">(Transitional Service Agreements) </w:t>
            </w:r>
            <w:r>
              <w:rPr>
                <w:rFonts w:ascii="Arial" w:hAnsi="Arial" w:cs="Arial"/>
              </w:rPr>
              <w:t>exit plan</w:t>
            </w:r>
            <w:r w:rsidR="00962943">
              <w:rPr>
                <w:rFonts w:ascii="Arial" w:hAnsi="Arial" w:cs="Arial"/>
              </w:rPr>
              <w:t xml:space="preserve"> risks</w:t>
            </w:r>
            <w:r w:rsidR="00393AB8">
              <w:rPr>
                <w:rFonts w:ascii="Arial" w:hAnsi="Arial" w:cs="Arial"/>
              </w:rPr>
              <w:t xml:space="preserve"> and how these would be managed and reported. </w:t>
            </w:r>
          </w:p>
          <w:p w14:paraId="682E27BF" w14:textId="77777777" w:rsidR="004F68A6" w:rsidRPr="004F68A6" w:rsidRDefault="004F68A6" w:rsidP="004F68A6">
            <w:pPr>
              <w:pStyle w:val="ListParagraph"/>
              <w:rPr>
                <w:rFonts w:ascii="Arial" w:hAnsi="Arial" w:cs="Arial"/>
              </w:rPr>
            </w:pPr>
          </w:p>
          <w:p w14:paraId="598897A3" w14:textId="6C0EC1A6" w:rsidR="004F68A6" w:rsidRDefault="004C35AE" w:rsidP="00626F0E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35083B">
              <w:rPr>
                <w:rFonts w:ascii="Arial" w:hAnsi="Arial" w:cs="Arial"/>
              </w:rPr>
              <w:t>deep dive into</w:t>
            </w:r>
            <w:r>
              <w:rPr>
                <w:rFonts w:ascii="Arial" w:hAnsi="Arial" w:cs="Arial"/>
              </w:rPr>
              <w:t xml:space="preserve"> </w:t>
            </w:r>
            <w:r w:rsidR="00D258FF">
              <w:rPr>
                <w:rFonts w:ascii="Arial" w:hAnsi="Arial" w:cs="Arial"/>
              </w:rPr>
              <w:t xml:space="preserve">principal risk </w:t>
            </w:r>
            <w:r w:rsidR="00811D7A">
              <w:rPr>
                <w:rFonts w:ascii="Arial" w:hAnsi="Arial" w:cs="Arial"/>
              </w:rPr>
              <w:t>landscape</w:t>
            </w:r>
            <w:r w:rsidR="007437FD">
              <w:rPr>
                <w:rFonts w:ascii="Arial" w:hAnsi="Arial" w:cs="Arial"/>
              </w:rPr>
              <w:t>,</w:t>
            </w:r>
            <w:r w:rsidR="00D258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PR06 </w:t>
            </w:r>
            <w:r w:rsidR="00FA25EE">
              <w:rPr>
                <w:rFonts w:ascii="Arial" w:hAnsi="Arial" w:cs="Arial"/>
              </w:rPr>
              <w:t xml:space="preserve">Operations </w:t>
            </w:r>
            <w:r w:rsidR="004E4F08">
              <w:rPr>
                <w:rFonts w:ascii="Arial" w:hAnsi="Arial" w:cs="Arial"/>
              </w:rPr>
              <w:t xml:space="preserve">- </w:t>
            </w:r>
            <w:r w:rsidR="00FA25EE">
              <w:rPr>
                <w:rFonts w:ascii="Arial" w:hAnsi="Arial" w:cs="Arial"/>
              </w:rPr>
              <w:t>Strategic Energy Planning</w:t>
            </w:r>
            <w:r w:rsidR="00A74C3F">
              <w:rPr>
                <w:rFonts w:ascii="Arial" w:hAnsi="Arial" w:cs="Arial"/>
              </w:rPr>
              <w:t xml:space="preserve"> and </w:t>
            </w:r>
            <w:r w:rsidR="005B5F52">
              <w:rPr>
                <w:rFonts w:ascii="Arial" w:hAnsi="Arial" w:cs="Arial"/>
              </w:rPr>
              <w:t>the mitigations</w:t>
            </w:r>
            <w:r w:rsidR="00A74C3F">
              <w:rPr>
                <w:rFonts w:ascii="Arial" w:hAnsi="Arial" w:cs="Arial"/>
              </w:rPr>
              <w:t xml:space="preserve">. </w:t>
            </w:r>
          </w:p>
          <w:p w14:paraId="05574112" w14:textId="77777777" w:rsidR="008C5DE6" w:rsidRPr="008C5DE6" w:rsidRDefault="008C5DE6" w:rsidP="008C5DE6">
            <w:pPr>
              <w:pStyle w:val="ListParagraph"/>
              <w:rPr>
                <w:rFonts w:ascii="Arial" w:hAnsi="Arial" w:cs="Arial"/>
              </w:rPr>
            </w:pPr>
          </w:p>
          <w:p w14:paraId="2EBC3558" w14:textId="1BF6A993" w:rsidR="008C5DE6" w:rsidRDefault="008C5DE6" w:rsidP="00626F0E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35083B">
              <w:rPr>
                <w:rFonts w:ascii="Arial" w:hAnsi="Arial" w:cs="Arial"/>
              </w:rPr>
              <w:t>deep dive into principal risk</w:t>
            </w:r>
            <w:r w:rsidR="0053570D">
              <w:rPr>
                <w:rFonts w:ascii="Arial" w:hAnsi="Arial" w:cs="Arial"/>
              </w:rPr>
              <w:t xml:space="preserve"> landscape</w:t>
            </w:r>
            <w:r w:rsidR="007437FD">
              <w:rPr>
                <w:rFonts w:ascii="Arial" w:hAnsi="Arial" w:cs="Arial"/>
              </w:rPr>
              <w:t>,</w:t>
            </w:r>
            <w:r w:rsidR="00350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PR08 People Management</w:t>
            </w:r>
            <w:r w:rsidR="0053570D">
              <w:rPr>
                <w:rFonts w:ascii="Arial" w:hAnsi="Arial" w:cs="Arial"/>
              </w:rPr>
              <w:t>, D</w:t>
            </w:r>
            <w:r>
              <w:rPr>
                <w:rFonts w:ascii="Arial" w:hAnsi="Arial" w:cs="Arial"/>
              </w:rPr>
              <w:t xml:space="preserve">evelopment and </w:t>
            </w:r>
            <w:r w:rsidR="0053570D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ellbeing</w:t>
            </w:r>
            <w:r w:rsidR="00A74C3F">
              <w:rPr>
                <w:rFonts w:ascii="Arial" w:hAnsi="Arial" w:cs="Arial"/>
              </w:rPr>
              <w:t xml:space="preserve"> and</w:t>
            </w:r>
            <w:r w:rsidR="0053570D">
              <w:rPr>
                <w:rFonts w:ascii="Arial" w:hAnsi="Arial" w:cs="Arial"/>
              </w:rPr>
              <w:t xml:space="preserve"> the mitigations</w:t>
            </w:r>
            <w:r w:rsidR="00A74C3F">
              <w:rPr>
                <w:rFonts w:ascii="Arial" w:hAnsi="Arial" w:cs="Arial"/>
              </w:rPr>
              <w:t xml:space="preserve">. </w:t>
            </w:r>
          </w:p>
          <w:p w14:paraId="4DCA3814" w14:textId="77777777" w:rsidR="00223019" w:rsidRPr="00223019" w:rsidRDefault="00223019" w:rsidP="00223019">
            <w:pPr>
              <w:pStyle w:val="ListParagraph"/>
              <w:rPr>
                <w:rFonts w:ascii="Arial" w:hAnsi="Arial" w:cs="Arial"/>
              </w:rPr>
            </w:pPr>
          </w:p>
          <w:p w14:paraId="40D52609" w14:textId="294DD56E" w:rsidR="00B042CC" w:rsidRPr="00511B80" w:rsidRDefault="00223019" w:rsidP="00FA2D32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E64017">
              <w:rPr>
                <w:rFonts w:ascii="Arial" w:hAnsi="Arial" w:cs="Arial"/>
              </w:rPr>
              <w:t>quarterly up</w:t>
            </w:r>
            <w:r>
              <w:rPr>
                <w:rFonts w:ascii="Arial" w:hAnsi="Arial" w:cs="Arial"/>
              </w:rPr>
              <w:t>dat</w:t>
            </w:r>
            <w:r w:rsidR="00E6401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on risk insights and performance</w:t>
            </w:r>
            <w:r w:rsidR="00F9161B">
              <w:rPr>
                <w:rFonts w:ascii="Arial" w:hAnsi="Arial" w:cs="Arial"/>
              </w:rPr>
              <w:t xml:space="preserve">, including an update on the Engineering Assurance audits and </w:t>
            </w:r>
            <w:r w:rsidR="00F53CC7">
              <w:rPr>
                <w:rFonts w:ascii="Arial" w:hAnsi="Arial" w:cs="Arial"/>
              </w:rPr>
              <w:t xml:space="preserve">open actions. </w:t>
            </w:r>
          </w:p>
        </w:tc>
      </w:tr>
      <w:tr w:rsidR="007B2717" w:rsidRPr="00511B80" w14:paraId="433AAFBF" w14:textId="77777777" w:rsidTr="007B2717">
        <w:tc>
          <w:tcPr>
            <w:tcW w:w="846" w:type="dxa"/>
          </w:tcPr>
          <w:p w14:paraId="2A035789" w14:textId="77777777" w:rsidR="007B2717" w:rsidRPr="00511B8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5FF9824F" w:rsidR="007B2717" w:rsidRPr="00511B80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 xml:space="preserve">The </w:t>
            </w:r>
            <w:r w:rsidR="00AC4FB1">
              <w:rPr>
                <w:rFonts w:ascii="Arial" w:hAnsi="Arial" w:cs="Arial"/>
              </w:rPr>
              <w:t>Committee</w:t>
            </w:r>
            <w:r w:rsidRPr="00511B80">
              <w:rPr>
                <w:rFonts w:ascii="Arial" w:hAnsi="Arial" w:cs="Arial"/>
              </w:rPr>
              <w:t xml:space="preserve"> noted the following matters:</w:t>
            </w:r>
          </w:p>
          <w:p w14:paraId="6A3730AE" w14:textId="77777777" w:rsidR="007D2859" w:rsidRPr="005B6915" w:rsidRDefault="007D2859" w:rsidP="005B691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0136777" w14:textId="26E10C79" w:rsidR="0006734E" w:rsidRPr="00540650" w:rsidRDefault="001B77BE" w:rsidP="00540650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511B80">
              <w:rPr>
                <w:rFonts w:ascii="Arial" w:hAnsi="Arial" w:cs="Arial"/>
              </w:rPr>
              <w:t xml:space="preserve">The </w:t>
            </w:r>
            <w:r w:rsidR="003442C1" w:rsidRPr="00511B80">
              <w:rPr>
                <w:rFonts w:ascii="Arial" w:hAnsi="Arial" w:cs="Arial"/>
              </w:rPr>
              <w:t>P6</w:t>
            </w:r>
            <w:r w:rsidRPr="00511B80">
              <w:rPr>
                <w:rFonts w:ascii="Arial" w:hAnsi="Arial" w:cs="Arial"/>
              </w:rPr>
              <w:t xml:space="preserve"> </w:t>
            </w:r>
            <w:r w:rsidR="00642CDA" w:rsidRPr="00511B80">
              <w:rPr>
                <w:rFonts w:ascii="Arial" w:hAnsi="Arial" w:cs="Arial"/>
              </w:rPr>
              <w:t>FY</w:t>
            </w:r>
            <w:r w:rsidRPr="00511B80">
              <w:rPr>
                <w:rFonts w:ascii="Arial" w:hAnsi="Arial" w:cs="Arial"/>
              </w:rPr>
              <w:t>25 financial performance and</w:t>
            </w:r>
            <w:r w:rsidR="00642CDA" w:rsidRPr="00511B80">
              <w:rPr>
                <w:rFonts w:ascii="Arial" w:hAnsi="Arial" w:cs="Arial"/>
              </w:rPr>
              <w:t xml:space="preserve"> </w:t>
            </w:r>
            <w:r w:rsidRPr="00511B80">
              <w:rPr>
                <w:rFonts w:ascii="Arial" w:hAnsi="Arial" w:cs="Arial"/>
              </w:rPr>
              <w:t xml:space="preserve">management </w:t>
            </w:r>
            <w:r w:rsidR="00642CDA" w:rsidRPr="00511B80">
              <w:rPr>
                <w:rFonts w:ascii="Arial" w:hAnsi="Arial" w:cs="Arial"/>
              </w:rPr>
              <w:t xml:space="preserve">information </w:t>
            </w:r>
            <w:r w:rsidRPr="00511B80">
              <w:rPr>
                <w:rFonts w:ascii="Arial" w:hAnsi="Arial" w:cs="Arial"/>
              </w:rPr>
              <w:t xml:space="preserve">pack. </w:t>
            </w:r>
          </w:p>
          <w:p w14:paraId="3C737355" w14:textId="2B9F83BA" w:rsidR="007D2859" w:rsidRPr="00AC4FB1" w:rsidRDefault="007D2859" w:rsidP="00AC4FB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1769BE7" w14:textId="601BD3E0" w:rsidR="0022239D" w:rsidRPr="00AC4FB1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AC4FB1">
              <w:rPr>
                <w:rFonts w:ascii="Arial" w:hAnsi="Arial" w:cs="Arial"/>
              </w:rPr>
              <w:t xml:space="preserve">The </w:t>
            </w:r>
            <w:r w:rsidR="007F376D" w:rsidRPr="00AC4FB1">
              <w:rPr>
                <w:rFonts w:ascii="Arial" w:hAnsi="Arial" w:cs="Arial"/>
              </w:rPr>
              <w:t xml:space="preserve">actions and </w:t>
            </w:r>
            <w:r w:rsidRPr="00AC4FB1">
              <w:rPr>
                <w:rFonts w:ascii="Arial" w:hAnsi="Arial" w:cs="Arial"/>
              </w:rPr>
              <w:t xml:space="preserve">matters arising from the previous meeting. </w:t>
            </w:r>
          </w:p>
          <w:p w14:paraId="3CC77866" w14:textId="77777777" w:rsidR="007D2859" w:rsidRPr="00AC4FB1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47AA35" w14:textId="1F92FDF3" w:rsidR="0022239D" w:rsidRPr="00AC4FB1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AC4FB1">
              <w:rPr>
                <w:rFonts w:ascii="Arial" w:hAnsi="Arial" w:cs="Arial"/>
              </w:rPr>
              <w:t xml:space="preserve">The </w:t>
            </w:r>
            <w:r w:rsidR="00A95BEA" w:rsidRPr="00AC4FB1">
              <w:rPr>
                <w:rFonts w:ascii="Arial" w:hAnsi="Arial" w:cs="Arial"/>
              </w:rPr>
              <w:t>Committee</w:t>
            </w:r>
            <w:r w:rsidR="009B6441" w:rsidRPr="00AC4FB1">
              <w:rPr>
                <w:rFonts w:ascii="Arial" w:hAnsi="Arial" w:cs="Arial"/>
              </w:rPr>
              <w:t xml:space="preserve"> </w:t>
            </w:r>
            <w:r w:rsidRPr="00AC4FB1">
              <w:rPr>
                <w:rFonts w:ascii="Arial" w:hAnsi="Arial" w:cs="Arial"/>
              </w:rPr>
              <w:t xml:space="preserve">forward </w:t>
            </w:r>
            <w:r w:rsidR="009B6441" w:rsidRPr="00AC4FB1">
              <w:rPr>
                <w:rFonts w:ascii="Arial" w:hAnsi="Arial" w:cs="Arial"/>
              </w:rPr>
              <w:t xml:space="preserve">business </w:t>
            </w:r>
            <w:r w:rsidRPr="00AC4FB1">
              <w:rPr>
                <w:rFonts w:ascii="Arial" w:hAnsi="Arial" w:cs="Arial"/>
              </w:rPr>
              <w:t xml:space="preserve">schedule. </w:t>
            </w:r>
          </w:p>
          <w:p w14:paraId="5D41DFFC" w14:textId="1D286B96" w:rsidR="001F79A7" w:rsidRPr="00511B80" w:rsidRDefault="001F79A7" w:rsidP="00DF2DC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511B80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4EC92E7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511B80">
              <w:rPr>
                <w:rFonts w:ascii="Arial" w:hAnsi="Arial" w:cs="Arial"/>
                <w:b/>
                <w:bCs/>
              </w:rPr>
              <w:t xml:space="preserve">The next </w:t>
            </w:r>
            <w:r w:rsidR="00AC4FB1">
              <w:rPr>
                <w:rFonts w:ascii="Arial" w:hAnsi="Arial" w:cs="Arial"/>
                <w:b/>
                <w:bCs/>
              </w:rPr>
              <w:t>Committee</w:t>
            </w:r>
            <w:r w:rsidRPr="00511B80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511B80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511B80">
              <w:rPr>
                <w:rFonts w:ascii="Arial" w:hAnsi="Arial" w:cs="Arial"/>
                <w:b/>
                <w:bCs/>
              </w:rPr>
              <w:t xml:space="preserve">take place on </w:t>
            </w:r>
            <w:r w:rsidR="00AC4FB1">
              <w:rPr>
                <w:rFonts w:ascii="Arial" w:hAnsi="Arial" w:cs="Arial"/>
                <w:b/>
                <w:bCs/>
              </w:rPr>
              <w:t>17</w:t>
            </w:r>
            <w:r w:rsidR="008B53C8" w:rsidRPr="00511B80">
              <w:rPr>
                <w:rFonts w:ascii="Arial" w:hAnsi="Arial" w:cs="Arial"/>
                <w:b/>
                <w:bCs/>
              </w:rPr>
              <w:t xml:space="preserve"> </w:t>
            </w:r>
            <w:r w:rsidR="00AC4FB1">
              <w:rPr>
                <w:rFonts w:ascii="Arial" w:hAnsi="Arial" w:cs="Arial"/>
                <w:b/>
                <w:bCs/>
              </w:rPr>
              <w:t>March</w:t>
            </w:r>
            <w:r w:rsidR="000D5A1E" w:rsidRPr="00511B80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511B80">
              <w:rPr>
                <w:rFonts w:ascii="Arial" w:hAnsi="Arial" w:cs="Arial"/>
                <w:b/>
                <w:bCs/>
              </w:rPr>
              <w:t>5</w:t>
            </w:r>
            <w:r w:rsidR="009B6441" w:rsidRPr="00511B80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DFC6" w14:textId="77777777" w:rsidR="00AF0F5A" w:rsidRDefault="00AF0F5A" w:rsidP="00103D34">
      <w:r>
        <w:separator/>
      </w:r>
    </w:p>
  </w:endnote>
  <w:endnote w:type="continuationSeparator" w:id="0">
    <w:p w14:paraId="2C320DFC" w14:textId="77777777" w:rsidR="00AF0F5A" w:rsidRDefault="00AF0F5A" w:rsidP="00103D34">
      <w:r>
        <w:continuationSeparator/>
      </w:r>
    </w:p>
  </w:endnote>
  <w:endnote w:type="continuationNotice" w:id="1">
    <w:p w14:paraId="554B1855" w14:textId="77777777" w:rsidR="00AF0F5A" w:rsidRDefault="00AF0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66DA" w14:textId="77777777" w:rsidR="00AF0F5A" w:rsidRDefault="00AF0F5A" w:rsidP="00103D34">
      <w:r>
        <w:separator/>
      </w:r>
    </w:p>
  </w:footnote>
  <w:footnote w:type="continuationSeparator" w:id="0">
    <w:p w14:paraId="69A0BD65" w14:textId="77777777" w:rsidR="00AF0F5A" w:rsidRDefault="00AF0F5A" w:rsidP="00103D34">
      <w:r>
        <w:continuationSeparator/>
      </w:r>
    </w:p>
  </w:footnote>
  <w:footnote w:type="continuationNotice" w:id="1">
    <w:p w14:paraId="39E9DEA6" w14:textId="77777777" w:rsidR="00AF0F5A" w:rsidRDefault="00AF0F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1C0474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1C0474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182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0B5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167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020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00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BC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5EA3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74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DB8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C90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45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2E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9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C82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9E7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0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78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37E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9AC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83B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CC2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AB8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0FD3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6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4F65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DF2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2F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5AE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8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4FF9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8A6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00D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71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8C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0D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50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A7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4F86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77E8B"/>
    <w:rsid w:val="005801DB"/>
    <w:rsid w:val="00580242"/>
    <w:rsid w:val="005802E7"/>
    <w:rsid w:val="0058032B"/>
    <w:rsid w:val="00580416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52"/>
    <w:rsid w:val="005B5FFF"/>
    <w:rsid w:val="005B6553"/>
    <w:rsid w:val="005B66D3"/>
    <w:rsid w:val="005B66FA"/>
    <w:rsid w:val="005B68EF"/>
    <w:rsid w:val="005B6915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3F7B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0C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9A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11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6AB"/>
    <w:rsid w:val="00671BD7"/>
    <w:rsid w:val="00671CC9"/>
    <w:rsid w:val="00671CDB"/>
    <w:rsid w:val="00671D54"/>
    <w:rsid w:val="00672071"/>
    <w:rsid w:val="0067215A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56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968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595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7FD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4C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A3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12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6D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1D7A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60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00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886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DE6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AA8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491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943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AEB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5F7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1BB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1F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AD2"/>
    <w:rsid w:val="00A17B71"/>
    <w:rsid w:val="00A17B78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5EF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AD8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4B9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C3F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BEA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A7F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DB4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4FB1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D9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5A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C6B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5D6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10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1FC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013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95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86D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ECB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479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908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02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1DA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94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58FF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218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CAE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33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CF0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C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017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526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195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7C5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1F6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CC7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59D"/>
    <w:rsid w:val="00F9161B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5EE"/>
    <w:rsid w:val="00FA2657"/>
    <w:rsid w:val="00FA299E"/>
    <w:rsid w:val="00FA2A2D"/>
    <w:rsid w:val="00FA2A8F"/>
    <w:rsid w:val="00FA2AA0"/>
    <w:rsid w:val="00FA2BFA"/>
    <w:rsid w:val="00FA2C40"/>
    <w:rsid w:val="00FA2CF0"/>
    <w:rsid w:val="00FA2D32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4AA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6E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5D84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98F51646C4A9995835FC40FD6A9" ma:contentTypeVersion="16" ma:contentTypeDescription="Create a new document." ma:contentTypeScope="" ma:versionID="cfe4aa9ee9f581ac2313be3fe4926dcc">
  <xsd:schema xmlns:xsd="http://www.w3.org/2001/XMLSchema" xmlns:xs="http://www.w3.org/2001/XMLSchema" xmlns:p="http://schemas.microsoft.com/office/2006/metadata/properties" xmlns:ns2="9f6b9057-089b-4f2e-8ef3-a9d370e0846a" xmlns:ns3="7957e31d-6a9f-4573-b213-4be2ed71d92e" targetNamespace="http://schemas.microsoft.com/office/2006/metadata/properties" ma:root="true" ma:fieldsID="2e74cbbbfc394d6773147ad5ee5dfbab" ns2:_="" ns3:_="">
    <xsd:import namespace="9f6b9057-089b-4f2e-8ef3-a9d370e0846a"/>
    <xsd:import namespace="7957e31d-6a9f-4573-b213-4be2ed71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057-089b-4f2e-8ef3-a9d370e0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e31d-6a9f-4573-b213-4be2ed71d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72c8c6-4e5b-485b-b8b3-13c76cc82ffd}" ma:internalName="TaxCatchAll" ma:showField="CatchAllData" ma:web="7957e31d-6a9f-4573-b213-4be2ed71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Notes xmlns="9f6b9057-089b-4f2e-8ef3-a9d370e0846a" xsi:nil="true"/>
    <TaxCatchAll xmlns="7957e31d-6a9f-4573-b213-4be2ed71d92e" xsi:nil="true"/>
    <lcf76f155ced4ddcb4097134ff3c332f xmlns="9f6b9057-089b-4f2e-8ef3-a9d370e0846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1C321-BED3-44B5-BE82-10E5B499CA0C}"/>
</file>

<file path=customXml/itemProps3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(NESO)</cp:lastModifiedBy>
  <cp:revision>102</cp:revision>
  <dcterms:created xsi:type="dcterms:W3CDTF">2025-01-28T13:39:00Z</dcterms:created>
  <dcterms:modified xsi:type="dcterms:W3CDTF">2025-03-10T14:32:00Z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0x0101008D88B98F51646C4A9995835FC40FD6A9</vt:lpwstr>
  </property>
  <property fmtid="{D5CDD505-2E9C-101B-9397-08002B2CF9AE}" pid="3" name="_NewReviewCycle">
    <vt:lpwstr/>
  </property>
</Properties>
</file>