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511B8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b/>
          <w:color w:val="auto"/>
        </w:rPr>
        <w:t>NATIONAL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E</w:t>
      </w:r>
      <w:r w:rsidR="0038680E" w:rsidRPr="00511B80">
        <w:rPr>
          <w:b/>
          <w:color w:val="auto"/>
        </w:rPr>
        <w:t>NERGY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SYSTE</w:t>
      </w:r>
      <w:r w:rsidRPr="00511B80">
        <w:rPr>
          <w:rFonts w:cs="Arial"/>
          <w:b/>
          <w:color w:val="auto"/>
          <w:szCs w:val="22"/>
        </w:rPr>
        <w:t>M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OPERATOR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511B8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(</w:t>
      </w:r>
      <w:r w:rsidR="008F2B99" w:rsidRPr="00511B80">
        <w:rPr>
          <w:rFonts w:cs="Arial"/>
          <w:color w:val="auto"/>
          <w:szCs w:val="22"/>
        </w:rPr>
        <w:t>the</w:t>
      </w: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AD6874">
        <w:rPr>
          <w:rFonts w:cs="Arial"/>
          <w:bCs/>
          <w:color w:val="auto"/>
          <w:szCs w:val="22"/>
        </w:rPr>
        <w:t>“Company”)</w:t>
      </w:r>
    </w:p>
    <w:p w14:paraId="4DAD1843" w14:textId="308D8CD0" w:rsidR="00705858" w:rsidRPr="00511B80" w:rsidRDefault="00A1408C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 xml:space="preserve">Summary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a</w:t>
      </w:r>
      <w:r w:rsidR="00AD6874">
        <w:rPr>
          <w:rFonts w:ascii="Arial" w:hAnsi="Arial" w:cs="Arial"/>
        </w:rPr>
        <w:t>n adhoc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Meeting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Board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Directors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Company</w:t>
      </w:r>
      <w:r w:rsidR="00502CC6" w:rsidRPr="00511B80">
        <w:rPr>
          <w:rFonts w:ascii="Arial" w:hAnsi="Arial" w:cs="Arial"/>
        </w:rPr>
        <w:t xml:space="preserve"> </w:t>
      </w:r>
    </w:p>
    <w:p w14:paraId="37B43E76" w14:textId="4115FBFC" w:rsidR="008F2B99" w:rsidRPr="00511B80" w:rsidRDefault="008F2B99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held</w:t>
      </w:r>
      <w:r w:rsidR="00502CC6" w:rsidRPr="00511B80">
        <w:rPr>
          <w:rFonts w:ascii="Arial" w:hAnsi="Arial" w:cs="Arial"/>
        </w:rPr>
        <w:t xml:space="preserve"> </w:t>
      </w:r>
      <w:r w:rsidR="00EF00A8" w:rsidRPr="00511B80">
        <w:rPr>
          <w:rFonts w:ascii="Arial" w:hAnsi="Arial" w:cs="Arial"/>
        </w:rPr>
        <w:t>at</w:t>
      </w:r>
      <w:r w:rsidR="00502CC6" w:rsidRPr="00511B80">
        <w:rPr>
          <w:rFonts w:ascii="Arial" w:hAnsi="Arial" w:cs="Arial"/>
        </w:rPr>
        <w:t xml:space="preserve"> </w:t>
      </w:r>
      <w:r w:rsidR="00AD6874">
        <w:rPr>
          <w:rFonts w:ascii="Arial" w:hAnsi="Arial" w:cs="Arial"/>
        </w:rPr>
        <w:t xml:space="preserve">via </w:t>
      </w:r>
      <w:r w:rsidR="008F57A4">
        <w:rPr>
          <w:rFonts w:ascii="Arial" w:hAnsi="Arial" w:cs="Arial"/>
        </w:rPr>
        <w:t>Videoconference</w:t>
      </w:r>
      <w:r w:rsidR="00AD6874">
        <w:rPr>
          <w:rFonts w:ascii="Arial" w:hAnsi="Arial" w:cs="Arial"/>
        </w:rPr>
        <w:t xml:space="preserve"> </w:t>
      </w:r>
      <w:r w:rsidR="00C15D69" w:rsidRPr="00511B80">
        <w:rPr>
          <w:rFonts w:ascii="Arial" w:hAnsi="Arial" w:cs="Arial"/>
        </w:rPr>
        <w:t>on</w:t>
      </w:r>
      <w:r w:rsidR="00502CC6" w:rsidRPr="00511B80">
        <w:rPr>
          <w:rFonts w:ascii="Arial" w:hAnsi="Arial" w:cs="Arial"/>
        </w:rPr>
        <w:t xml:space="preserve"> </w:t>
      </w:r>
      <w:r w:rsidR="00086643">
        <w:rPr>
          <w:rFonts w:ascii="Arial" w:hAnsi="Arial" w:cs="Arial"/>
        </w:rPr>
        <w:t>2</w:t>
      </w:r>
      <w:r w:rsidR="008F57A4">
        <w:rPr>
          <w:rFonts w:ascii="Arial" w:hAnsi="Arial" w:cs="Arial"/>
        </w:rPr>
        <w:t>9</w:t>
      </w:r>
      <w:r w:rsidR="008F6165" w:rsidRPr="00511B80">
        <w:rPr>
          <w:rFonts w:ascii="Arial" w:hAnsi="Arial" w:cs="Arial"/>
        </w:rPr>
        <w:t xml:space="preserve"> </w:t>
      </w:r>
      <w:r w:rsidR="008F57A4">
        <w:rPr>
          <w:rFonts w:ascii="Arial" w:hAnsi="Arial" w:cs="Arial"/>
        </w:rPr>
        <w:t xml:space="preserve">April </w:t>
      </w:r>
      <w:r w:rsidR="00E639BD" w:rsidRPr="00511B80">
        <w:rPr>
          <w:rFonts w:ascii="Arial" w:hAnsi="Arial" w:cs="Arial"/>
        </w:rPr>
        <w:t>2</w:t>
      </w:r>
      <w:r w:rsidR="008F57A4">
        <w:rPr>
          <w:rFonts w:ascii="Arial" w:hAnsi="Arial" w:cs="Arial"/>
        </w:rPr>
        <w:t>02</w:t>
      </w:r>
      <w:r w:rsidR="00086643">
        <w:rPr>
          <w:rFonts w:ascii="Arial" w:hAnsi="Arial" w:cs="Arial"/>
        </w:rPr>
        <w:t>5</w:t>
      </w:r>
      <w:r w:rsidR="00502CC6" w:rsidRPr="00511B80">
        <w:rPr>
          <w:rFonts w:ascii="Arial" w:hAnsi="Arial" w:cs="Arial"/>
        </w:rPr>
        <w:t xml:space="preserve"> </w:t>
      </w:r>
      <w:r w:rsidR="004D1EE2" w:rsidRPr="00511B80">
        <w:rPr>
          <w:rFonts w:ascii="Arial" w:hAnsi="Arial" w:cs="Arial"/>
        </w:rPr>
        <w:t>from</w:t>
      </w:r>
      <w:r w:rsidR="00502CC6" w:rsidRPr="00511B80">
        <w:rPr>
          <w:rFonts w:ascii="Arial" w:hAnsi="Arial" w:cs="Arial"/>
        </w:rPr>
        <w:t xml:space="preserve"> </w:t>
      </w:r>
      <w:r w:rsidR="0019549B">
        <w:rPr>
          <w:rFonts w:ascii="Arial" w:hAnsi="Arial" w:cs="Arial"/>
        </w:rPr>
        <w:t>10</w:t>
      </w:r>
      <w:r w:rsidR="00B03C03" w:rsidRPr="00511B80">
        <w:rPr>
          <w:rFonts w:ascii="Arial" w:hAnsi="Arial" w:cs="Arial"/>
        </w:rPr>
        <w:t>:</w:t>
      </w:r>
      <w:r w:rsidR="00EE1D9F" w:rsidRPr="00511B80">
        <w:rPr>
          <w:rFonts w:ascii="Arial" w:hAnsi="Arial" w:cs="Arial"/>
        </w:rPr>
        <w:t>0</w:t>
      </w:r>
      <w:r w:rsidR="002B0807" w:rsidRPr="00511B80">
        <w:rPr>
          <w:rFonts w:ascii="Arial" w:hAnsi="Arial" w:cs="Arial"/>
        </w:rPr>
        <w:t>0</w:t>
      </w:r>
    </w:p>
    <w:p w14:paraId="2B91A704" w14:textId="4B9638A8" w:rsidR="009B484B" w:rsidRPr="00511B80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511B80" w14:paraId="547B766C" w14:textId="77777777" w:rsidTr="004C2598">
        <w:tc>
          <w:tcPr>
            <w:tcW w:w="3285" w:type="dxa"/>
          </w:tcPr>
          <w:p w14:paraId="5E24A90E" w14:textId="472603F2" w:rsidR="004C2598" w:rsidRPr="00511B8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Board Directors</w:t>
            </w:r>
            <w:r w:rsidR="00766CFE" w:rsidRPr="00511B80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511B80">
              <w:rPr>
                <w:rFonts w:ascii="Arial" w:hAnsi="Arial" w:cs="Arial"/>
                <w:b/>
                <w:bCs/>
              </w:rPr>
              <w:t>Attendance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511B80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Chair</w:t>
            </w:r>
            <w:r w:rsidR="000B7F79" w:rsidRPr="00511B80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511B80" w14:paraId="621BAFE0" w14:textId="77777777" w:rsidTr="004C2598">
        <w:tc>
          <w:tcPr>
            <w:tcW w:w="3285" w:type="dxa"/>
          </w:tcPr>
          <w:p w14:paraId="1C278CE4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511B80" w14:paraId="167B2A7A" w14:textId="77777777" w:rsidTr="004C2598">
        <w:tc>
          <w:tcPr>
            <w:tcW w:w="3285" w:type="dxa"/>
          </w:tcPr>
          <w:p w14:paraId="1F7AFA1C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77732A" w:rsidRPr="00511B80" w14:paraId="16035816" w14:textId="77777777" w:rsidTr="004C2598">
        <w:tc>
          <w:tcPr>
            <w:tcW w:w="3285" w:type="dxa"/>
          </w:tcPr>
          <w:p w14:paraId="1FC38F13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511B80" w14:paraId="70FA31E9" w14:textId="77777777" w:rsidTr="004C2598">
        <w:tc>
          <w:tcPr>
            <w:tcW w:w="3285" w:type="dxa"/>
          </w:tcPr>
          <w:p w14:paraId="0E194A16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511B8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511B8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19549B" w:rsidRPr="00511B80" w14:paraId="4E8A6CEC" w14:textId="77777777" w:rsidTr="004C2598">
        <w:tc>
          <w:tcPr>
            <w:tcW w:w="3285" w:type="dxa"/>
          </w:tcPr>
          <w:p w14:paraId="05B4C256" w14:textId="77777777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2900CE7" w14:textId="528F14B4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6B4B9B1C" w14:textId="70C0D74F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C2598" w:rsidRPr="00511B80" w14:paraId="23605C87" w14:textId="77777777" w:rsidTr="004C2598">
        <w:tc>
          <w:tcPr>
            <w:tcW w:w="3285" w:type="dxa"/>
          </w:tcPr>
          <w:p w14:paraId="63FDCC02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511B80" w14:paraId="6ED0ADDF" w14:textId="77777777" w:rsidTr="004C2598">
        <w:tc>
          <w:tcPr>
            <w:tcW w:w="3285" w:type="dxa"/>
          </w:tcPr>
          <w:p w14:paraId="42CA5C9E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0AACCF36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Kayte O’Neil</w:t>
            </w:r>
          </w:p>
        </w:tc>
        <w:tc>
          <w:tcPr>
            <w:tcW w:w="3285" w:type="dxa"/>
          </w:tcPr>
          <w:p w14:paraId="5D78653D" w14:textId="21066C43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511B80" w14:paraId="03AEE1A5" w14:textId="77777777" w:rsidTr="004C2598">
        <w:tc>
          <w:tcPr>
            <w:tcW w:w="3285" w:type="dxa"/>
          </w:tcPr>
          <w:p w14:paraId="302DDB31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511B80" w14:paraId="71598EBD" w14:textId="77777777" w:rsidTr="004C2598">
        <w:tc>
          <w:tcPr>
            <w:tcW w:w="3285" w:type="dxa"/>
          </w:tcPr>
          <w:p w14:paraId="2D6721BC" w14:textId="711DC470" w:rsidR="00C047DB" w:rsidRPr="00511B8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Apologies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7853448E" w:rsidR="00C047D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772213AB" w14:textId="01363688" w:rsidR="00C047D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511B8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511B80" w14:paraId="2ADEF92F" w14:textId="77777777" w:rsidTr="007B2717">
        <w:tc>
          <w:tcPr>
            <w:tcW w:w="846" w:type="dxa"/>
          </w:tcPr>
          <w:p w14:paraId="03DB0F55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1A89DD7B" w:rsidR="007B2717" w:rsidRPr="00511B8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7B2717" w:rsidRPr="00BF1987" w14:paraId="2EA70A9E" w14:textId="77777777" w:rsidTr="007B2717">
        <w:tc>
          <w:tcPr>
            <w:tcW w:w="846" w:type="dxa"/>
          </w:tcPr>
          <w:p w14:paraId="470A39B2" w14:textId="1A28D24E" w:rsidR="007B2717" w:rsidRPr="00BF198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BF1987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3167364C" w:rsidR="007B2717" w:rsidRPr="00BF198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BF1987">
              <w:rPr>
                <w:rFonts w:ascii="Arial" w:hAnsi="Arial" w:cs="Arial"/>
              </w:rPr>
              <w:t xml:space="preserve">The Board </w:t>
            </w:r>
            <w:r w:rsidR="006B52A0">
              <w:rPr>
                <w:rFonts w:ascii="Arial" w:hAnsi="Arial" w:cs="Arial"/>
              </w:rPr>
              <w:t>discussed</w:t>
            </w:r>
            <w:r w:rsidR="00DC7952" w:rsidRPr="00BF1987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BF1987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0B34CBB" w14:textId="6B768394" w:rsidR="00671272" w:rsidRDefault="00E64DFC" w:rsidP="001F4DB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draft </w:t>
            </w:r>
            <w:r w:rsidR="005239CF">
              <w:rPr>
                <w:rFonts w:ascii="Arial" w:hAnsi="Arial" w:cs="Arial"/>
              </w:rPr>
              <w:t xml:space="preserve">report of the </w:t>
            </w:r>
            <w:r>
              <w:rPr>
                <w:rFonts w:ascii="Arial" w:hAnsi="Arial" w:cs="Arial"/>
              </w:rPr>
              <w:t xml:space="preserve">interim </w:t>
            </w:r>
            <w:r w:rsidR="000B1AE0">
              <w:rPr>
                <w:rFonts w:ascii="Arial" w:hAnsi="Arial" w:cs="Arial"/>
              </w:rPr>
              <w:t xml:space="preserve">findings </w:t>
            </w:r>
            <w:r w:rsidR="005239CF">
              <w:rPr>
                <w:rFonts w:ascii="Arial" w:hAnsi="Arial" w:cs="Arial"/>
              </w:rPr>
              <w:t>into the North Hyde Substation outage.</w:t>
            </w:r>
            <w:r w:rsidR="00D414C0">
              <w:rPr>
                <w:rFonts w:ascii="Arial" w:hAnsi="Arial" w:cs="Arial"/>
              </w:rPr>
              <w:t xml:space="preserve"> </w:t>
            </w:r>
            <w:r w:rsidR="005239CF">
              <w:rPr>
                <w:rFonts w:ascii="Arial" w:hAnsi="Arial" w:cs="Arial"/>
              </w:rPr>
              <w:t xml:space="preserve"> </w:t>
            </w:r>
            <w:r w:rsidR="00056CC9">
              <w:rPr>
                <w:rFonts w:ascii="Arial" w:hAnsi="Arial" w:cs="Arial"/>
              </w:rPr>
              <w:t>The Board provided challenge</w:t>
            </w:r>
            <w:r w:rsidR="000C14A4">
              <w:rPr>
                <w:rFonts w:ascii="Arial" w:hAnsi="Arial" w:cs="Arial"/>
              </w:rPr>
              <w:t>, feedback</w:t>
            </w:r>
            <w:r w:rsidR="00056CC9">
              <w:rPr>
                <w:rFonts w:ascii="Arial" w:hAnsi="Arial" w:cs="Arial"/>
              </w:rPr>
              <w:t xml:space="preserve"> and reflections</w:t>
            </w:r>
            <w:r w:rsidR="000C14A4">
              <w:rPr>
                <w:rFonts w:ascii="Arial" w:hAnsi="Arial" w:cs="Arial"/>
              </w:rPr>
              <w:t xml:space="preserve"> on the draft report</w:t>
            </w:r>
            <w:r w:rsidR="00056CC9">
              <w:rPr>
                <w:rFonts w:ascii="Arial" w:hAnsi="Arial" w:cs="Arial"/>
              </w:rPr>
              <w:t xml:space="preserve"> and </w:t>
            </w:r>
            <w:r w:rsidR="000D218F">
              <w:rPr>
                <w:rFonts w:ascii="Arial" w:hAnsi="Arial" w:cs="Arial"/>
              </w:rPr>
              <w:t>not</w:t>
            </w:r>
            <w:r w:rsidR="00056CC9">
              <w:rPr>
                <w:rFonts w:ascii="Arial" w:hAnsi="Arial" w:cs="Arial"/>
              </w:rPr>
              <w:t>ed</w:t>
            </w:r>
            <w:r w:rsidR="005239CF">
              <w:rPr>
                <w:rFonts w:ascii="Arial" w:hAnsi="Arial" w:cs="Arial"/>
              </w:rPr>
              <w:t xml:space="preserve"> the</w:t>
            </w:r>
            <w:r w:rsidR="000C155F">
              <w:rPr>
                <w:rFonts w:ascii="Arial" w:hAnsi="Arial" w:cs="Arial"/>
              </w:rPr>
              <w:t xml:space="preserve"> </w:t>
            </w:r>
            <w:r w:rsidR="00697B4D">
              <w:rPr>
                <w:rFonts w:ascii="Arial" w:hAnsi="Arial" w:cs="Arial"/>
              </w:rPr>
              <w:t>considerable effort</w:t>
            </w:r>
            <w:r w:rsidR="000C155F">
              <w:rPr>
                <w:rFonts w:ascii="Arial" w:hAnsi="Arial" w:cs="Arial"/>
              </w:rPr>
              <w:t xml:space="preserve"> from across the organisation </w:t>
            </w:r>
            <w:r w:rsidR="002B25AF">
              <w:rPr>
                <w:rFonts w:ascii="Arial" w:hAnsi="Arial" w:cs="Arial"/>
              </w:rPr>
              <w:t>for the work undertaken to date</w:t>
            </w:r>
            <w:r w:rsidR="000C155F">
              <w:rPr>
                <w:rFonts w:ascii="Arial" w:hAnsi="Arial" w:cs="Arial"/>
              </w:rPr>
              <w:t xml:space="preserve">. </w:t>
            </w:r>
          </w:p>
          <w:p w14:paraId="6E542F4A" w14:textId="699CBBAE" w:rsidR="007807C7" w:rsidRPr="001F4DB1" w:rsidRDefault="007807C7" w:rsidP="007807C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BF1987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BF1987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95C83C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BF1987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BF1987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BF1987">
              <w:rPr>
                <w:rFonts w:ascii="Arial" w:hAnsi="Arial" w:cs="Arial"/>
                <w:b/>
                <w:bCs/>
              </w:rPr>
              <w:t xml:space="preserve">take place on </w:t>
            </w:r>
            <w:r w:rsidR="001F4DB1">
              <w:rPr>
                <w:rFonts w:ascii="Arial" w:hAnsi="Arial" w:cs="Arial"/>
                <w:b/>
                <w:bCs/>
              </w:rPr>
              <w:t>21</w:t>
            </w:r>
            <w:r w:rsidR="008B53C8" w:rsidRPr="00BF1987">
              <w:rPr>
                <w:rFonts w:ascii="Arial" w:hAnsi="Arial" w:cs="Arial"/>
                <w:b/>
                <w:bCs/>
              </w:rPr>
              <w:t xml:space="preserve"> </w:t>
            </w:r>
            <w:r w:rsidR="00333E32" w:rsidRPr="00BF1987">
              <w:rPr>
                <w:rFonts w:ascii="Arial" w:hAnsi="Arial" w:cs="Arial"/>
                <w:b/>
                <w:bCs/>
              </w:rPr>
              <w:t>Ma</w:t>
            </w:r>
            <w:r w:rsidR="001F4DB1">
              <w:rPr>
                <w:rFonts w:ascii="Arial" w:hAnsi="Arial" w:cs="Arial"/>
                <w:b/>
                <w:bCs/>
              </w:rPr>
              <w:t>y</w:t>
            </w:r>
            <w:r w:rsidR="000D5A1E" w:rsidRPr="00BF1987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BF1987">
              <w:rPr>
                <w:rFonts w:ascii="Arial" w:hAnsi="Arial" w:cs="Arial"/>
                <w:b/>
                <w:bCs/>
              </w:rPr>
              <w:t>5</w:t>
            </w:r>
            <w:r w:rsidR="009B6441" w:rsidRPr="00BF1987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BBF7" w14:textId="77777777" w:rsidR="00ED1D41" w:rsidRDefault="00ED1D41" w:rsidP="00103D34">
      <w:r>
        <w:separator/>
      </w:r>
    </w:p>
  </w:endnote>
  <w:endnote w:type="continuationSeparator" w:id="0">
    <w:p w14:paraId="4600ECA8" w14:textId="77777777" w:rsidR="00ED1D41" w:rsidRDefault="00ED1D41" w:rsidP="00103D34">
      <w:r>
        <w:continuationSeparator/>
      </w:r>
    </w:p>
  </w:endnote>
  <w:endnote w:type="continuationNotice" w:id="1">
    <w:p w14:paraId="58643953" w14:textId="77777777" w:rsidR="00ED1D41" w:rsidRDefault="00ED1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F147" w14:textId="77777777" w:rsidR="00ED1D41" w:rsidRDefault="00ED1D41" w:rsidP="00103D34">
      <w:r>
        <w:separator/>
      </w:r>
    </w:p>
  </w:footnote>
  <w:footnote w:type="continuationSeparator" w:id="0">
    <w:p w14:paraId="3D310936" w14:textId="77777777" w:rsidR="00ED1D41" w:rsidRDefault="00ED1D41" w:rsidP="00103D34">
      <w:r>
        <w:continuationSeparator/>
      </w:r>
    </w:p>
  </w:footnote>
  <w:footnote w:type="continuationNotice" w:id="1">
    <w:p w14:paraId="0251C771" w14:textId="77777777" w:rsidR="00ED1D41" w:rsidRDefault="00ED1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CC9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AE0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4A4"/>
    <w:rsid w:val="000C155F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18F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49B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DB1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A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5F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C57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914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9CF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5F1E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B4D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2A0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7C7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7A4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874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BA0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4C0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DFC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41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B15745-49F8-44B5-A887-FAAA03AE4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19</cp:revision>
  <dcterms:created xsi:type="dcterms:W3CDTF">2025-05-12T16:05:00Z</dcterms:created>
  <dcterms:modified xsi:type="dcterms:W3CDTF">2025-05-14T16:13:00Z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