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5E01" w14:textId="23649E27" w:rsidR="000E1DE7" w:rsidRPr="00A04C4B" w:rsidRDefault="00B1396B" w:rsidP="000E1DE7">
      <w:pPr>
        <w:pStyle w:val="DocumentTitle"/>
        <w:framePr w:w="7696" w:wrap="notBeside" w:x="1096" w:y="2341"/>
        <w:rPr>
          <w:rFonts w:cstheme="majorHAnsi"/>
          <w:color w:val="auto"/>
        </w:rPr>
      </w:pPr>
      <w:r>
        <w:rPr>
          <w:rFonts w:cstheme="majorHAnsi"/>
          <w:color w:val="auto"/>
        </w:rPr>
        <w:t xml:space="preserve">Long-term 2029 </w:t>
      </w:r>
      <w:r w:rsidR="00683F56">
        <w:rPr>
          <w:rFonts w:cstheme="majorHAnsi"/>
          <w:color w:val="auto"/>
        </w:rPr>
        <w:t>Non-Collusion Agreement</w:t>
      </w:r>
    </w:p>
    <w:p w14:paraId="1A7F71DD" w14:textId="77777777" w:rsidR="000E1DE7" w:rsidRPr="00A04C4B" w:rsidRDefault="000E1DE7" w:rsidP="000E1DE7">
      <w:pPr>
        <w:pStyle w:val="BodyText"/>
        <w:rPr>
          <w:rFonts w:asciiTheme="majorHAnsi" w:hAnsiTheme="majorHAnsi" w:cstheme="majorHAnsi"/>
        </w:rPr>
      </w:pPr>
    </w:p>
    <w:p w14:paraId="69949157" w14:textId="77777777" w:rsidR="001463D3" w:rsidRDefault="001463D3" w:rsidP="001463D3">
      <w:pPr>
        <w:pStyle w:val="Heading2"/>
      </w:pPr>
      <w:r>
        <w:rPr>
          <w:rFonts w:cstheme="majorHAnsi"/>
        </w:rPr>
        <w:t>Version Control</w:t>
      </w:r>
    </w:p>
    <w:tbl>
      <w:tblPr>
        <w:tblStyle w:val="GridTable1Light-Accent1"/>
        <w:tblW w:w="9810" w:type="dxa"/>
        <w:tblLook w:val="04A0" w:firstRow="1" w:lastRow="0" w:firstColumn="1" w:lastColumn="0" w:noHBand="0" w:noVBand="1"/>
      </w:tblPr>
      <w:tblGrid>
        <w:gridCol w:w="1395"/>
        <w:gridCol w:w="1395"/>
        <w:gridCol w:w="7020"/>
      </w:tblGrid>
      <w:tr w:rsidR="001463D3" w:rsidRPr="00032B6B" w14:paraId="174DBF11" w14:textId="77777777" w:rsidTr="3DB417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shd w:val="clear" w:color="auto" w:fill="650B4E" w:themeFill="text2" w:themeFillTint="E6"/>
          </w:tcPr>
          <w:p w14:paraId="039896D1" w14:textId="77777777" w:rsidR="001463D3" w:rsidRPr="00032B6B" w:rsidRDefault="001463D3" w:rsidP="26C32CD7">
            <w:pPr>
              <w:pStyle w:val="BodyText"/>
              <w:rPr>
                <w:rFonts w:eastAsiaTheme="minorEastAsia"/>
                <w:color w:val="auto"/>
                <w:sz w:val="22"/>
                <w:szCs w:val="22"/>
              </w:rPr>
            </w:pPr>
            <w:r w:rsidRPr="26C32CD7">
              <w:rPr>
                <w:rFonts w:eastAsiaTheme="minorEastAsia"/>
                <w:color w:val="auto"/>
                <w:sz w:val="22"/>
                <w:szCs w:val="22"/>
              </w:rPr>
              <w:t>Version number</w:t>
            </w:r>
          </w:p>
        </w:tc>
        <w:tc>
          <w:tcPr>
            <w:tcW w:w="1395" w:type="dxa"/>
            <w:shd w:val="clear" w:color="auto" w:fill="650B4E" w:themeFill="text2" w:themeFillTint="E6"/>
          </w:tcPr>
          <w:p w14:paraId="0FDE8C19" w14:textId="77777777" w:rsidR="001463D3" w:rsidRPr="00032B6B" w:rsidRDefault="001463D3" w:rsidP="26C32CD7">
            <w:pPr>
              <w:pStyle w:val="BodyText"/>
              <w:cnfStyle w:val="100000000000" w:firstRow="1" w:lastRow="0" w:firstColumn="0" w:lastColumn="0" w:oddVBand="0" w:evenVBand="0" w:oddHBand="0" w:evenHBand="0" w:firstRowFirstColumn="0" w:firstRowLastColumn="0" w:lastRowFirstColumn="0" w:lastRowLastColumn="0"/>
              <w:rPr>
                <w:rFonts w:eastAsiaTheme="minorEastAsia"/>
                <w:color w:val="auto"/>
                <w:sz w:val="22"/>
                <w:szCs w:val="22"/>
              </w:rPr>
            </w:pPr>
            <w:r w:rsidRPr="26C32CD7">
              <w:rPr>
                <w:rFonts w:eastAsiaTheme="minorEastAsia"/>
                <w:color w:val="auto"/>
                <w:sz w:val="22"/>
                <w:szCs w:val="22"/>
              </w:rPr>
              <w:t>Date</w:t>
            </w:r>
          </w:p>
        </w:tc>
        <w:tc>
          <w:tcPr>
            <w:tcW w:w="7020" w:type="dxa"/>
            <w:shd w:val="clear" w:color="auto" w:fill="650B4E" w:themeFill="text2" w:themeFillTint="E6"/>
          </w:tcPr>
          <w:p w14:paraId="67B14916" w14:textId="77777777" w:rsidR="001463D3" w:rsidRPr="00032B6B" w:rsidRDefault="001463D3" w:rsidP="26C32CD7">
            <w:pPr>
              <w:pStyle w:val="BodyText"/>
              <w:cnfStyle w:val="100000000000" w:firstRow="1" w:lastRow="0" w:firstColumn="0" w:lastColumn="0" w:oddVBand="0" w:evenVBand="0" w:oddHBand="0" w:evenHBand="0" w:firstRowFirstColumn="0" w:firstRowLastColumn="0" w:lastRowFirstColumn="0" w:lastRowLastColumn="0"/>
              <w:rPr>
                <w:rFonts w:eastAsiaTheme="minorEastAsia"/>
                <w:color w:val="auto"/>
                <w:sz w:val="22"/>
                <w:szCs w:val="22"/>
              </w:rPr>
            </w:pPr>
            <w:r w:rsidRPr="26C32CD7">
              <w:rPr>
                <w:rFonts w:eastAsiaTheme="minorEastAsia"/>
                <w:color w:val="auto"/>
                <w:sz w:val="22"/>
                <w:szCs w:val="22"/>
              </w:rPr>
              <w:t>Notes</w:t>
            </w:r>
          </w:p>
        </w:tc>
      </w:tr>
      <w:tr w:rsidR="001463D3" w:rsidRPr="00032B6B" w14:paraId="213B9F39" w14:textId="77777777" w:rsidTr="3DB417BB">
        <w:trPr>
          <w:trHeight w:val="367"/>
        </w:trPr>
        <w:tc>
          <w:tcPr>
            <w:cnfStyle w:val="001000000000" w:firstRow="0" w:lastRow="0" w:firstColumn="1" w:lastColumn="0" w:oddVBand="0" w:evenVBand="0" w:oddHBand="0" w:evenHBand="0" w:firstRowFirstColumn="0" w:firstRowLastColumn="0" w:lastRowFirstColumn="0" w:lastRowLastColumn="0"/>
            <w:tcW w:w="1395" w:type="dxa"/>
          </w:tcPr>
          <w:p w14:paraId="1CA79C23" w14:textId="77777777" w:rsidR="001463D3" w:rsidRPr="00032B6B" w:rsidRDefault="001463D3" w:rsidP="26C32CD7">
            <w:pPr>
              <w:pStyle w:val="BodyText"/>
              <w:rPr>
                <w:rFonts w:eastAsiaTheme="minorEastAsia"/>
                <w:color w:val="auto"/>
                <w:sz w:val="22"/>
                <w:szCs w:val="22"/>
              </w:rPr>
            </w:pPr>
            <w:r w:rsidRPr="26C32CD7">
              <w:rPr>
                <w:rFonts w:eastAsiaTheme="minorEastAsia"/>
                <w:color w:val="auto"/>
                <w:sz w:val="22"/>
                <w:szCs w:val="22"/>
              </w:rPr>
              <w:t>V1</w:t>
            </w:r>
          </w:p>
        </w:tc>
        <w:tc>
          <w:tcPr>
            <w:tcW w:w="1395" w:type="dxa"/>
          </w:tcPr>
          <w:p w14:paraId="651D9D97" w14:textId="3688F598" w:rsidR="001463D3" w:rsidRPr="00032B6B" w:rsidRDefault="477B7534" w:rsidP="3DB417BB">
            <w:pPr>
              <w:pStyle w:val="BodyText"/>
              <w:cnfStyle w:val="000000000000" w:firstRow="0" w:lastRow="0" w:firstColumn="0" w:lastColumn="0" w:oddVBand="0" w:evenVBand="0" w:oddHBand="0" w:evenHBand="0" w:firstRowFirstColumn="0" w:firstRowLastColumn="0" w:lastRowFirstColumn="0" w:lastRowLastColumn="0"/>
              <w:rPr>
                <w:rFonts w:eastAsiaTheme="minorEastAsia"/>
                <w:color w:val="FF0000"/>
                <w:sz w:val="22"/>
                <w:szCs w:val="22"/>
                <w:highlight w:val="yellow"/>
              </w:rPr>
            </w:pPr>
            <w:r w:rsidRPr="00EB5E6A">
              <w:rPr>
                <w:rFonts w:eastAsiaTheme="minorEastAsia"/>
                <w:sz w:val="22"/>
                <w:szCs w:val="22"/>
              </w:rPr>
              <w:t>24 March 2025</w:t>
            </w:r>
          </w:p>
        </w:tc>
        <w:tc>
          <w:tcPr>
            <w:tcW w:w="7020" w:type="dxa"/>
          </w:tcPr>
          <w:p w14:paraId="3C339082" w14:textId="10BB86FE" w:rsidR="001463D3" w:rsidRPr="00032B6B" w:rsidRDefault="001463D3" w:rsidP="26C32CD7">
            <w:pPr>
              <w:pStyle w:val="BodyText"/>
              <w:cnfStyle w:val="000000000000" w:firstRow="0" w:lastRow="0" w:firstColumn="0" w:lastColumn="0" w:oddVBand="0" w:evenVBand="0" w:oddHBand="0" w:evenHBand="0" w:firstRowFirstColumn="0" w:firstRowLastColumn="0" w:lastRowFirstColumn="0" w:lastRowLastColumn="0"/>
              <w:rPr>
                <w:rFonts w:eastAsiaTheme="minorEastAsia"/>
                <w:color w:val="auto"/>
                <w:sz w:val="22"/>
                <w:szCs w:val="22"/>
              </w:rPr>
            </w:pPr>
            <w:r w:rsidRPr="26C32CD7">
              <w:rPr>
                <w:rFonts w:eastAsiaTheme="minorEastAsia"/>
                <w:color w:val="auto"/>
                <w:sz w:val="22"/>
                <w:szCs w:val="22"/>
              </w:rPr>
              <w:t xml:space="preserve">Initial version published at EOI. </w:t>
            </w:r>
            <w:r w:rsidR="0088072B">
              <w:rPr>
                <w:rFonts w:eastAsiaTheme="minorEastAsia"/>
                <w:color w:val="auto"/>
                <w:sz w:val="22"/>
                <w:szCs w:val="22"/>
              </w:rPr>
              <w:t xml:space="preserve">For signature and return as part of a bidder’s EOI submission. </w:t>
            </w:r>
          </w:p>
        </w:tc>
      </w:tr>
    </w:tbl>
    <w:p w14:paraId="32B3331F" w14:textId="77777777" w:rsidR="002A0F5B" w:rsidRPr="00A04C4B" w:rsidRDefault="002A0F5B" w:rsidP="002A0F5B">
      <w:pPr>
        <w:pStyle w:val="Introtext"/>
        <w:rPr>
          <w:rStyle w:val="HighlightAccent4"/>
          <w:rFonts w:asciiTheme="majorHAnsi" w:hAnsiTheme="majorHAnsi" w:cstheme="majorHAnsi"/>
        </w:rPr>
      </w:pPr>
    </w:p>
    <w:p w14:paraId="3BB87638" w14:textId="308B5993" w:rsidR="001463D3" w:rsidRDefault="00683F56" w:rsidP="002A0F5B">
      <w:pPr>
        <w:pStyle w:val="Introtext"/>
        <w:rPr>
          <w:rFonts w:eastAsiaTheme="majorEastAsia"/>
          <w:b/>
          <w:bCs/>
          <w:sz w:val="28"/>
          <w:szCs w:val="26"/>
        </w:rPr>
      </w:pPr>
      <w:r>
        <w:rPr>
          <w:rFonts w:eastAsiaTheme="majorEastAsia"/>
          <w:b/>
          <w:bCs/>
          <w:sz w:val="28"/>
          <w:szCs w:val="26"/>
        </w:rPr>
        <w:t>Non-Collusion</w:t>
      </w:r>
    </w:p>
    <w:p w14:paraId="0A194323" w14:textId="77777777" w:rsidR="000618B2" w:rsidRPr="006B1E06" w:rsidRDefault="000618B2" w:rsidP="000618B2">
      <w:pPr>
        <w:pStyle w:val="BodyText"/>
        <w:spacing w:line="360" w:lineRule="auto"/>
        <w:rPr>
          <w:rFonts w:ascii="Arial" w:hAnsi="Arial" w:cs="Arial"/>
          <w:i/>
          <w:sz w:val="22"/>
          <w:szCs w:val="22"/>
        </w:rPr>
      </w:pPr>
      <w:r w:rsidRPr="00853631">
        <w:rPr>
          <w:rFonts w:ascii="Arial" w:hAnsi="Arial" w:cs="Arial"/>
          <w:color w:val="000000" w:themeColor="text1" w:themeShade="BF"/>
          <w:sz w:val="22"/>
          <w:szCs w:val="22"/>
        </w:rPr>
        <w:t xml:space="preserve">If you do not agree to this non-collusion agreement, then you will </w:t>
      </w:r>
      <w:r w:rsidRPr="006B1E06">
        <w:rPr>
          <w:rFonts w:ascii="Arial" w:hAnsi="Arial" w:cs="Arial"/>
          <w:color w:val="FF0000"/>
          <w:sz w:val="22"/>
          <w:szCs w:val="22"/>
          <w:u w:val="single"/>
        </w:rPr>
        <w:t>fail this tender exercise</w:t>
      </w:r>
      <w:r w:rsidRPr="006B1E06">
        <w:rPr>
          <w:rFonts w:ascii="Arial" w:hAnsi="Arial" w:cs="Arial"/>
          <w:color w:val="FF0000"/>
          <w:sz w:val="22"/>
          <w:szCs w:val="22"/>
        </w:rPr>
        <w:t xml:space="preserve"> </w:t>
      </w:r>
      <w:r w:rsidRPr="00853631">
        <w:rPr>
          <w:rFonts w:ascii="Arial" w:hAnsi="Arial" w:cs="Arial"/>
          <w:color w:val="000000" w:themeColor="text1" w:themeShade="BF"/>
          <w:sz w:val="22"/>
          <w:szCs w:val="22"/>
        </w:rPr>
        <w:t>and will not be considered further.</w:t>
      </w:r>
    </w:p>
    <w:p w14:paraId="063156FB" w14:textId="77777777" w:rsidR="000618B2" w:rsidRPr="00853631" w:rsidRDefault="000618B2" w:rsidP="000618B2">
      <w:pPr>
        <w:pStyle w:val="BodyText"/>
        <w:spacing w:line="360" w:lineRule="auto"/>
        <w:rPr>
          <w:rFonts w:ascii="Arial" w:hAnsi="Arial" w:cs="Arial"/>
          <w:b/>
          <w:i/>
          <w:color w:val="000000" w:themeColor="text1" w:themeShade="BF"/>
          <w:sz w:val="22"/>
          <w:szCs w:val="22"/>
        </w:rPr>
      </w:pPr>
      <w:r w:rsidRPr="00853631">
        <w:rPr>
          <w:rFonts w:ascii="Arial" w:hAnsi="Arial" w:cs="Arial"/>
          <w:b/>
          <w:color w:val="000000" w:themeColor="text1" w:themeShade="BF"/>
          <w:sz w:val="22"/>
          <w:szCs w:val="22"/>
        </w:rPr>
        <w:t xml:space="preserve">Certificate of Non-Collusion </w:t>
      </w:r>
    </w:p>
    <w:p w14:paraId="2DE296AE"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We certify that this is a bona fide tender made in good faith and that we have not adjusted and will not fix or adjust the tender in agreement or by arrangement with any other person. </w:t>
      </w:r>
    </w:p>
    <w:p w14:paraId="68BB4D3A"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We also certify that we and each of our affiliates and sub-contractors have not done and we undertake not to do and to procure that our affiliates and sub-contractors shall not do or make at any time prior to any appointment in respect of this tender any of the following acts or omissions and that any contract entered into with any such affiliates, subcontractors or any suppliers will be made on the basis of compliance with these principles: </w:t>
      </w:r>
    </w:p>
    <w:p w14:paraId="748E96DD" w14:textId="36E9C90F"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1. Communicate to any person other than National </w:t>
      </w:r>
      <w:r w:rsidR="00294808">
        <w:rPr>
          <w:rFonts w:ascii="Arial" w:hAnsi="Arial" w:cs="Arial"/>
          <w:color w:val="000000" w:themeColor="text1" w:themeShade="BF"/>
          <w:sz w:val="22"/>
          <w:szCs w:val="22"/>
        </w:rPr>
        <w:t xml:space="preserve">Energy System Operator Ltd </w:t>
      </w:r>
      <w:r w:rsidRPr="00853631">
        <w:rPr>
          <w:rFonts w:ascii="Arial" w:hAnsi="Arial" w:cs="Arial"/>
          <w:color w:val="000000" w:themeColor="text1" w:themeShade="BF"/>
          <w:sz w:val="22"/>
          <w:szCs w:val="22"/>
        </w:rPr>
        <w:t xml:space="preserve">any details of our tender except to the extent reasonably necessary and in strict commercial confidentiality: (i) to obtain professional or technical advice or information, quotations or offers of funding or insurance necessary for the preparation of our tender; and (ii) to enter into discussions with another party to the extent reasonably necessary to discuss a proposed sub-contracting or consortium relationship in respect of this tender; </w:t>
      </w:r>
    </w:p>
    <w:p w14:paraId="1D3E9299"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2. Solicit, initiate or engage in, directly or indirectly, any discussions or negotiations in relation to entering into, or enter into, any agreement or arrangement with any other person that it shall refrain from making a tender or withdraw any tender once offered or adjust its tender in any way, including but not limited to price. </w:t>
      </w:r>
    </w:p>
    <w:p w14:paraId="048ACA3B"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lastRenderedPageBreak/>
        <w:t xml:space="preserve">3. Offer or give any consideration, directly or indirectly, to any person for doing or having done or causing or having caused to be done any act or thing described in paragraphs 1 or 2 above. </w:t>
      </w:r>
    </w:p>
    <w:p w14:paraId="5B7CFA52"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We also certify that to the extent that any discussions were held with another party to discuss a sub-contracting or consortium relationship in respect of this tender and those discussions did not result in the formation of any consortium or sub-contracting relationship, at all times such discussions were high-level only, did not concern any commercially sensitive information or information concerning either party’s proposed tender and that at all times appropriate practical safeguards were put in place to ensure those discussions did not facilitate any collusion. </w:t>
      </w:r>
    </w:p>
    <w:p w14:paraId="649C012A" w14:textId="0C2D1579"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We acknowledge and agree that breach of any of the foregoing provisions may lead to our exclusion at your discretion from the procurement process or, in the event that we are awarded a contract with National</w:t>
      </w:r>
      <w:r w:rsidR="000D1E8E">
        <w:rPr>
          <w:rFonts w:ascii="Arial" w:hAnsi="Arial" w:cs="Arial"/>
          <w:color w:val="000000" w:themeColor="text1" w:themeShade="BF"/>
          <w:sz w:val="22"/>
          <w:szCs w:val="22"/>
        </w:rPr>
        <w:t xml:space="preserve"> Energy System Operator</w:t>
      </w:r>
      <w:r w:rsidRPr="00853631">
        <w:rPr>
          <w:rFonts w:ascii="Arial" w:hAnsi="Arial" w:cs="Arial"/>
          <w:color w:val="000000" w:themeColor="text1" w:themeShade="BF"/>
          <w:sz w:val="22"/>
          <w:szCs w:val="22"/>
        </w:rPr>
        <w:t xml:space="preserve">, the termination of such contract for our default. </w:t>
      </w:r>
    </w:p>
    <w:p w14:paraId="4FE59F3E" w14:textId="77777777" w:rsidR="000618B2" w:rsidRPr="00853631" w:rsidRDefault="000618B2" w:rsidP="000618B2">
      <w:pPr>
        <w:pStyle w:val="BodyText"/>
        <w:spacing w:line="360" w:lineRule="auto"/>
        <w:rPr>
          <w:rFonts w:ascii="Arial" w:hAnsi="Arial" w:cs="Arial"/>
          <w:i/>
          <w:color w:val="000000" w:themeColor="text1" w:themeShade="BF"/>
          <w:sz w:val="22"/>
          <w:szCs w:val="22"/>
        </w:rPr>
      </w:pPr>
      <w:r w:rsidRPr="00853631">
        <w:rPr>
          <w:rFonts w:ascii="Arial" w:hAnsi="Arial" w:cs="Arial"/>
          <w:color w:val="000000" w:themeColor="text1" w:themeShade="BF"/>
          <w:sz w:val="22"/>
          <w:szCs w:val="22"/>
        </w:rPr>
        <w:t xml:space="preserve">In this Certificate, the word "person" includes any individual, company, corporation, firm, partnership, joint venture, association, organisation, trust, state or agency (in each case, whether or not having separate legal personality) and "agreement" or "arrangement" include any such transactions, whether formal or informal, legally binding or not. </w:t>
      </w:r>
    </w:p>
    <w:tbl>
      <w:tblPr>
        <w:tblStyle w:val="TableGrid"/>
        <w:tblW w:w="0" w:type="auto"/>
        <w:tblLook w:val="04A0" w:firstRow="1" w:lastRow="0" w:firstColumn="1" w:lastColumn="0" w:noHBand="0" w:noVBand="1"/>
      </w:tblPr>
      <w:tblGrid>
        <w:gridCol w:w="2547"/>
        <w:gridCol w:w="7189"/>
      </w:tblGrid>
      <w:tr w:rsidR="00DB2BBB" w:rsidRPr="00EB5E6A" w14:paraId="0A1819EC"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650B4E" w:themeFill="text2" w:themeFillTint="E6"/>
          </w:tcPr>
          <w:p w14:paraId="0D57F99D" w14:textId="31626AF6" w:rsidR="00DB2BBB" w:rsidRPr="00EB5E6A" w:rsidRDefault="00491C23" w:rsidP="000618B2">
            <w:pPr>
              <w:spacing w:after="0" w:line="257" w:lineRule="auto"/>
              <w:rPr>
                <w:rFonts w:ascii="Arial" w:eastAsia="Arial" w:hAnsi="Arial" w:cs="Arial"/>
                <w:sz w:val="20"/>
                <w:szCs w:val="20"/>
              </w:rPr>
            </w:pPr>
            <w:permStart w:id="1711684287" w:edGrp="everyone" w:colFirst="0" w:colLast="0"/>
            <w:permStart w:id="1270298432" w:edGrp="everyone" w:colFirst="1" w:colLast="1"/>
            <w:r w:rsidRPr="00EB5E6A">
              <w:rPr>
                <w:rFonts w:ascii="Arial" w:eastAsia="Arial" w:hAnsi="Arial" w:cs="Arial"/>
                <w:sz w:val="20"/>
                <w:szCs w:val="20"/>
              </w:rPr>
              <w:t>Company Name</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030FA420" w14:textId="2AB4944D" w:rsidR="00DB2BBB" w:rsidRPr="00EB5E6A" w:rsidRDefault="003E5144" w:rsidP="000618B2">
            <w:pPr>
              <w:spacing w:after="0" w:line="257" w:lineRule="auto"/>
              <w:rPr>
                <w:rFonts w:ascii="Arial" w:eastAsia="Arial" w:hAnsi="Arial" w:cs="Arial"/>
                <w:sz w:val="20"/>
                <w:szCs w:val="20"/>
              </w:rPr>
            </w:pPr>
            <w:r w:rsidRPr="00EB5E6A">
              <w:rPr>
                <w:rFonts w:ascii="Arial" w:eastAsia="Arial" w:hAnsi="Arial" w:cs="Arial"/>
                <w:sz w:val="20"/>
                <w:szCs w:val="20"/>
              </w:rPr>
              <w:t>[Insert company name]</w:t>
            </w:r>
          </w:p>
        </w:tc>
      </w:tr>
      <w:tr w:rsidR="00872420" w:rsidRPr="00EB5E6A" w14:paraId="3A9325D3"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AD6F1" w:themeFill="text2" w:themeFillTint="1A"/>
          </w:tcPr>
          <w:p w14:paraId="14B69B08" w14:textId="6FD6D4E0" w:rsidR="00872420" w:rsidRPr="00EB5E6A" w:rsidRDefault="00872420" w:rsidP="00872420">
            <w:pPr>
              <w:spacing w:after="0" w:line="257" w:lineRule="auto"/>
              <w:rPr>
                <w:rFonts w:ascii="Arial" w:eastAsia="Arial" w:hAnsi="Arial" w:cs="Arial"/>
                <w:sz w:val="20"/>
                <w:szCs w:val="20"/>
              </w:rPr>
            </w:pPr>
            <w:permStart w:id="878475339" w:edGrp="everyone" w:colFirst="0" w:colLast="0"/>
            <w:permStart w:id="1653367843" w:edGrp="everyone" w:colFirst="1" w:colLast="1"/>
            <w:permEnd w:id="1711684287"/>
            <w:permEnd w:id="1270298432"/>
            <w:r w:rsidRPr="00EB5E6A">
              <w:rPr>
                <w:rFonts w:ascii="Arial" w:eastAsia="Arial" w:hAnsi="Arial" w:cs="Arial"/>
                <w:sz w:val="20"/>
                <w:szCs w:val="20"/>
              </w:rPr>
              <w:t>Signature 1</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3C6645DE" w14:textId="28B1997E"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Signature]</w:t>
            </w:r>
          </w:p>
        </w:tc>
      </w:tr>
      <w:tr w:rsidR="00872420" w:rsidRPr="00EB5E6A" w14:paraId="36ED00CC"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AD6F1" w:themeFill="text2" w:themeFillTint="1A"/>
          </w:tcPr>
          <w:p w14:paraId="4EB966E2" w14:textId="714BB792" w:rsidR="00872420" w:rsidRPr="00EB5E6A" w:rsidRDefault="00872420" w:rsidP="00872420">
            <w:pPr>
              <w:spacing w:after="0" w:line="257" w:lineRule="auto"/>
              <w:rPr>
                <w:rFonts w:ascii="Arial" w:eastAsia="Arial" w:hAnsi="Arial" w:cs="Arial"/>
                <w:sz w:val="20"/>
                <w:szCs w:val="20"/>
              </w:rPr>
            </w:pPr>
            <w:permStart w:id="2030458331" w:edGrp="everyone" w:colFirst="0" w:colLast="0"/>
            <w:permStart w:id="1319446955" w:edGrp="everyone" w:colFirst="1" w:colLast="1"/>
            <w:permEnd w:id="878475339"/>
            <w:permEnd w:id="1653367843"/>
            <w:r w:rsidRPr="00EB5E6A">
              <w:rPr>
                <w:rFonts w:ascii="Arial" w:eastAsia="Arial" w:hAnsi="Arial" w:cs="Arial"/>
                <w:sz w:val="20"/>
                <w:szCs w:val="20"/>
              </w:rPr>
              <w:t>Name 1 (BLOCK LETTERS)</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39ACD826" w14:textId="405A3890"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Name in BLOCK LETTERS]</w:t>
            </w:r>
          </w:p>
        </w:tc>
      </w:tr>
      <w:tr w:rsidR="00872420" w:rsidRPr="00EB5E6A" w14:paraId="7D9289D7"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AD6F1" w:themeFill="text2" w:themeFillTint="1A"/>
          </w:tcPr>
          <w:p w14:paraId="59A73259" w14:textId="7A5555DE" w:rsidR="00872420" w:rsidRPr="00EB5E6A" w:rsidRDefault="00872420" w:rsidP="00872420">
            <w:pPr>
              <w:spacing w:after="0" w:line="257" w:lineRule="auto"/>
              <w:rPr>
                <w:rFonts w:ascii="Arial" w:eastAsia="Arial" w:hAnsi="Arial" w:cs="Arial"/>
                <w:sz w:val="20"/>
                <w:szCs w:val="20"/>
              </w:rPr>
            </w:pPr>
            <w:permStart w:id="17325922" w:edGrp="everyone" w:colFirst="0" w:colLast="0"/>
            <w:permStart w:id="669331413" w:edGrp="everyone" w:colFirst="1" w:colLast="1"/>
            <w:permEnd w:id="2030458331"/>
            <w:permEnd w:id="1319446955"/>
            <w:r w:rsidRPr="00EB5E6A">
              <w:rPr>
                <w:rFonts w:ascii="Arial" w:eastAsia="Arial" w:hAnsi="Arial" w:cs="Arial"/>
                <w:sz w:val="20"/>
                <w:szCs w:val="20"/>
              </w:rPr>
              <w:t>Position in Company (BLOCK LETTERS)</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7E437954" w14:textId="3AC28B10"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 xml:space="preserve">[Insert Here </w:t>
            </w:r>
            <w:r w:rsidRPr="00EB5E6A">
              <w:rPr>
                <w:rStyle w:val="normaltextrun"/>
                <w:color w:val="000000" w:themeColor="text1" w:themeShade="BF"/>
                <w:sz w:val="20"/>
                <w:szCs w:val="20"/>
              </w:rPr>
              <w:t>in BLOCK LETTERS</w:t>
            </w:r>
            <w:r w:rsidRPr="00EB5E6A">
              <w:rPr>
                <w:rStyle w:val="normaltextrun"/>
                <w:rFonts w:ascii="Arial" w:hAnsi="Arial" w:cs="Arial"/>
                <w:color w:val="000000" w:themeColor="text1" w:themeShade="BF"/>
                <w:sz w:val="20"/>
                <w:szCs w:val="20"/>
              </w:rPr>
              <w:t>]</w:t>
            </w:r>
          </w:p>
        </w:tc>
      </w:tr>
      <w:tr w:rsidR="00872420" w:rsidRPr="00EB5E6A" w14:paraId="19F594DB"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AD6F1" w:themeFill="text2" w:themeFillTint="1A"/>
          </w:tcPr>
          <w:p w14:paraId="79BF06E5" w14:textId="7B79FEE0" w:rsidR="00872420" w:rsidRPr="00EB5E6A" w:rsidRDefault="00872420" w:rsidP="00872420">
            <w:pPr>
              <w:spacing w:after="0" w:line="257" w:lineRule="auto"/>
              <w:rPr>
                <w:rFonts w:ascii="Arial" w:eastAsia="Arial" w:hAnsi="Arial" w:cs="Arial"/>
                <w:sz w:val="20"/>
                <w:szCs w:val="20"/>
              </w:rPr>
            </w:pPr>
            <w:permStart w:id="647375908" w:edGrp="everyone" w:colFirst="0" w:colLast="0"/>
            <w:permStart w:id="1394831265" w:edGrp="everyone" w:colFirst="1" w:colLast="1"/>
            <w:permEnd w:id="17325922"/>
            <w:permEnd w:id="669331413"/>
            <w:r w:rsidRPr="00EB5E6A">
              <w:rPr>
                <w:rFonts w:ascii="Arial" w:eastAsia="Arial" w:hAnsi="Arial" w:cs="Arial"/>
                <w:sz w:val="20"/>
                <w:szCs w:val="20"/>
              </w:rPr>
              <w:t>Date</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307880E5" w14:textId="7A19FA3D"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Date]</w:t>
            </w:r>
          </w:p>
        </w:tc>
      </w:tr>
      <w:tr w:rsidR="00872420" w:rsidRPr="00EB5E6A" w14:paraId="4CF316D0"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49BDD" w:themeFill="text2" w:themeFillTint="40"/>
          </w:tcPr>
          <w:p w14:paraId="7D5C49DB" w14:textId="6E8D7A7C" w:rsidR="00872420" w:rsidRPr="00EB5E6A" w:rsidRDefault="00872420" w:rsidP="00872420">
            <w:pPr>
              <w:spacing w:after="0" w:line="257" w:lineRule="auto"/>
              <w:rPr>
                <w:rFonts w:ascii="Arial" w:eastAsia="Arial" w:hAnsi="Arial" w:cs="Arial"/>
                <w:sz w:val="20"/>
                <w:szCs w:val="20"/>
              </w:rPr>
            </w:pPr>
            <w:permStart w:id="869412894" w:edGrp="everyone" w:colFirst="0" w:colLast="0"/>
            <w:permStart w:id="74855864" w:edGrp="everyone" w:colFirst="1" w:colLast="1"/>
            <w:permEnd w:id="647375908"/>
            <w:permEnd w:id="1394831265"/>
            <w:r w:rsidRPr="00EB5E6A">
              <w:rPr>
                <w:rFonts w:ascii="Arial" w:eastAsia="Arial" w:hAnsi="Arial" w:cs="Arial"/>
                <w:sz w:val="20"/>
                <w:szCs w:val="20"/>
              </w:rPr>
              <w:t>Signature 2</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588A4E85" w14:textId="51A1E594"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Signature]</w:t>
            </w:r>
          </w:p>
        </w:tc>
      </w:tr>
      <w:tr w:rsidR="00872420" w:rsidRPr="00EB5E6A" w14:paraId="3E3D5E83"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49BDD" w:themeFill="text2" w:themeFillTint="40"/>
          </w:tcPr>
          <w:p w14:paraId="24BF02E1" w14:textId="1A20DE47" w:rsidR="00872420" w:rsidRPr="00EB5E6A" w:rsidRDefault="00872420" w:rsidP="00872420">
            <w:pPr>
              <w:spacing w:after="0" w:line="257" w:lineRule="auto"/>
              <w:rPr>
                <w:rFonts w:ascii="Arial" w:eastAsia="Arial" w:hAnsi="Arial" w:cs="Arial"/>
                <w:sz w:val="20"/>
                <w:szCs w:val="20"/>
              </w:rPr>
            </w:pPr>
            <w:permStart w:id="2017086701" w:edGrp="everyone" w:colFirst="0" w:colLast="0"/>
            <w:permStart w:id="485761316" w:edGrp="everyone" w:colFirst="1" w:colLast="1"/>
            <w:permEnd w:id="869412894"/>
            <w:permEnd w:id="74855864"/>
            <w:r w:rsidRPr="00EB5E6A">
              <w:rPr>
                <w:rFonts w:ascii="Arial" w:eastAsia="Arial" w:hAnsi="Arial" w:cs="Arial"/>
                <w:sz w:val="20"/>
                <w:szCs w:val="20"/>
              </w:rPr>
              <w:t>Name 2 (BLOCK LETTERS)</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4EDE38FF" w14:textId="4AF13C80"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Name in BLOCK LETTERS]</w:t>
            </w:r>
          </w:p>
        </w:tc>
      </w:tr>
      <w:tr w:rsidR="00872420" w:rsidRPr="00EB5E6A" w14:paraId="24E7EB04"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49BDD" w:themeFill="text2" w:themeFillTint="40"/>
          </w:tcPr>
          <w:p w14:paraId="535F9331" w14:textId="387BF1F5" w:rsidR="00872420" w:rsidRPr="00EB5E6A" w:rsidRDefault="00872420" w:rsidP="00872420">
            <w:pPr>
              <w:spacing w:after="0" w:line="257" w:lineRule="auto"/>
              <w:rPr>
                <w:rFonts w:ascii="Arial" w:eastAsia="Arial" w:hAnsi="Arial" w:cs="Arial"/>
                <w:sz w:val="20"/>
                <w:szCs w:val="20"/>
              </w:rPr>
            </w:pPr>
            <w:permStart w:id="133104673" w:edGrp="everyone" w:colFirst="0" w:colLast="0"/>
            <w:permStart w:id="1074856103" w:edGrp="everyone" w:colFirst="1" w:colLast="1"/>
            <w:permEnd w:id="2017086701"/>
            <w:permEnd w:id="485761316"/>
            <w:r w:rsidRPr="00EB5E6A">
              <w:rPr>
                <w:rFonts w:ascii="Arial" w:eastAsia="Arial" w:hAnsi="Arial" w:cs="Arial"/>
                <w:sz w:val="20"/>
                <w:szCs w:val="20"/>
              </w:rPr>
              <w:t>Position in Company (BLOCK LETTERS)</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149EA335" w14:textId="5F38F813"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 xml:space="preserve">[Insert Here </w:t>
            </w:r>
            <w:r w:rsidRPr="00EB5E6A">
              <w:rPr>
                <w:rStyle w:val="normaltextrun"/>
                <w:color w:val="000000" w:themeColor="text1" w:themeShade="BF"/>
                <w:sz w:val="20"/>
                <w:szCs w:val="20"/>
              </w:rPr>
              <w:t>in BLOCK LETTERS</w:t>
            </w:r>
            <w:r w:rsidRPr="00EB5E6A">
              <w:rPr>
                <w:rStyle w:val="normaltextrun"/>
                <w:rFonts w:ascii="Arial" w:hAnsi="Arial" w:cs="Arial"/>
                <w:color w:val="000000" w:themeColor="text1" w:themeShade="BF"/>
                <w:sz w:val="20"/>
                <w:szCs w:val="20"/>
              </w:rPr>
              <w:t>]</w:t>
            </w:r>
          </w:p>
        </w:tc>
      </w:tr>
      <w:tr w:rsidR="00872420" w:rsidRPr="00EB5E6A" w14:paraId="324F87B1" w14:textId="77777777" w:rsidTr="00491C23">
        <w:tc>
          <w:tcPr>
            <w:tcW w:w="2547" w:type="dxa"/>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F49BDD" w:themeFill="text2" w:themeFillTint="40"/>
          </w:tcPr>
          <w:p w14:paraId="702FCC38" w14:textId="55A2EB95" w:rsidR="00872420" w:rsidRPr="00EB5E6A" w:rsidRDefault="00872420" w:rsidP="00872420">
            <w:pPr>
              <w:spacing w:after="0" w:line="257" w:lineRule="auto"/>
              <w:rPr>
                <w:rFonts w:ascii="Arial" w:eastAsia="Arial" w:hAnsi="Arial" w:cs="Arial"/>
                <w:sz w:val="20"/>
                <w:szCs w:val="20"/>
              </w:rPr>
            </w:pPr>
            <w:permStart w:id="1948123728" w:edGrp="everyone" w:colFirst="0" w:colLast="0"/>
            <w:permStart w:id="1035433372" w:edGrp="everyone" w:colFirst="1" w:colLast="1"/>
            <w:permEnd w:id="133104673"/>
            <w:permEnd w:id="1074856103"/>
            <w:r w:rsidRPr="00EB5E6A">
              <w:rPr>
                <w:rFonts w:ascii="Arial" w:eastAsia="Arial" w:hAnsi="Arial" w:cs="Arial"/>
                <w:sz w:val="20"/>
                <w:szCs w:val="20"/>
              </w:rPr>
              <w:t>Date</w:t>
            </w:r>
          </w:p>
        </w:tc>
        <w:tc>
          <w:tcPr>
            <w:tcW w:w="7189"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p w14:paraId="74BA8364" w14:textId="6CF6EFE3" w:rsidR="00872420" w:rsidRPr="00EB5E6A" w:rsidRDefault="00872420" w:rsidP="00872420">
            <w:pPr>
              <w:spacing w:after="0" w:line="257" w:lineRule="auto"/>
              <w:rPr>
                <w:rFonts w:ascii="Arial" w:eastAsia="Arial" w:hAnsi="Arial" w:cs="Arial"/>
                <w:sz w:val="20"/>
                <w:szCs w:val="20"/>
              </w:rPr>
            </w:pPr>
            <w:r w:rsidRPr="00EB5E6A">
              <w:rPr>
                <w:rStyle w:val="normaltextrun"/>
                <w:rFonts w:ascii="Arial" w:hAnsi="Arial" w:cs="Arial"/>
                <w:color w:val="000000" w:themeColor="text1" w:themeShade="BF"/>
                <w:sz w:val="20"/>
                <w:szCs w:val="20"/>
              </w:rPr>
              <w:t>[Insert Date]</w:t>
            </w:r>
          </w:p>
        </w:tc>
      </w:tr>
      <w:permEnd w:id="1948123728"/>
      <w:permEnd w:id="1035433372"/>
    </w:tbl>
    <w:p w14:paraId="50E2446D" w14:textId="77777777" w:rsidR="007D7113" w:rsidRDefault="007D7113" w:rsidP="000618B2">
      <w:pPr>
        <w:spacing w:after="0" w:line="257" w:lineRule="auto"/>
        <w:rPr>
          <w:rFonts w:ascii="Arial" w:eastAsia="Arial" w:hAnsi="Arial" w:cs="Arial"/>
          <w:sz w:val="20"/>
          <w:szCs w:val="20"/>
        </w:rPr>
      </w:pPr>
    </w:p>
    <w:p w14:paraId="3CEE205D" w14:textId="53A4D54A" w:rsidR="00391457" w:rsidRPr="00853631" w:rsidRDefault="00391457" w:rsidP="00391457">
      <w:pPr>
        <w:pStyle w:val="paragraph"/>
        <w:spacing w:before="0" w:beforeAutospacing="0" w:after="0" w:afterAutospacing="0"/>
        <w:textAlignment w:val="baseline"/>
        <w:rPr>
          <w:rFonts w:ascii="Segoe UI" w:hAnsi="Segoe UI" w:cs="Segoe UI"/>
          <w:i/>
          <w:iCs/>
          <w:color w:val="000000" w:themeColor="text1" w:themeShade="80"/>
          <w:sz w:val="18"/>
          <w:szCs w:val="18"/>
        </w:rPr>
      </w:pPr>
      <w:r w:rsidRPr="00853631">
        <w:rPr>
          <w:rStyle w:val="normaltextrun"/>
          <w:rFonts w:ascii="Arial" w:eastAsiaTheme="majorEastAsia" w:hAnsi="Arial" w:cs="Arial"/>
          <w:color w:val="000000" w:themeColor="text1" w:themeShade="80"/>
          <w:sz w:val="22"/>
          <w:szCs w:val="22"/>
        </w:rPr>
        <w:t xml:space="preserve">Where the Tenderer is a company, </w:t>
      </w:r>
      <w:r>
        <w:rPr>
          <w:rStyle w:val="normaltextrun"/>
          <w:rFonts w:ascii="Arial" w:eastAsiaTheme="majorEastAsia" w:hAnsi="Arial" w:cs="Arial"/>
          <w:color w:val="000000" w:themeColor="text1" w:themeShade="80"/>
          <w:sz w:val="22"/>
          <w:szCs w:val="22"/>
        </w:rPr>
        <w:t xml:space="preserve">this document is </w:t>
      </w:r>
      <w:r w:rsidRPr="00853631">
        <w:rPr>
          <w:rStyle w:val="normaltextrun"/>
          <w:rFonts w:ascii="Arial" w:eastAsiaTheme="majorEastAsia" w:hAnsi="Arial" w:cs="Arial"/>
          <w:color w:val="000000" w:themeColor="text1" w:themeShade="80"/>
          <w:sz w:val="22"/>
          <w:szCs w:val="22"/>
        </w:rPr>
        <w:t>to be signed by two directors or by a director and the secretary of the company, such persons being duly authorised for that purpose.</w:t>
      </w:r>
      <w:r w:rsidRPr="00853631">
        <w:rPr>
          <w:rStyle w:val="eop"/>
          <w:rFonts w:ascii="Arial" w:hAnsi="Arial" w:cs="Arial"/>
          <w:i/>
          <w:iCs/>
          <w:color w:val="000000" w:themeColor="text1" w:themeShade="80"/>
          <w:sz w:val="22"/>
          <w:szCs w:val="22"/>
        </w:rPr>
        <w:t> </w:t>
      </w:r>
    </w:p>
    <w:p w14:paraId="0115D08B" w14:textId="77777777" w:rsidR="00391457" w:rsidRPr="007D7113" w:rsidRDefault="00391457" w:rsidP="000618B2">
      <w:pPr>
        <w:spacing w:after="0" w:line="257" w:lineRule="auto"/>
        <w:rPr>
          <w:rFonts w:ascii="Arial" w:eastAsia="Arial" w:hAnsi="Arial" w:cs="Arial"/>
          <w:sz w:val="20"/>
          <w:szCs w:val="20"/>
        </w:rPr>
      </w:pPr>
    </w:p>
    <w:p w14:paraId="3C8959B2" w14:textId="6373612B" w:rsidR="5C118E2B" w:rsidRDefault="5C118E2B" w:rsidP="26C32CD7">
      <w:pPr>
        <w:pStyle w:val="BodyText"/>
        <w:ind w:left="1440"/>
        <w:rPr>
          <w:color w:val="3F0731" w:themeColor="text2"/>
        </w:rPr>
      </w:pPr>
    </w:p>
    <w:p w14:paraId="0C1A1580" w14:textId="6F3E77DB" w:rsidR="5C118E2B" w:rsidRDefault="5C118E2B" w:rsidP="26C32CD7">
      <w:pPr>
        <w:pStyle w:val="BodyText"/>
        <w:rPr>
          <w:color w:val="3F0731" w:themeColor="text2"/>
        </w:rPr>
      </w:pPr>
    </w:p>
    <w:p w14:paraId="2E1F0D78" w14:textId="77777777" w:rsidR="00F4613D" w:rsidRPr="00A04C4B" w:rsidRDefault="00F4613D" w:rsidP="26C32CD7">
      <w:pPr>
        <w:tabs>
          <w:tab w:val="left" w:pos="2820"/>
        </w:tabs>
        <w:rPr>
          <w:rFonts w:asciiTheme="majorHAnsi" w:hAnsiTheme="majorHAnsi" w:cstheme="majorBidi"/>
          <w:sz w:val="24"/>
          <w:szCs w:val="24"/>
        </w:rPr>
      </w:pPr>
    </w:p>
    <w:sectPr w:rsidR="00F4613D" w:rsidRPr="00A04C4B" w:rsidSect="008529D4">
      <w:headerReference w:type="default" r:id="rId11"/>
      <w:footerReference w:type="default" r:id="rId12"/>
      <w:headerReference w:type="first" r:id="rId13"/>
      <w:footerReference w:type="first" r:id="rId14"/>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A497" w14:textId="77777777" w:rsidR="003C0654" w:rsidRDefault="003C0654" w:rsidP="00A62BFF">
      <w:pPr>
        <w:spacing w:after="0"/>
      </w:pPr>
      <w:r>
        <w:separator/>
      </w:r>
    </w:p>
  </w:endnote>
  <w:endnote w:type="continuationSeparator" w:id="0">
    <w:p w14:paraId="228909AE" w14:textId="77777777" w:rsidR="003C0654" w:rsidRDefault="003C0654" w:rsidP="00A62BFF">
      <w:pPr>
        <w:spacing w:after="0"/>
      </w:pPr>
      <w:r>
        <w:continuationSeparator/>
      </w:r>
    </w:p>
  </w:endnote>
  <w:endnote w:type="continuationNotice" w:id="1">
    <w:p w14:paraId="3E701BF9" w14:textId="77777777" w:rsidR="003C0654" w:rsidRDefault="003C0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4CEF"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3" behindDoc="0" locked="0" layoutInCell="1" allowOverlap="1" wp14:anchorId="6C4284CD" wp14:editId="4EED8F74">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7FA3A6E4"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284CD"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7FA3A6E4"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808"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6653FDCA" wp14:editId="3F3C194E">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5BB85B05"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3FDCA"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5BB85B05"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2B34" w14:textId="77777777" w:rsidR="003C0654" w:rsidRDefault="003C0654" w:rsidP="00A62BFF">
      <w:pPr>
        <w:spacing w:after="0"/>
      </w:pPr>
      <w:r>
        <w:separator/>
      </w:r>
    </w:p>
  </w:footnote>
  <w:footnote w:type="continuationSeparator" w:id="0">
    <w:p w14:paraId="3960EC77" w14:textId="77777777" w:rsidR="003C0654" w:rsidRDefault="003C0654" w:rsidP="00A62BFF">
      <w:pPr>
        <w:spacing w:after="0"/>
      </w:pPr>
      <w:r>
        <w:continuationSeparator/>
      </w:r>
    </w:p>
  </w:footnote>
  <w:footnote w:type="continuationNotice" w:id="1">
    <w:p w14:paraId="337E77F6" w14:textId="77777777" w:rsidR="003C0654" w:rsidRDefault="003C0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8DD7"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r w:rsidRPr="00FE7A0E">
      <w:rPr>
        <w:rFonts w:asciiTheme="majorHAnsi" w:hAnsiTheme="majorHAnsi" w:cstheme="majorHAnsi"/>
        <w:b/>
        <w:bCs/>
      </w:rPr>
      <w:drawing>
        <wp:anchor distT="0" distB="0" distL="114300" distR="114300" simplePos="0" relativeHeight="251658241" behindDoc="1" locked="0" layoutInCell="1" allowOverlap="1" wp14:anchorId="4752BBF4" wp14:editId="4C016312">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63C2C01"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1D70CD01"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0B75510B"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2EB2D6E2" w14:textId="0105D6A6" w:rsidR="008313D5" w:rsidRPr="00FE7A0E" w:rsidRDefault="00622D0F" w:rsidP="006F2637">
    <w:pPr>
      <w:pStyle w:val="Header"/>
      <w:ind w:left="0"/>
      <w:jc w:val="left"/>
      <w:rPr>
        <w:rFonts w:asciiTheme="majorHAnsi" w:eastAsia="HGPMinchoE" w:hAnsiTheme="majorHAnsi" w:cstheme="majorHAnsi"/>
        <w:color w:val="3F0730"/>
        <w:sz w:val="28"/>
        <w:szCs w:val="40"/>
      </w:rPr>
    </w:pPr>
    <w:r>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444B" w14:textId="77777777" w:rsidR="00DF17EF" w:rsidRPr="00FE7A0E" w:rsidRDefault="006E510D" w:rsidP="00DF17EF">
    <w:pPr>
      <w:pStyle w:val="Header"/>
      <w:ind w:left="0"/>
      <w:jc w:val="left"/>
      <w:rPr>
        <w:rFonts w:asciiTheme="majorHAnsi" w:eastAsia="HGPMinchoE" w:hAnsiTheme="majorHAnsi" w:cstheme="majorHAnsi"/>
        <w:sz w:val="28"/>
        <w:szCs w:val="40"/>
      </w:rPr>
    </w:pPr>
    <w:r w:rsidRPr="00FE7A0E">
      <w:rPr>
        <w:rFonts w:asciiTheme="majorHAnsi" w:eastAsia="HGPMinchoE" w:hAnsiTheme="majorHAnsi" w:cstheme="majorHAnsi"/>
        <w:sz w:val="28"/>
        <w:szCs w:val="40"/>
      </w:rPr>
      <w:drawing>
        <wp:anchor distT="0" distB="0" distL="114300" distR="114300" simplePos="0" relativeHeight="251658240" behindDoc="1" locked="0" layoutInCell="1" allowOverlap="1" wp14:anchorId="0AA52D09" wp14:editId="7DBD6837">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7157CBAF" w14:textId="77777777" w:rsidR="00DF17EF" w:rsidRPr="00FE7A0E" w:rsidRDefault="00DF17EF" w:rsidP="00DF17EF">
    <w:pPr>
      <w:pStyle w:val="Header"/>
      <w:ind w:left="0"/>
      <w:jc w:val="left"/>
      <w:rPr>
        <w:rFonts w:asciiTheme="majorHAnsi" w:eastAsia="HGPMinchoE" w:hAnsiTheme="majorHAnsi" w:cstheme="majorHAnsi"/>
        <w:sz w:val="28"/>
        <w:szCs w:val="40"/>
      </w:rPr>
    </w:pPr>
  </w:p>
  <w:p w14:paraId="502DDBA1" w14:textId="77777777" w:rsidR="00DF17EF" w:rsidRPr="00FE7A0E" w:rsidRDefault="00DF17EF" w:rsidP="00DF17EF">
    <w:pPr>
      <w:pStyle w:val="Header"/>
      <w:ind w:left="0"/>
      <w:jc w:val="left"/>
      <w:rPr>
        <w:rFonts w:asciiTheme="majorHAnsi" w:eastAsia="HGPMinchoE" w:hAnsiTheme="majorHAnsi" w:cstheme="majorHAnsi"/>
        <w:sz w:val="28"/>
        <w:szCs w:val="40"/>
      </w:rPr>
    </w:pPr>
  </w:p>
  <w:p w14:paraId="0A4F8E6D" w14:textId="77777777" w:rsidR="00DF17EF" w:rsidRPr="00FE7A0E" w:rsidRDefault="00DF17EF" w:rsidP="00DF17EF">
    <w:pPr>
      <w:pStyle w:val="Header"/>
      <w:ind w:left="0"/>
      <w:jc w:val="left"/>
      <w:rPr>
        <w:rFonts w:asciiTheme="majorHAnsi" w:eastAsia="HGPMinchoE" w:hAnsiTheme="majorHAnsi" w:cstheme="majorHAnsi"/>
        <w:sz w:val="28"/>
        <w:szCs w:val="40"/>
      </w:rPr>
    </w:pPr>
  </w:p>
  <w:p w14:paraId="2917A465" w14:textId="2E88B0CF" w:rsidR="00B26D29" w:rsidRPr="00FE7A0E" w:rsidRDefault="00622D0F" w:rsidP="00DF17EF">
    <w:pPr>
      <w:pStyle w:val="Header"/>
      <w:ind w:left="0"/>
      <w:jc w:val="left"/>
      <w:rPr>
        <w:rFonts w:asciiTheme="majorHAnsi" w:eastAsia="HGPMinchoE" w:hAnsiTheme="majorHAnsi" w:cstheme="majorHAnsi"/>
        <w:color w:val="3F0730"/>
        <w:sz w:val="28"/>
        <w:szCs w:val="40"/>
      </w:rPr>
    </w:pPr>
    <w:r>
      <w:rPr>
        <w:rFonts w:asciiTheme="majorHAnsi" w:eastAsia="HGPMinchoE"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F44CB51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1BEC746E"/>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784930126">
    <w:abstractNumId w:val="12"/>
  </w:num>
  <w:num w:numId="14" w16cid:durableId="101996277">
    <w:abstractNumId w:val="13"/>
  </w:num>
  <w:num w:numId="15" w16cid:durableId="744689866">
    <w:abstractNumId w:val="17"/>
  </w:num>
  <w:num w:numId="16" w16cid:durableId="1526407234">
    <w:abstractNumId w:val="15"/>
  </w:num>
  <w:num w:numId="17" w16cid:durableId="1352950697">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416361996">
    <w:abstractNumId w:val="14"/>
  </w:num>
  <w:num w:numId="19" w16cid:durableId="85612101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readOnly" w:enforcement="1" w:cryptProviderType="rsaAES" w:cryptAlgorithmClass="hash" w:cryptAlgorithmType="typeAny" w:cryptAlgorithmSid="14" w:cryptSpinCount="100000" w:hash="J6GiKipGs2SdozeV8WWRoaVScL+EVOCCyIQPH6SbvajPOhigQLl2i147t7lroTW7LvYlkNVoy4jNqEPD0slLhQ==" w:salt="jGLT95NOyemQfP2OHheC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D3"/>
    <w:rsid w:val="0000092C"/>
    <w:rsid w:val="000017C7"/>
    <w:rsid w:val="000059D4"/>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8B2"/>
    <w:rsid w:val="00061FBD"/>
    <w:rsid w:val="00062681"/>
    <w:rsid w:val="00062B8A"/>
    <w:rsid w:val="00062E14"/>
    <w:rsid w:val="000638EF"/>
    <w:rsid w:val="00063CFD"/>
    <w:rsid w:val="00065325"/>
    <w:rsid w:val="0006536F"/>
    <w:rsid w:val="00066A16"/>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5C60"/>
    <w:rsid w:val="000A6F51"/>
    <w:rsid w:val="000A730E"/>
    <w:rsid w:val="000B0F9C"/>
    <w:rsid w:val="000B19B2"/>
    <w:rsid w:val="000B1B73"/>
    <w:rsid w:val="000B296B"/>
    <w:rsid w:val="000B304C"/>
    <w:rsid w:val="000B3F97"/>
    <w:rsid w:val="000B475E"/>
    <w:rsid w:val="000B5338"/>
    <w:rsid w:val="000B5A03"/>
    <w:rsid w:val="000B6756"/>
    <w:rsid w:val="000B6A4C"/>
    <w:rsid w:val="000B7E99"/>
    <w:rsid w:val="000C0D0A"/>
    <w:rsid w:val="000C35E2"/>
    <w:rsid w:val="000C5017"/>
    <w:rsid w:val="000C53DB"/>
    <w:rsid w:val="000C60C2"/>
    <w:rsid w:val="000C64F6"/>
    <w:rsid w:val="000C66C7"/>
    <w:rsid w:val="000D16EC"/>
    <w:rsid w:val="000D1E8E"/>
    <w:rsid w:val="000D2220"/>
    <w:rsid w:val="000D3A7B"/>
    <w:rsid w:val="000D3E58"/>
    <w:rsid w:val="000D4C01"/>
    <w:rsid w:val="000D65A7"/>
    <w:rsid w:val="000E068A"/>
    <w:rsid w:val="000E11CC"/>
    <w:rsid w:val="000E1DE7"/>
    <w:rsid w:val="000E1ECB"/>
    <w:rsid w:val="000E24CC"/>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407"/>
    <w:rsid w:val="001137FB"/>
    <w:rsid w:val="0011389F"/>
    <w:rsid w:val="00113BF5"/>
    <w:rsid w:val="00113CB3"/>
    <w:rsid w:val="00113F39"/>
    <w:rsid w:val="0011423A"/>
    <w:rsid w:val="001145E7"/>
    <w:rsid w:val="00114BDB"/>
    <w:rsid w:val="001155B3"/>
    <w:rsid w:val="00116009"/>
    <w:rsid w:val="001167D5"/>
    <w:rsid w:val="001173F1"/>
    <w:rsid w:val="00117DA6"/>
    <w:rsid w:val="00120547"/>
    <w:rsid w:val="0012459C"/>
    <w:rsid w:val="00124925"/>
    <w:rsid w:val="001258BB"/>
    <w:rsid w:val="00127759"/>
    <w:rsid w:val="00130F65"/>
    <w:rsid w:val="00132C86"/>
    <w:rsid w:val="001340C9"/>
    <w:rsid w:val="001349FB"/>
    <w:rsid w:val="00134AC2"/>
    <w:rsid w:val="00134AF9"/>
    <w:rsid w:val="00134CFC"/>
    <w:rsid w:val="00134F82"/>
    <w:rsid w:val="0013659A"/>
    <w:rsid w:val="00136B6F"/>
    <w:rsid w:val="00137D1B"/>
    <w:rsid w:val="0014185A"/>
    <w:rsid w:val="001426CA"/>
    <w:rsid w:val="0014293F"/>
    <w:rsid w:val="001446CA"/>
    <w:rsid w:val="00144C22"/>
    <w:rsid w:val="00144D31"/>
    <w:rsid w:val="001463D3"/>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AD0"/>
    <w:rsid w:val="00186A6D"/>
    <w:rsid w:val="00186DF4"/>
    <w:rsid w:val="00186FE8"/>
    <w:rsid w:val="00190539"/>
    <w:rsid w:val="001917FE"/>
    <w:rsid w:val="001920B4"/>
    <w:rsid w:val="00192165"/>
    <w:rsid w:val="001935DE"/>
    <w:rsid w:val="001938FD"/>
    <w:rsid w:val="00193E2E"/>
    <w:rsid w:val="00193F3F"/>
    <w:rsid w:val="0019567E"/>
    <w:rsid w:val="00195C2B"/>
    <w:rsid w:val="001961D9"/>
    <w:rsid w:val="00196281"/>
    <w:rsid w:val="0019677B"/>
    <w:rsid w:val="001A0B2C"/>
    <w:rsid w:val="001A170B"/>
    <w:rsid w:val="001A24B0"/>
    <w:rsid w:val="001A3BE2"/>
    <w:rsid w:val="001A466F"/>
    <w:rsid w:val="001A4EB3"/>
    <w:rsid w:val="001A574A"/>
    <w:rsid w:val="001B33CC"/>
    <w:rsid w:val="001B3799"/>
    <w:rsid w:val="001B4B8C"/>
    <w:rsid w:val="001B60BF"/>
    <w:rsid w:val="001B799C"/>
    <w:rsid w:val="001B7A30"/>
    <w:rsid w:val="001B7D49"/>
    <w:rsid w:val="001C0639"/>
    <w:rsid w:val="001C067C"/>
    <w:rsid w:val="001C1745"/>
    <w:rsid w:val="001C185D"/>
    <w:rsid w:val="001C1930"/>
    <w:rsid w:val="001C30D3"/>
    <w:rsid w:val="001C4ABF"/>
    <w:rsid w:val="001C4DB5"/>
    <w:rsid w:val="001C67DA"/>
    <w:rsid w:val="001C70F9"/>
    <w:rsid w:val="001C7AA0"/>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6622"/>
    <w:rsid w:val="002071F6"/>
    <w:rsid w:val="002071FF"/>
    <w:rsid w:val="00207EBF"/>
    <w:rsid w:val="00207FF1"/>
    <w:rsid w:val="002121DE"/>
    <w:rsid w:val="002122D2"/>
    <w:rsid w:val="0021404C"/>
    <w:rsid w:val="0021513D"/>
    <w:rsid w:val="00215172"/>
    <w:rsid w:val="002152FA"/>
    <w:rsid w:val="00215871"/>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130"/>
    <w:rsid w:val="00243FD9"/>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ADD"/>
    <w:rsid w:val="00281CDF"/>
    <w:rsid w:val="002827FE"/>
    <w:rsid w:val="00282A6B"/>
    <w:rsid w:val="00284C8D"/>
    <w:rsid w:val="00285D15"/>
    <w:rsid w:val="00286477"/>
    <w:rsid w:val="002872AD"/>
    <w:rsid w:val="002874BE"/>
    <w:rsid w:val="002876A7"/>
    <w:rsid w:val="00290262"/>
    <w:rsid w:val="00290786"/>
    <w:rsid w:val="00291B33"/>
    <w:rsid w:val="00291E2C"/>
    <w:rsid w:val="0029281D"/>
    <w:rsid w:val="0029334F"/>
    <w:rsid w:val="00293E01"/>
    <w:rsid w:val="0029478F"/>
    <w:rsid w:val="00294808"/>
    <w:rsid w:val="002968DD"/>
    <w:rsid w:val="00297C15"/>
    <w:rsid w:val="002A0F5B"/>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9F5"/>
    <w:rsid w:val="00300CC5"/>
    <w:rsid w:val="0030117E"/>
    <w:rsid w:val="0030153C"/>
    <w:rsid w:val="00301C3D"/>
    <w:rsid w:val="00301EF5"/>
    <w:rsid w:val="0030205D"/>
    <w:rsid w:val="00302539"/>
    <w:rsid w:val="00303237"/>
    <w:rsid w:val="00305777"/>
    <w:rsid w:val="003067B1"/>
    <w:rsid w:val="00306812"/>
    <w:rsid w:val="003102FE"/>
    <w:rsid w:val="00310429"/>
    <w:rsid w:val="00310AB7"/>
    <w:rsid w:val="00313E6E"/>
    <w:rsid w:val="00314D99"/>
    <w:rsid w:val="00314E7F"/>
    <w:rsid w:val="0031633F"/>
    <w:rsid w:val="003179A9"/>
    <w:rsid w:val="003226C6"/>
    <w:rsid w:val="00322CC4"/>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1C5"/>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71C"/>
    <w:rsid w:val="00376923"/>
    <w:rsid w:val="00376C61"/>
    <w:rsid w:val="00377291"/>
    <w:rsid w:val="00377A6F"/>
    <w:rsid w:val="00382894"/>
    <w:rsid w:val="0038336D"/>
    <w:rsid w:val="00383D0D"/>
    <w:rsid w:val="003853CD"/>
    <w:rsid w:val="00391457"/>
    <w:rsid w:val="0039264B"/>
    <w:rsid w:val="00392DC9"/>
    <w:rsid w:val="00392E28"/>
    <w:rsid w:val="0039426F"/>
    <w:rsid w:val="0039506D"/>
    <w:rsid w:val="00396BA9"/>
    <w:rsid w:val="00396FEA"/>
    <w:rsid w:val="003A1D19"/>
    <w:rsid w:val="003A458E"/>
    <w:rsid w:val="003A4C44"/>
    <w:rsid w:val="003A69ED"/>
    <w:rsid w:val="003A7DE9"/>
    <w:rsid w:val="003B23D7"/>
    <w:rsid w:val="003B342F"/>
    <w:rsid w:val="003B3803"/>
    <w:rsid w:val="003B5C8F"/>
    <w:rsid w:val="003B6831"/>
    <w:rsid w:val="003B6A3F"/>
    <w:rsid w:val="003B6D10"/>
    <w:rsid w:val="003B79DF"/>
    <w:rsid w:val="003C0654"/>
    <w:rsid w:val="003C47FC"/>
    <w:rsid w:val="003C53ED"/>
    <w:rsid w:val="003D01FA"/>
    <w:rsid w:val="003D365A"/>
    <w:rsid w:val="003D634B"/>
    <w:rsid w:val="003D6B83"/>
    <w:rsid w:val="003E0A82"/>
    <w:rsid w:val="003E245C"/>
    <w:rsid w:val="003E2DA4"/>
    <w:rsid w:val="003E300B"/>
    <w:rsid w:val="003E4E47"/>
    <w:rsid w:val="003E5144"/>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1252"/>
    <w:rsid w:val="00412DA8"/>
    <w:rsid w:val="004132D1"/>
    <w:rsid w:val="00413956"/>
    <w:rsid w:val="00413CEE"/>
    <w:rsid w:val="004140D9"/>
    <w:rsid w:val="0041583A"/>
    <w:rsid w:val="00415A85"/>
    <w:rsid w:val="004165BE"/>
    <w:rsid w:val="00416E60"/>
    <w:rsid w:val="004207C1"/>
    <w:rsid w:val="00420DE8"/>
    <w:rsid w:val="00423DA3"/>
    <w:rsid w:val="00424A7D"/>
    <w:rsid w:val="00424DDB"/>
    <w:rsid w:val="00424FCC"/>
    <w:rsid w:val="00425059"/>
    <w:rsid w:val="00426F5C"/>
    <w:rsid w:val="00427EE0"/>
    <w:rsid w:val="00431C9D"/>
    <w:rsid w:val="004335BD"/>
    <w:rsid w:val="00435512"/>
    <w:rsid w:val="00436720"/>
    <w:rsid w:val="0043703E"/>
    <w:rsid w:val="004418A1"/>
    <w:rsid w:val="00443555"/>
    <w:rsid w:val="004435E6"/>
    <w:rsid w:val="00443681"/>
    <w:rsid w:val="004436DC"/>
    <w:rsid w:val="00444AE6"/>
    <w:rsid w:val="00445837"/>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2D5"/>
    <w:rsid w:val="00474678"/>
    <w:rsid w:val="00477C68"/>
    <w:rsid w:val="00480421"/>
    <w:rsid w:val="004808CC"/>
    <w:rsid w:val="0048102A"/>
    <w:rsid w:val="004825AC"/>
    <w:rsid w:val="004833B0"/>
    <w:rsid w:val="00483E04"/>
    <w:rsid w:val="0048569C"/>
    <w:rsid w:val="00485B0F"/>
    <w:rsid w:val="00486CB3"/>
    <w:rsid w:val="00486CFC"/>
    <w:rsid w:val="004870CC"/>
    <w:rsid w:val="00490BA7"/>
    <w:rsid w:val="00491C23"/>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738"/>
    <w:rsid w:val="004C1FF5"/>
    <w:rsid w:val="004C318D"/>
    <w:rsid w:val="004C4C01"/>
    <w:rsid w:val="004C5EA5"/>
    <w:rsid w:val="004C6259"/>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E10"/>
    <w:rsid w:val="00501FD8"/>
    <w:rsid w:val="005034BD"/>
    <w:rsid w:val="005035E2"/>
    <w:rsid w:val="0050387B"/>
    <w:rsid w:val="005046DF"/>
    <w:rsid w:val="005048A3"/>
    <w:rsid w:val="005051CD"/>
    <w:rsid w:val="00505611"/>
    <w:rsid w:val="00505799"/>
    <w:rsid w:val="005058EB"/>
    <w:rsid w:val="00506216"/>
    <w:rsid w:val="00507AA9"/>
    <w:rsid w:val="0051127D"/>
    <w:rsid w:val="00513FAC"/>
    <w:rsid w:val="00514E24"/>
    <w:rsid w:val="00516216"/>
    <w:rsid w:val="0051635D"/>
    <w:rsid w:val="00517A92"/>
    <w:rsid w:val="00521DD9"/>
    <w:rsid w:val="00522096"/>
    <w:rsid w:val="005220C6"/>
    <w:rsid w:val="005228B8"/>
    <w:rsid w:val="00522F09"/>
    <w:rsid w:val="005253BF"/>
    <w:rsid w:val="00527EF2"/>
    <w:rsid w:val="00530B60"/>
    <w:rsid w:val="00531F29"/>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129"/>
    <w:rsid w:val="00561290"/>
    <w:rsid w:val="00561432"/>
    <w:rsid w:val="0056170E"/>
    <w:rsid w:val="00563FC7"/>
    <w:rsid w:val="00564772"/>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490F"/>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B7BD5"/>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4E29"/>
    <w:rsid w:val="00616D69"/>
    <w:rsid w:val="00621DC9"/>
    <w:rsid w:val="00622179"/>
    <w:rsid w:val="00622D0F"/>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992"/>
    <w:rsid w:val="00653D0D"/>
    <w:rsid w:val="0065406D"/>
    <w:rsid w:val="0065429A"/>
    <w:rsid w:val="0066033F"/>
    <w:rsid w:val="006631E3"/>
    <w:rsid w:val="00663C49"/>
    <w:rsid w:val="006664D4"/>
    <w:rsid w:val="00666664"/>
    <w:rsid w:val="00666D61"/>
    <w:rsid w:val="006701E2"/>
    <w:rsid w:val="00670338"/>
    <w:rsid w:val="0067076C"/>
    <w:rsid w:val="00670C2C"/>
    <w:rsid w:val="00670DE0"/>
    <w:rsid w:val="00671513"/>
    <w:rsid w:val="006726E0"/>
    <w:rsid w:val="00673126"/>
    <w:rsid w:val="00673256"/>
    <w:rsid w:val="0067383E"/>
    <w:rsid w:val="0067470F"/>
    <w:rsid w:val="006747B8"/>
    <w:rsid w:val="00675436"/>
    <w:rsid w:val="00675CA7"/>
    <w:rsid w:val="00676A46"/>
    <w:rsid w:val="00680AD3"/>
    <w:rsid w:val="00681C00"/>
    <w:rsid w:val="00681DFD"/>
    <w:rsid w:val="00682333"/>
    <w:rsid w:val="0068310C"/>
    <w:rsid w:val="006834E4"/>
    <w:rsid w:val="00683A15"/>
    <w:rsid w:val="00683F56"/>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19A1"/>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2695"/>
    <w:rsid w:val="006D28C5"/>
    <w:rsid w:val="006D4919"/>
    <w:rsid w:val="006D6073"/>
    <w:rsid w:val="006D6266"/>
    <w:rsid w:val="006E055E"/>
    <w:rsid w:val="006E0E6C"/>
    <w:rsid w:val="006E1030"/>
    <w:rsid w:val="006E5041"/>
    <w:rsid w:val="006E510D"/>
    <w:rsid w:val="006E6687"/>
    <w:rsid w:val="006E7597"/>
    <w:rsid w:val="006F2637"/>
    <w:rsid w:val="006F2FDC"/>
    <w:rsid w:val="006F3637"/>
    <w:rsid w:val="006F37D9"/>
    <w:rsid w:val="006F4409"/>
    <w:rsid w:val="006F4CCF"/>
    <w:rsid w:val="006F4F97"/>
    <w:rsid w:val="006F6119"/>
    <w:rsid w:val="006F6E18"/>
    <w:rsid w:val="00701F36"/>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48AD"/>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A61"/>
    <w:rsid w:val="00750C9E"/>
    <w:rsid w:val="007512FA"/>
    <w:rsid w:val="007513D9"/>
    <w:rsid w:val="007515B3"/>
    <w:rsid w:val="007521E9"/>
    <w:rsid w:val="0075240D"/>
    <w:rsid w:val="007545C5"/>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370"/>
    <w:rsid w:val="0078549F"/>
    <w:rsid w:val="0078636B"/>
    <w:rsid w:val="00787652"/>
    <w:rsid w:val="00790BEF"/>
    <w:rsid w:val="00791919"/>
    <w:rsid w:val="00791BFC"/>
    <w:rsid w:val="00791F31"/>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544"/>
    <w:rsid w:val="007B6414"/>
    <w:rsid w:val="007B7D81"/>
    <w:rsid w:val="007C021A"/>
    <w:rsid w:val="007C07F2"/>
    <w:rsid w:val="007C2500"/>
    <w:rsid w:val="007C2C63"/>
    <w:rsid w:val="007C4D8A"/>
    <w:rsid w:val="007C51CD"/>
    <w:rsid w:val="007D025A"/>
    <w:rsid w:val="007D0E20"/>
    <w:rsid w:val="007D0F6C"/>
    <w:rsid w:val="007D2B50"/>
    <w:rsid w:val="007D644D"/>
    <w:rsid w:val="007D6535"/>
    <w:rsid w:val="007D706B"/>
    <w:rsid w:val="007D7113"/>
    <w:rsid w:val="007E09AC"/>
    <w:rsid w:val="007E24ED"/>
    <w:rsid w:val="007E28BC"/>
    <w:rsid w:val="007E3511"/>
    <w:rsid w:val="007E39F2"/>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323E"/>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23A5"/>
    <w:rsid w:val="00833EA4"/>
    <w:rsid w:val="00833F6B"/>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9D4"/>
    <w:rsid w:val="00852AA7"/>
    <w:rsid w:val="00854942"/>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420"/>
    <w:rsid w:val="00872592"/>
    <w:rsid w:val="008737B1"/>
    <w:rsid w:val="00875109"/>
    <w:rsid w:val="00875323"/>
    <w:rsid w:val="008755A7"/>
    <w:rsid w:val="008756F8"/>
    <w:rsid w:val="00876295"/>
    <w:rsid w:val="008769E9"/>
    <w:rsid w:val="00876B4B"/>
    <w:rsid w:val="008772DD"/>
    <w:rsid w:val="0088072B"/>
    <w:rsid w:val="00880C66"/>
    <w:rsid w:val="00882021"/>
    <w:rsid w:val="00883242"/>
    <w:rsid w:val="0088329E"/>
    <w:rsid w:val="0088425A"/>
    <w:rsid w:val="008848AA"/>
    <w:rsid w:val="00885439"/>
    <w:rsid w:val="00885573"/>
    <w:rsid w:val="00887A9E"/>
    <w:rsid w:val="00887B6D"/>
    <w:rsid w:val="008916ED"/>
    <w:rsid w:val="00891F1B"/>
    <w:rsid w:val="008944AD"/>
    <w:rsid w:val="00894A66"/>
    <w:rsid w:val="00896370"/>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5ADB"/>
    <w:rsid w:val="00916FA7"/>
    <w:rsid w:val="0091763D"/>
    <w:rsid w:val="00917F63"/>
    <w:rsid w:val="00917FD0"/>
    <w:rsid w:val="009201C2"/>
    <w:rsid w:val="00922001"/>
    <w:rsid w:val="00924256"/>
    <w:rsid w:val="00924420"/>
    <w:rsid w:val="0092544F"/>
    <w:rsid w:val="00927FFD"/>
    <w:rsid w:val="00931300"/>
    <w:rsid w:val="00934D6B"/>
    <w:rsid w:val="00936933"/>
    <w:rsid w:val="00937B12"/>
    <w:rsid w:val="00940B39"/>
    <w:rsid w:val="00941922"/>
    <w:rsid w:val="009420D8"/>
    <w:rsid w:val="0094430D"/>
    <w:rsid w:val="009449D8"/>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BA"/>
    <w:rsid w:val="009A2BF1"/>
    <w:rsid w:val="009A2D53"/>
    <w:rsid w:val="009A2F84"/>
    <w:rsid w:val="009A530F"/>
    <w:rsid w:val="009A643E"/>
    <w:rsid w:val="009A66A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5F81"/>
    <w:rsid w:val="009C621C"/>
    <w:rsid w:val="009C7EDF"/>
    <w:rsid w:val="009D063C"/>
    <w:rsid w:val="009D29E9"/>
    <w:rsid w:val="009D3DB6"/>
    <w:rsid w:val="009D4FA1"/>
    <w:rsid w:val="009D6762"/>
    <w:rsid w:val="009D76F3"/>
    <w:rsid w:val="009E1F2D"/>
    <w:rsid w:val="009E23AE"/>
    <w:rsid w:val="009E2FBC"/>
    <w:rsid w:val="009E40C0"/>
    <w:rsid w:val="009E40C8"/>
    <w:rsid w:val="009E520F"/>
    <w:rsid w:val="009E5EF7"/>
    <w:rsid w:val="009F073A"/>
    <w:rsid w:val="009F2CA2"/>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4C4B"/>
    <w:rsid w:val="00A05374"/>
    <w:rsid w:val="00A061CE"/>
    <w:rsid w:val="00A06AAD"/>
    <w:rsid w:val="00A1119B"/>
    <w:rsid w:val="00A13FAD"/>
    <w:rsid w:val="00A14511"/>
    <w:rsid w:val="00A1490D"/>
    <w:rsid w:val="00A1627F"/>
    <w:rsid w:val="00A20612"/>
    <w:rsid w:val="00A207F6"/>
    <w:rsid w:val="00A20B4E"/>
    <w:rsid w:val="00A221AB"/>
    <w:rsid w:val="00A222B6"/>
    <w:rsid w:val="00A234B6"/>
    <w:rsid w:val="00A2397E"/>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57"/>
    <w:rsid w:val="00A53D94"/>
    <w:rsid w:val="00A54C62"/>
    <w:rsid w:val="00A554C3"/>
    <w:rsid w:val="00A56E6F"/>
    <w:rsid w:val="00A57BBD"/>
    <w:rsid w:val="00A57E79"/>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C3C"/>
    <w:rsid w:val="00A84E23"/>
    <w:rsid w:val="00A85844"/>
    <w:rsid w:val="00A86291"/>
    <w:rsid w:val="00A86F8F"/>
    <w:rsid w:val="00A87456"/>
    <w:rsid w:val="00A87471"/>
    <w:rsid w:val="00A8770E"/>
    <w:rsid w:val="00A907DE"/>
    <w:rsid w:val="00A90FC5"/>
    <w:rsid w:val="00A938C7"/>
    <w:rsid w:val="00A95EB0"/>
    <w:rsid w:val="00A967FD"/>
    <w:rsid w:val="00A97281"/>
    <w:rsid w:val="00AA0280"/>
    <w:rsid w:val="00AA14A9"/>
    <w:rsid w:val="00AA3692"/>
    <w:rsid w:val="00AA640B"/>
    <w:rsid w:val="00AA7BEB"/>
    <w:rsid w:val="00AB05A1"/>
    <w:rsid w:val="00AB0A4D"/>
    <w:rsid w:val="00AB0CB2"/>
    <w:rsid w:val="00AB3F5F"/>
    <w:rsid w:val="00AB4A75"/>
    <w:rsid w:val="00AB56ED"/>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4614"/>
    <w:rsid w:val="00B05CAC"/>
    <w:rsid w:val="00B071E3"/>
    <w:rsid w:val="00B07CBE"/>
    <w:rsid w:val="00B07F0B"/>
    <w:rsid w:val="00B1046F"/>
    <w:rsid w:val="00B1153B"/>
    <w:rsid w:val="00B11557"/>
    <w:rsid w:val="00B123DD"/>
    <w:rsid w:val="00B127D9"/>
    <w:rsid w:val="00B12CFD"/>
    <w:rsid w:val="00B1396B"/>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0FA7"/>
    <w:rsid w:val="00B31D55"/>
    <w:rsid w:val="00B3753F"/>
    <w:rsid w:val="00B379FC"/>
    <w:rsid w:val="00B37DFD"/>
    <w:rsid w:val="00B40B41"/>
    <w:rsid w:val="00B4166E"/>
    <w:rsid w:val="00B425FB"/>
    <w:rsid w:val="00B4286A"/>
    <w:rsid w:val="00B42BC6"/>
    <w:rsid w:val="00B4496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1CA4"/>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12A3"/>
    <w:rsid w:val="00C112E7"/>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698"/>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38DE"/>
    <w:rsid w:val="00CB5F37"/>
    <w:rsid w:val="00CC089A"/>
    <w:rsid w:val="00CC20BD"/>
    <w:rsid w:val="00CC37F1"/>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1597"/>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5D03"/>
    <w:rsid w:val="00D9034A"/>
    <w:rsid w:val="00D90712"/>
    <w:rsid w:val="00D94027"/>
    <w:rsid w:val="00D94EBE"/>
    <w:rsid w:val="00D95190"/>
    <w:rsid w:val="00D955DB"/>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BBB"/>
    <w:rsid w:val="00DB304A"/>
    <w:rsid w:val="00DB3C7D"/>
    <w:rsid w:val="00DB4920"/>
    <w:rsid w:val="00DB4A0A"/>
    <w:rsid w:val="00DB7E60"/>
    <w:rsid w:val="00DC2EC5"/>
    <w:rsid w:val="00DC6012"/>
    <w:rsid w:val="00DD114E"/>
    <w:rsid w:val="00DD248B"/>
    <w:rsid w:val="00DD2F95"/>
    <w:rsid w:val="00DD3320"/>
    <w:rsid w:val="00DD3D94"/>
    <w:rsid w:val="00DD488A"/>
    <w:rsid w:val="00DD7318"/>
    <w:rsid w:val="00DD7DC6"/>
    <w:rsid w:val="00DE2149"/>
    <w:rsid w:val="00DE2854"/>
    <w:rsid w:val="00DE29C2"/>
    <w:rsid w:val="00DE326A"/>
    <w:rsid w:val="00DE46BB"/>
    <w:rsid w:val="00DE52BF"/>
    <w:rsid w:val="00DE7D00"/>
    <w:rsid w:val="00DF09E2"/>
    <w:rsid w:val="00DF17EF"/>
    <w:rsid w:val="00DF219C"/>
    <w:rsid w:val="00DF3165"/>
    <w:rsid w:val="00DF371E"/>
    <w:rsid w:val="00DF6407"/>
    <w:rsid w:val="00DF6561"/>
    <w:rsid w:val="00DF6613"/>
    <w:rsid w:val="00DF7557"/>
    <w:rsid w:val="00E002D6"/>
    <w:rsid w:val="00E02A70"/>
    <w:rsid w:val="00E03154"/>
    <w:rsid w:val="00E039D5"/>
    <w:rsid w:val="00E052B7"/>
    <w:rsid w:val="00E062A4"/>
    <w:rsid w:val="00E06BA3"/>
    <w:rsid w:val="00E0784E"/>
    <w:rsid w:val="00E10C58"/>
    <w:rsid w:val="00E10E99"/>
    <w:rsid w:val="00E1132C"/>
    <w:rsid w:val="00E1138F"/>
    <w:rsid w:val="00E1232F"/>
    <w:rsid w:val="00E1334F"/>
    <w:rsid w:val="00E1356C"/>
    <w:rsid w:val="00E144AA"/>
    <w:rsid w:val="00E14DF7"/>
    <w:rsid w:val="00E150E0"/>
    <w:rsid w:val="00E15B0E"/>
    <w:rsid w:val="00E15F79"/>
    <w:rsid w:val="00E20324"/>
    <w:rsid w:val="00E20A1E"/>
    <w:rsid w:val="00E219D2"/>
    <w:rsid w:val="00E24628"/>
    <w:rsid w:val="00E26A3B"/>
    <w:rsid w:val="00E305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5884"/>
    <w:rsid w:val="00E9661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B5E6A"/>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6A6"/>
    <w:rsid w:val="00ED7861"/>
    <w:rsid w:val="00ED7DF6"/>
    <w:rsid w:val="00ED7F86"/>
    <w:rsid w:val="00EE0849"/>
    <w:rsid w:val="00EE1FA3"/>
    <w:rsid w:val="00EE3968"/>
    <w:rsid w:val="00EE403C"/>
    <w:rsid w:val="00EE4DF3"/>
    <w:rsid w:val="00EE7662"/>
    <w:rsid w:val="00EE78A6"/>
    <w:rsid w:val="00EF0EC7"/>
    <w:rsid w:val="00EF2BA0"/>
    <w:rsid w:val="00EF2F36"/>
    <w:rsid w:val="00EF6D0B"/>
    <w:rsid w:val="00EF7644"/>
    <w:rsid w:val="00F00265"/>
    <w:rsid w:val="00F0186C"/>
    <w:rsid w:val="00F024CC"/>
    <w:rsid w:val="00F02534"/>
    <w:rsid w:val="00F04767"/>
    <w:rsid w:val="00F05AF9"/>
    <w:rsid w:val="00F05BBE"/>
    <w:rsid w:val="00F061E5"/>
    <w:rsid w:val="00F06D0B"/>
    <w:rsid w:val="00F0728A"/>
    <w:rsid w:val="00F07413"/>
    <w:rsid w:val="00F07551"/>
    <w:rsid w:val="00F10D1D"/>
    <w:rsid w:val="00F10FD5"/>
    <w:rsid w:val="00F13BA3"/>
    <w:rsid w:val="00F13CC8"/>
    <w:rsid w:val="00F141CD"/>
    <w:rsid w:val="00F1583D"/>
    <w:rsid w:val="00F2185C"/>
    <w:rsid w:val="00F22A4D"/>
    <w:rsid w:val="00F23C75"/>
    <w:rsid w:val="00F24374"/>
    <w:rsid w:val="00F24C59"/>
    <w:rsid w:val="00F24E45"/>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5AC"/>
    <w:rsid w:val="00F578E1"/>
    <w:rsid w:val="00F61DBB"/>
    <w:rsid w:val="00F6520E"/>
    <w:rsid w:val="00F65FDF"/>
    <w:rsid w:val="00F666EB"/>
    <w:rsid w:val="00F701C1"/>
    <w:rsid w:val="00F70822"/>
    <w:rsid w:val="00F720A6"/>
    <w:rsid w:val="00F726CD"/>
    <w:rsid w:val="00F730BF"/>
    <w:rsid w:val="00F7344F"/>
    <w:rsid w:val="00F73E44"/>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CD7"/>
    <w:rsid w:val="00FC6EF3"/>
    <w:rsid w:val="00FC7DB6"/>
    <w:rsid w:val="00FD0173"/>
    <w:rsid w:val="00FD0B0E"/>
    <w:rsid w:val="00FD1A32"/>
    <w:rsid w:val="00FD2BD8"/>
    <w:rsid w:val="00FD3BBB"/>
    <w:rsid w:val="00FD4052"/>
    <w:rsid w:val="00FD496E"/>
    <w:rsid w:val="00FD4DC5"/>
    <w:rsid w:val="00FD548F"/>
    <w:rsid w:val="00FD756F"/>
    <w:rsid w:val="00FE0634"/>
    <w:rsid w:val="00FE35D2"/>
    <w:rsid w:val="00FE443D"/>
    <w:rsid w:val="00FE5424"/>
    <w:rsid w:val="00FE694C"/>
    <w:rsid w:val="00FE7A0E"/>
    <w:rsid w:val="00FF110E"/>
    <w:rsid w:val="00FF1C5F"/>
    <w:rsid w:val="00FF2443"/>
    <w:rsid w:val="00FF29A2"/>
    <w:rsid w:val="00FF3C2C"/>
    <w:rsid w:val="00FF40BD"/>
    <w:rsid w:val="00FF4518"/>
    <w:rsid w:val="00FF4603"/>
    <w:rsid w:val="00FF6CA9"/>
    <w:rsid w:val="00FF6ED8"/>
    <w:rsid w:val="00FF722C"/>
    <w:rsid w:val="0337B99A"/>
    <w:rsid w:val="0A1103A0"/>
    <w:rsid w:val="0A23152C"/>
    <w:rsid w:val="0C5786C8"/>
    <w:rsid w:val="10FF9C19"/>
    <w:rsid w:val="114CBA83"/>
    <w:rsid w:val="14934FB5"/>
    <w:rsid w:val="1668A283"/>
    <w:rsid w:val="185073EB"/>
    <w:rsid w:val="18B8A479"/>
    <w:rsid w:val="1A7685ED"/>
    <w:rsid w:val="1E7F8CEE"/>
    <w:rsid w:val="1ECC6032"/>
    <w:rsid w:val="1F638B3D"/>
    <w:rsid w:val="20D92CF2"/>
    <w:rsid w:val="21384656"/>
    <w:rsid w:val="21FF139C"/>
    <w:rsid w:val="22D8AB52"/>
    <w:rsid w:val="26C32CD7"/>
    <w:rsid w:val="280C78DA"/>
    <w:rsid w:val="29995A99"/>
    <w:rsid w:val="2AA2EA4A"/>
    <w:rsid w:val="30A51BEE"/>
    <w:rsid w:val="3219ADCA"/>
    <w:rsid w:val="35DD4928"/>
    <w:rsid w:val="37B5115A"/>
    <w:rsid w:val="3925B140"/>
    <w:rsid w:val="3ABB41BC"/>
    <w:rsid w:val="3C69B55A"/>
    <w:rsid w:val="3DB417BB"/>
    <w:rsid w:val="4079965D"/>
    <w:rsid w:val="42636BEF"/>
    <w:rsid w:val="43C49D05"/>
    <w:rsid w:val="445820B4"/>
    <w:rsid w:val="477B7534"/>
    <w:rsid w:val="49F4D37A"/>
    <w:rsid w:val="4B8E53C8"/>
    <w:rsid w:val="4E41A099"/>
    <w:rsid w:val="50CA2A54"/>
    <w:rsid w:val="519126A4"/>
    <w:rsid w:val="5553CB10"/>
    <w:rsid w:val="56E30043"/>
    <w:rsid w:val="57A19C82"/>
    <w:rsid w:val="59267917"/>
    <w:rsid w:val="5C118E2B"/>
    <w:rsid w:val="5CC417A3"/>
    <w:rsid w:val="5D66040B"/>
    <w:rsid w:val="5DC88F74"/>
    <w:rsid w:val="5E26F127"/>
    <w:rsid w:val="5E382203"/>
    <w:rsid w:val="61D23050"/>
    <w:rsid w:val="62F03E0D"/>
    <w:rsid w:val="6A8577C3"/>
    <w:rsid w:val="6B8E3BBC"/>
    <w:rsid w:val="6BABEEEF"/>
    <w:rsid w:val="6DBF0F0D"/>
    <w:rsid w:val="705CFC72"/>
    <w:rsid w:val="7248B8F0"/>
    <w:rsid w:val="743D899C"/>
    <w:rsid w:val="75DA5539"/>
    <w:rsid w:val="77200316"/>
    <w:rsid w:val="78C597DE"/>
    <w:rsid w:val="7CDBDB6A"/>
    <w:rsid w:val="7DC4023B"/>
    <w:rsid w:val="7E6D0DA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D4B12"/>
  <w15:docId w15:val="{9BC64230-B8C2-487B-A8D6-B73116FB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0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622D0F"/>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622D0F"/>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622D0F"/>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622D0F"/>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622D0F"/>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622D0F"/>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622D0F"/>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622D0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622D0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22D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D0F"/>
  </w:style>
  <w:style w:type="paragraph" w:customStyle="1" w:styleId="TableColumnHeading">
    <w:name w:val="Table Column Heading"/>
    <w:basedOn w:val="BodyText"/>
    <w:uiPriority w:val="7"/>
    <w:qFormat/>
    <w:rsid w:val="00622D0F"/>
    <w:pPr>
      <w:spacing w:before="60" w:after="60"/>
    </w:pPr>
    <w:rPr>
      <w:b/>
      <w:bCs/>
    </w:rPr>
  </w:style>
  <w:style w:type="paragraph" w:styleId="Footer">
    <w:name w:val="footer"/>
    <w:basedOn w:val="Normal"/>
    <w:link w:val="FooterChar"/>
    <w:uiPriority w:val="99"/>
    <w:unhideWhenUsed/>
    <w:rsid w:val="00622D0F"/>
    <w:pPr>
      <w:tabs>
        <w:tab w:val="center" w:pos="4513"/>
        <w:tab w:val="right" w:pos="9026"/>
      </w:tabs>
      <w:spacing w:after="0"/>
    </w:pPr>
  </w:style>
  <w:style w:type="character" w:customStyle="1" w:styleId="FooterChar">
    <w:name w:val="Footer Char"/>
    <w:basedOn w:val="DefaultParagraphFont"/>
    <w:link w:val="Footer"/>
    <w:uiPriority w:val="99"/>
    <w:rsid w:val="00622D0F"/>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622D0F"/>
    <w:pPr>
      <w:jc w:val="right"/>
    </w:pPr>
  </w:style>
  <w:style w:type="paragraph" w:customStyle="1" w:styleId="PageTitle">
    <w:name w:val="Page Title"/>
    <w:basedOn w:val="Normal"/>
    <w:next w:val="BodyText"/>
    <w:uiPriority w:val="3"/>
    <w:qFormat/>
    <w:rsid w:val="00622D0F"/>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622D0F"/>
    <w:pPr>
      <w:jc w:val="right"/>
    </w:pPr>
  </w:style>
  <w:style w:type="character" w:customStyle="1" w:styleId="Bold">
    <w:name w:val="Bold"/>
    <w:basedOn w:val="DefaultParagraphFont"/>
    <w:uiPriority w:val="2"/>
    <w:qFormat/>
    <w:rsid w:val="00622D0F"/>
    <w:rPr>
      <w:rFonts w:asciiTheme="minorHAnsi" w:hAnsiTheme="minorHAnsi"/>
      <w:b/>
      <w:i w:val="0"/>
      <w:color w:val="000000" w:themeColor="text1"/>
    </w:rPr>
  </w:style>
  <w:style w:type="paragraph" w:customStyle="1" w:styleId="DocumentTitle">
    <w:name w:val="Document Title"/>
    <w:next w:val="DocumentSubtitle"/>
    <w:uiPriority w:val="26"/>
    <w:rsid w:val="00622D0F"/>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622D0F"/>
    <w:pPr>
      <w:spacing w:after="0"/>
      <w:ind w:left="3969"/>
      <w:jc w:val="right"/>
    </w:pPr>
    <w:rPr>
      <w:noProof/>
      <w:sz w:val="18"/>
    </w:rPr>
  </w:style>
  <w:style w:type="paragraph" w:styleId="BalloonText">
    <w:name w:val="Balloon Text"/>
    <w:basedOn w:val="Normal"/>
    <w:link w:val="BalloonTextChar"/>
    <w:uiPriority w:val="99"/>
    <w:semiHidden/>
    <w:unhideWhenUsed/>
    <w:rsid w:val="00622D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D0F"/>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622D0F"/>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622D0F"/>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622D0F"/>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622D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622D0F"/>
    <w:pPr>
      <w:spacing w:before="60" w:after="60"/>
    </w:pPr>
    <w:rPr>
      <w:rFonts w:ascii="Arial" w:hAnsi="Arial"/>
      <w:lang w:eastAsia="en-NZ"/>
    </w:rPr>
  </w:style>
  <w:style w:type="paragraph" w:styleId="ListBullet">
    <w:name w:val="List Bullet"/>
    <w:basedOn w:val="Normal"/>
    <w:uiPriority w:val="99"/>
    <w:semiHidden/>
    <w:rsid w:val="00622D0F"/>
    <w:pPr>
      <w:numPr>
        <w:numId w:val="1"/>
      </w:numPr>
      <w:contextualSpacing/>
    </w:pPr>
  </w:style>
  <w:style w:type="paragraph" w:styleId="ListBullet2">
    <w:name w:val="List Bullet 2"/>
    <w:basedOn w:val="Normal"/>
    <w:uiPriority w:val="99"/>
    <w:semiHidden/>
    <w:rsid w:val="00622D0F"/>
    <w:pPr>
      <w:numPr>
        <w:numId w:val="2"/>
      </w:numPr>
      <w:contextualSpacing/>
    </w:pPr>
  </w:style>
  <w:style w:type="paragraph" w:styleId="ListBullet3">
    <w:name w:val="List Bullet 3"/>
    <w:basedOn w:val="Normal"/>
    <w:uiPriority w:val="99"/>
    <w:semiHidden/>
    <w:rsid w:val="00622D0F"/>
    <w:pPr>
      <w:numPr>
        <w:numId w:val="3"/>
      </w:numPr>
      <w:contextualSpacing/>
    </w:pPr>
  </w:style>
  <w:style w:type="paragraph" w:styleId="ListBullet4">
    <w:name w:val="List Bullet 4"/>
    <w:basedOn w:val="Normal"/>
    <w:uiPriority w:val="99"/>
    <w:semiHidden/>
    <w:rsid w:val="00622D0F"/>
    <w:pPr>
      <w:numPr>
        <w:numId w:val="4"/>
      </w:numPr>
      <w:contextualSpacing/>
    </w:pPr>
  </w:style>
  <w:style w:type="paragraph" w:styleId="ListBullet5">
    <w:name w:val="List Bullet 5"/>
    <w:basedOn w:val="Normal"/>
    <w:uiPriority w:val="99"/>
    <w:semiHidden/>
    <w:rsid w:val="00622D0F"/>
    <w:pPr>
      <w:numPr>
        <w:numId w:val="5"/>
      </w:numPr>
      <w:contextualSpacing/>
    </w:pPr>
  </w:style>
  <w:style w:type="paragraph" w:styleId="ListNumber">
    <w:name w:val="List Number"/>
    <w:basedOn w:val="Normal"/>
    <w:uiPriority w:val="99"/>
    <w:semiHidden/>
    <w:rsid w:val="00622D0F"/>
    <w:pPr>
      <w:numPr>
        <w:numId w:val="6"/>
      </w:numPr>
      <w:contextualSpacing/>
    </w:pPr>
  </w:style>
  <w:style w:type="paragraph" w:styleId="ListNumber2">
    <w:name w:val="List Number 2"/>
    <w:basedOn w:val="Normal"/>
    <w:uiPriority w:val="99"/>
    <w:semiHidden/>
    <w:rsid w:val="00622D0F"/>
    <w:pPr>
      <w:numPr>
        <w:numId w:val="7"/>
      </w:numPr>
      <w:contextualSpacing/>
    </w:pPr>
  </w:style>
  <w:style w:type="paragraph" w:styleId="ListNumber3">
    <w:name w:val="List Number 3"/>
    <w:basedOn w:val="Normal"/>
    <w:uiPriority w:val="99"/>
    <w:semiHidden/>
    <w:rsid w:val="00622D0F"/>
    <w:pPr>
      <w:numPr>
        <w:numId w:val="8"/>
      </w:numPr>
      <w:contextualSpacing/>
    </w:pPr>
  </w:style>
  <w:style w:type="paragraph" w:styleId="ListNumber4">
    <w:name w:val="List Number 4"/>
    <w:basedOn w:val="Normal"/>
    <w:uiPriority w:val="99"/>
    <w:semiHidden/>
    <w:rsid w:val="00622D0F"/>
    <w:pPr>
      <w:numPr>
        <w:numId w:val="9"/>
      </w:numPr>
      <w:contextualSpacing/>
    </w:pPr>
  </w:style>
  <w:style w:type="paragraph" w:styleId="ListNumber5">
    <w:name w:val="List Number 5"/>
    <w:basedOn w:val="Normal"/>
    <w:uiPriority w:val="99"/>
    <w:semiHidden/>
    <w:rsid w:val="00622D0F"/>
    <w:pPr>
      <w:numPr>
        <w:numId w:val="10"/>
      </w:numPr>
      <w:contextualSpacing/>
    </w:pPr>
  </w:style>
  <w:style w:type="paragraph" w:styleId="List">
    <w:name w:val="List"/>
    <w:basedOn w:val="Normal"/>
    <w:uiPriority w:val="99"/>
    <w:semiHidden/>
    <w:rsid w:val="00622D0F"/>
    <w:pPr>
      <w:ind w:left="283" w:hanging="283"/>
      <w:contextualSpacing/>
    </w:pPr>
  </w:style>
  <w:style w:type="paragraph" w:styleId="List2">
    <w:name w:val="List 2"/>
    <w:basedOn w:val="Normal"/>
    <w:uiPriority w:val="99"/>
    <w:semiHidden/>
    <w:rsid w:val="00622D0F"/>
    <w:pPr>
      <w:ind w:left="566" w:hanging="283"/>
      <w:contextualSpacing/>
    </w:pPr>
  </w:style>
  <w:style w:type="paragraph" w:styleId="List3">
    <w:name w:val="List 3"/>
    <w:basedOn w:val="Normal"/>
    <w:uiPriority w:val="99"/>
    <w:semiHidden/>
    <w:rsid w:val="00622D0F"/>
    <w:pPr>
      <w:ind w:left="849" w:hanging="283"/>
      <w:contextualSpacing/>
    </w:pPr>
  </w:style>
  <w:style w:type="paragraph" w:styleId="List4">
    <w:name w:val="List 4"/>
    <w:basedOn w:val="Normal"/>
    <w:uiPriority w:val="99"/>
    <w:semiHidden/>
    <w:rsid w:val="00622D0F"/>
    <w:pPr>
      <w:ind w:left="1132" w:hanging="283"/>
      <w:contextualSpacing/>
    </w:pPr>
  </w:style>
  <w:style w:type="paragraph" w:styleId="List5">
    <w:name w:val="List 5"/>
    <w:basedOn w:val="Normal"/>
    <w:uiPriority w:val="99"/>
    <w:semiHidden/>
    <w:rsid w:val="00622D0F"/>
    <w:pPr>
      <w:ind w:left="1415" w:hanging="283"/>
      <w:contextualSpacing/>
    </w:pPr>
  </w:style>
  <w:style w:type="character" w:styleId="CommentReference">
    <w:name w:val="annotation reference"/>
    <w:basedOn w:val="DefaultParagraphFont"/>
    <w:uiPriority w:val="99"/>
    <w:semiHidden/>
    <w:unhideWhenUsed/>
    <w:rsid w:val="00622D0F"/>
    <w:rPr>
      <w:sz w:val="16"/>
      <w:szCs w:val="16"/>
    </w:rPr>
  </w:style>
  <w:style w:type="paragraph" w:styleId="CommentText">
    <w:name w:val="annotation text"/>
    <w:basedOn w:val="Normal"/>
    <w:link w:val="CommentTextChar"/>
    <w:uiPriority w:val="99"/>
    <w:unhideWhenUsed/>
    <w:rsid w:val="00622D0F"/>
  </w:style>
  <w:style w:type="character" w:customStyle="1" w:styleId="CommentTextChar">
    <w:name w:val="Comment Text Char"/>
    <w:basedOn w:val="DefaultParagraphFont"/>
    <w:link w:val="CommentText"/>
    <w:uiPriority w:val="99"/>
    <w:rsid w:val="00622D0F"/>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622D0F"/>
    <w:rPr>
      <w:b/>
      <w:bCs/>
    </w:rPr>
  </w:style>
  <w:style w:type="character" w:customStyle="1" w:styleId="CommentSubjectChar">
    <w:name w:val="Comment Subject Char"/>
    <w:basedOn w:val="CommentTextChar"/>
    <w:link w:val="CommentSubject"/>
    <w:uiPriority w:val="99"/>
    <w:semiHidden/>
    <w:rsid w:val="00622D0F"/>
    <w:rPr>
      <w:b/>
      <w:bCs/>
      <w:kern w:val="2"/>
      <w:sz w:val="22"/>
      <w:szCs w:val="22"/>
      <w:lang w:val="en-GB"/>
      <w14:ligatures w14:val="standardContextual"/>
    </w:rPr>
  </w:style>
  <w:style w:type="character" w:styleId="Emphasis">
    <w:name w:val="Emphasis"/>
    <w:basedOn w:val="DefaultParagraphFont"/>
    <w:uiPriority w:val="27"/>
    <w:qFormat/>
    <w:rsid w:val="00622D0F"/>
    <w:rPr>
      <w:rFonts w:ascii="Arial" w:hAnsi="Arial"/>
      <w:i/>
      <w:iCs/>
    </w:rPr>
  </w:style>
  <w:style w:type="paragraph" w:customStyle="1" w:styleId="DocumentSubtitle">
    <w:name w:val="Document Subtitle"/>
    <w:basedOn w:val="DocumentTitle"/>
    <w:next w:val="Normal"/>
    <w:uiPriority w:val="26"/>
    <w:rsid w:val="00622D0F"/>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622D0F"/>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622D0F"/>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622D0F"/>
    <w:pPr>
      <w:numPr>
        <w:numId w:val="14"/>
      </w:numPr>
    </w:pPr>
  </w:style>
  <w:style w:type="paragraph" w:customStyle="1" w:styleId="Bullet2">
    <w:name w:val="Bullet 2"/>
    <w:basedOn w:val="BodyText"/>
    <w:uiPriority w:val="1"/>
    <w:qFormat/>
    <w:rsid w:val="00622D0F"/>
    <w:pPr>
      <w:numPr>
        <w:numId w:val="15"/>
      </w:numPr>
    </w:pPr>
  </w:style>
  <w:style w:type="paragraph" w:customStyle="1" w:styleId="Bullet3">
    <w:name w:val="Bullet 3"/>
    <w:basedOn w:val="BodyText"/>
    <w:uiPriority w:val="1"/>
    <w:qFormat/>
    <w:rsid w:val="00622D0F"/>
    <w:pPr>
      <w:numPr>
        <w:numId w:val="16"/>
      </w:numPr>
    </w:pPr>
  </w:style>
  <w:style w:type="paragraph" w:customStyle="1" w:styleId="NumberedBullet1">
    <w:name w:val="Numbered Bullet 1"/>
    <w:basedOn w:val="BodyText"/>
    <w:uiPriority w:val="5"/>
    <w:qFormat/>
    <w:rsid w:val="00622D0F"/>
    <w:pPr>
      <w:numPr>
        <w:numId w:val="17"/>
      </w:numPr>
      <w:spacing w:before="60" w:after="60"/>
    </w:pPr>
  </w:style>
  <w:style w:type="paragraph" w:customStyle="1" w:styleId="NumberedBullet2">
    <w:name w:val="Numbered Bullet 2"/>
    <w:basedOn w:val="BodyText"/>
    <w:uiPriority w:val="5"/>
    <w:qFormat/>
    <w:rsid w:val="00622D0F"/>
    <w:pPr>
      <w:numPr>
        <w:ilvl w:val="1"/>
        <w:numId w:val="17"/>
      </w:numPr>
      <w:tabs>
        <w:tab w:val="left" w:pos="709"/>
      </w:tabs>
    </w:pPr>
  </w:style>
  <w:style w:type="paragraph" w:customStyle="1" w:styleId="NumberedBullet3">
    <w:name w:val="Numbered Bullet 3"/>
    <w:basedOn w:val="BodyText"/>
    <w:uiPriority w:val="5"/>
    <w:qFormat/>
    <w:rsid w:val="00622D0F"/>
    <w:pPr>
      <w:numPr>
        <w:ilvl w:val="2"/>
        <w:numId w:val="17"/>
      </w:numPr>
      <w:tabs>
        <w:tab w:val="left" w:pos="1276"/>
      </w:tabs>
    </w:pPr>
  </w:style>
  <w:style w:type="numbering" w:customStyle="1" w:styleId="NumberedBulletsList">
    <w:name w:val="Numbered Bullets List"/>
    <w:uiPriority w:val="99"/>
    <w:rsid w:val="00622D0F"/>
    <w:pPr>
      <w:numPr>
        <w:numId w:val="11"/>
      </w:numPr>
    </w:pPr>
  </w:style>
  <w:style w:type="paragraph" w:customStyle="1" w:styleId="Indent1">
    <w:name w:val="Indent 1"/>
    <w:basedOn w:val="BodyText"/>
    <w:uiPriority w:val="6"/>
    <w:semiHidden/>
    <w:unhideWhenUsed/>
    <w:qFormat/>
    <w:rsid w:val="00622D0F"/>
    <w:pPr>
      <w:ind w:left="284"/>
    </w:pPr>
  </w:style>
  <w:style w:type="paragraph" w:customStyle="1" w:styleId="Indent2">
    <w:name w:val="Indent 2"/>
    <w:basedOn w:val="BodyText"/>
    <w:uiPriority w:val="6"/>
    <w:semiHidden/>
    <w:unhideWhenUsed/>
    <w:qFormat/>
    <w:rsid w:val="00622D0F"/>
    <w:pPr>
      <w:ind w:left="567"/>
    </w:pPr>
  </w:style>
  <w:style w:type="paragraph" w:customStyle="1" w:styleId="Indent3">
    <w:name w:val="Indent 3"/>
    <w:basedOn w:val="BodyText"/>
    <w:uiPriority w:val="6"/>
    <w:semiHidden/>
    <w:unhideWhenUsed/>
    <w:qFormat/>
    <w:rsid w:val="00622D0F"/>
    <w:pPr>
      <w:ind w:left="851"/>
    </w:pPr>
  </w:style>
  <w:style w:type="paragraph" w:customStyle="1" w:styleId="ShadedHeading">
    <w:name w:val="Shaded Heading"/>
    <w:basedOn w:val="BodyText"/>
    <w:next w:val="ShadedBody"/>
    <w:uiPriority w:val="10"/>
    <w:rsid w:val="00622D0F"/>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622D0F"/>
    <w:rPr>
      <w:color w:val="808080"/>
    </w:rPr>
  </w:style>
  <w:style w:type="paragraph" w:customStyle="1" w:styleId="Authors">
    <w:name w:val="Authors"/>
    <w:basedOn w:val="Footer"/>
    <w:link w:val="AuthorsChar"/>
    <w:uiPriority w:val="99"/>
    <w:rsid w:val="00622D0F"/>
    <w:pPr>
      <w:spacing w:before="60" w:after="60"/>
    </w:pPr>
  </w:style>
  <w:style w:type="character" w:customStyle="1" w:styleId="Heading4Char">
    <w:name w:val="Heading 4 Char"/>
    <w:aliases w:val="Heading 4 (table &amp; chart) Char"/>
    <w:basedOn w:val="DefaultParagraphFont"/>
    <w:link w:val="Heading4"/>
    <w:uiPriority w:val="23"/>
    <w:semiHidden/>
    <w:rsid w:val="00622D0F"/>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622D0F"/>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622D0F"/>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622D0F"/>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622D0F"/>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622D0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622D0F"/>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622D0F"/>
    <w:rPr>
      <w:b/>
    </w:rPr>
  </w:style>
  <w:style w:type="character" w:customStyle="1" w:styleId="HighlightAccent4">
    <w:name w:val="Highlight Accent 4"/>
    <w:basedOn w:val="DefaultParagraphFont"/>
    <w:uiPriority w:val="9"/>
    <w:qFormat/>
    <w:rsid w:val="00622D0F"/>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622D0F"/>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622D0F"/>
    <w:rPr>
      <w:rFonts w:asciiTheme="minorHAnsi" w:hAnsiTheme="minorHAnsi"/>
      <w:color w:val="000000" w:themeColor="text1"/>
      <w:bdr w:val="none" w:sz="0" w:space="0" w:color="auto"/>
      <w:shd w:val="clear" w:color="auto" w:fill="C5F5BE" w:themeFill="accent6" w:themeFillTint="66"/>
    </w:rPr>
  </w:style>
  <w:style w:type="table" w:customStyle="1" w:styleId="NESO">
    <w:name w:val="NESO"/>
    <w:basedOn w:val="TableNormal"/>
    <w:uiPriority w:val="99"/>
    <w:rsid w:val="00622D0F"/>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character" w:styleId="Hyperlink">
    <w:name w:val="Hyperlink"/>
    <w:basedOn w:val="DefaultParagraphFont"/>
    <w:uiPriority w:val="99"/>
    <w:unhideWhenUsed/>
    <w:rsid w:val="00622D0F"/>
    <w:rPr>
      <w:color w:val="000000" w:themeColor="text1"/>
      <w:u w:val="single"/>
    </w:rPr>
  </w:style>
  <w:style w:type="paragraph" w:styleId="ListParagraph">
    <w:name w:val="List Paragraph"/>
    <w:basedOn w:val="Normal"/>
    <w:uiPriority w:val="35"/>
    <w:qFormat/>
    <w:rsid w:val="00622D0F"/>
    <w:pPr>
      <w:ind w:left="720"/>
      <w:contextualSpacing/>
    </w:pPr>
  </w:style>
  <w:style w:type="paragraph" w:customStyle="1" w:styleId="Heading1Numbered">
    <w:name w:val="Heading 1 Numbered"/>
    <w:basedOn w:val="Heading1"/>
    <w:next w:val="BodyText"/>
    <w:uiPriority w:val="4"/>
    <w:qFormat/>
    <w:rsid w:val="00622D0F"/>
    <w:pPr>
      <w:numPr>
        <w:numId w:val="18"/>
      </w:numPr>
    </w:pPr>
  </w:style>
  <w:style w:type="character" w:customStyle="1" w:styleId="HighlightAccent2">
    <w:name w:val="Highlight Accent 2"/>
    <w:basedOn w:val="DefaultParagraphFont"/>
    <w:uiPriority w:val="9"/>
    <w:qFormat/>
    <w:rsid w:val="00622D0F"/>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622D0F"/>
    <w:rPr>
      <w:b/>
      <w:i/>
    </w:rPr>
  </w:style>
  <w:style w:type="paragraph" w:styleId="NoSpacing">
    <w:name w:val="No Spacing"/>
    <w:next w:val="BodyText"/>
    <w:rsid w:val="00622D0F"/>
    <w:pPr>
      <w:spacing w:after="0"/>
    </w:pPr>
    <w:rPr>
      <w:sz w:val="18"/>
      <w:lang w:val="en-GB"/>
    </w:rPr>
  </w:style>
  <w:style w:type="paragraph" w:styleId="TOC2">
    <w:name w:val="toc 2"/>
    <w:basedOn w:val="Normal"/>
    <w:next w:val="Normal"/>
    <w:autoRedefine/>
    <w:uiPriority w:val="39"/>
    <w:rsid w:val="00622D0F"/>
    <w:pPr>
      <w:tabs>
        <w:tab w:val="right" w:leader="dot" w:pos="10194"/>
      </w:tabs>
      <w:spacing w:before="60" w:after="60"/>
    </w:pPr>
    <w:rPr>
      <w:noProof/>
    </w:rPr>
  </w:style>
  <w:style w:type="paragraph" w:styleId="TOC1">
    <w:name w:val="toc 1"/>
    <w:basedOn w:val="Normal"/>
    <w:next w:val="Normal"/>
    <w:autoRedefine/>
    <w:uiPriority w:val="39"/>
    <w:rsid w:val="00622D0F"/>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622D0F"/>
    <w:pPr>
      <w:framePr w:wrap="notBeside" w:hAnchor="text" w:y="710"/>
    </w:pPr>
  </w:style>
  <w:style w:type="paragraph" w:customStyle="1" w:styleId="Dateofpapers">
    <w:name w:val="Date of papers"/>
    <w:basedOn w:val="Footer"/>
    <w:link w:val="DateofpapersChar"/>
    <w:uiPriority w:val="99"/>
    <w:rsid w:val="00622D0F"/>
    <w:pPr>
      <w:spacing w:before="60" w:after="60"/>
    </w:pPr>
  </w:style>
  <w:style w:type="paragraph" w:customStyle="1" w:styleId="Introtext">
    <w:name w:val="Intro text"/>
    <w:basedOn w:val="Normal"/>
    <w:uiPriority w:val="99"/>
    <w:qFormat/>
    <w:rsid w:val="00622D0F"/>
    <w:rPr>
      <w:color w:val="3F0731" w:themeColor="text2"/>
      <w:sz w:val="24"/>
    </w:rPr>
  </w:style>
  <w:style w:type="paragraph" w:customStyle="1" w:styleId="FrameBody">
    <w:name w:val="Frame Body"/>
    <w:basedOn w:val="FrameHeading"/>
    <w:uiPriority w:val="13"/>
    <w:rsid w:val="00622D0F"/>
    <w:pPr>
      <w:framePr w:wrap="around"/>
    </w:pPr>
    <w:rPr>
      <w:b w:val="0"/>
      <w:sz w:val="20"/>
    </w:rPr>
  </w:style>
  <w:style w:type="paragraph" w:styleId="BodyText">
    <w:name w:val="Body Text"/>
    <w:link w:val="BodyTextChar"/>
    <w:qFormat/>
    <w:rsid w:val="00622D0F"/>
    <w:rPr>
      <w:color w:val="000000" w:themeColor="text1"/>
      <w:lang w:val="en-GB"/>
    </w:rPr>
  </w:style>
  <w:style w:type="character" w:customStyle="1" w:styleId="BodyTextChar">
    <w:name w:val="Body Text Char"/>
    <w:basedOn w:val="DefaultParagraphFont"/>
    <w:link w:val="BodyText"/>
    <w:rsid w:val="00622D0F"/>
    <w:rPr>
      <w:color w:val="000000" w:themeColor="text1"/>
      <w:lang w:val="en-GB"/>
    </w:rPr>
  </w:style>
  <w:style w:type="numbering" w:customStyle="1" w:styleId="Bullets">
    <w:name w:val="Bullets"/>
    <w:uiPriority w:val="99"/>
    <w:rsid w:val="00622D0F"/>
    <w:pPr>
      <w:numPr>
        <w:numId w:val="12"/>
      </w:numPr>
    </w:pPr>
  </w:style>
  <w:style w:type="paragraph" w:customStyle="1" w:styleId="TableTitle">
    <w:name w:val="Table Title"/>
    <w:basedOn w:val="BodyText"/>
    <w:next w:val="BodyText"/>
    <w:uiPriority w:val="6"/>
    <w:qFormat/>
    <w:rsid w:val="00622D0F"/>
    <w:pPr>
      <w:keepNext/>
      <w:keepLines/>
      <w:spacing w:before="120"/>
    </w:pPr>
    <w:rPr>
      <w:rFonts w:cstheme="majorHAnsi"/>
      <w:b/>
      <w:color w:val="3F0731" w:themeColor="text2"/>
    </w:rPr>
  </w:style>
  <w:style w:type="paragraph" w:customStyle="1" w:styleId="ShadedBody">
    <w:name w:val="Shaded Body"/>
    <w:basedOn w:val="ShadedHeading"/>
    <w:uiPriority w:val="11"/>
    <w:rsid w:val="00622D0F"/>
    <w:pPr>
      <w:keepNext w:val="0"/>
      <w:spacing w:before="0"/>
    </w:pPr>
    <w:rPr>
      <w:sz w:val="20"/>
    </w:rPr>
  </w:style>
  <w:style w:type="paragraph" w:customStyle="1" w:styleId="FrameHeading">
    <w:name w:val="Frame Heading"/>
    <w:basedOn w:val="BodyText"/>
    <w:next w:val="FrameBody"/>
    <w:uiPriority w:val="12"/>
    <w:rsid w:val="00622D0F"/>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622D0F"/>
    <w:rPr>
      <w:kern w:val="2"/>
      <w:sz w:val="22"/>
      <w:szCs w:val="22"/>
      <w:lang w:val="en-GB"/>
      <w14:ligatures w14:val="standardContextual"/>
    </w:rPr>
  </w:style>
  <w:style w:type="character" w:customStyle="1" w:styleId="DateofpapersChar">
    <w:name w:val="Date of papers Char"/>
    <w:basedOn w:val="FooterChar"/>
    <w:link w:val="Dateofpapers"/>
    <w:uiPriority w:val="99"/>
    <w:rsid w:val="00622D0F"/>
    <w:rPr>
      <w:kern w:val="2"/>
      <w:sz w:val="22"/>
      <w:szCs w:val="22"/>
      <w:lang w:val="en-GB"/>
      <w14:ligatures w14:val="standardContextual"/>
    </w:rPr>
  </w:style>
  <w:style w:type="paragraph" w:customStyle="1" w:styleId="CVName">
    <w:name w:val="CV Name"/>
    <w:basedOn w:val="BodyText"/>
    <w:uiPriority w:val="99"/>
    <w:qFormat/>
    <w:rsid w:val="00622D0F"/>
    <w:pPr>
      <w:spacing w:before="60" w:after="0"/>
    </w:pPr>
    <w:rPr>
      <w:b/>
      <w:bCs/>
      <w:color w:val="3F0731" w:themeColor="text2"/>
      <w:sz w:val="22"/>
    </w:rPr>
  </w:style>
  <w:style w:type="paragraph" w:customStyle="1" w:styleId="CVlocation">
    <w:name w:val="CV location"/>
    <w:basedOn w:val="BodyText"/>
    <w:uiPriority w:val="99"/>
    <w:rsid w:val="00622D0F"/>
    <w:pPr>
      <w:spacing w:after="0"/>
    </w:pPr>
    <w:rPr>
      <w:sz w:val="18"/>
    </w:rPr>
  </w:style>
  <w:style w:type="paragraph" w:customStyle="1" w:styleId="CVTitle">
    <w:name w:val="CV Title"/>
    <w:basedOn w:val="BodyText"/>
    <w:uiPriority w:val="99"/>
    <w:qFormat/>
    <w:rsid w:val="00622D0F"/>
    <w:pPr>
      <w:spacing w:after="0"/>
    </w:pPr>
  </w:style>
  <w:style w:type="paragraph" w:customStyle="1" w:styleId="Backcoverdisclaimer">
    <w:name w:val="Back cover disclaimer"/>
    <w:basedOn w:val="Footer"/>
    <w:uiPriority w:val="99"/>
    <w:qFormat/>
    <w:rsid w:val="00622D0F"/>
    <w:pPr>
      <w:tabs>
        <w:tab w:val="clear" w:pos="4513"/>
        <w:tab w:val="clear" w:pos="9026"/>
      </w:tabs>
      <w:spacing w:after="160"/>
    </w:pPr>
    <w:rPr>
      <w:noProof/>
      <w:sz w:val="18"/>
    </w:rPr>
  </w:style>
  <w:style w:type="paragraph" w:customStyle="1" w:styleId="Disclaimertext">
    <w:name w:val="Disclaimer text"/>
    <w:basedOn w:val="Backcoverdisclaimer"/>
    <w:uiPriority w:val="99"/>
    <w:rsid w:val="00622D0F"/>
  </w:style>
  <w:style w:type="paragraph" w:customStyle="1" w:styleId="SourceNotes">
    <w:name w:val="Source &amp; Notes"/>
    <w:basedOn w:val="BodyText"/>
    <w:uiPriority w:val="99"/>
    <w:qFormat/>
    <w:rsid w:val="00622D0F"/>
    <w:pPr>
      <w:tabs>
        <w:tab w:val="left" w:pos="709"/>
      </w:tabs>
      <w:contextualSpacing/>
    </w:pPr>
    <w:rPr>
      <w:sz w:val="16"/>
    </w:rPr>
  </w:style>
  <w:style w:type="character" w:styleId="UnresolvedMention">
    <w:name w:val="Unresolved Mention"/>
    <w:basedOn w:val="DefaultParagraphFont"/>
    <w:uiPriority w:val="99"/>
    <w:semiHidden/>
    <w:unhideWhenUsed/>
    <w:rsid w:val="00622D0F"/>
    <w:rPr>
      <w:color w:val="605E5C"/>
      <w:shd w:val="clear" w:color="auto" w:fill="E1DFDD"/>
    </w:rPr>
  </w:style>
  <w:style w:type="character" w:styleId="FollowedHyperlink">
    <w:name w:val="FollowedHyperlink"/>
    <w:basedOn w:val="DefaultParagraphFont"/>
    <w:uiPriority w:val="99"/>
    <w:semiHidden/>
    <w:unhideWhenUsed/>
    <w:rsid w:val="00622D0F"/>
    <w:rPr>
      <w:color w:val="7A3864" w:themeColor="followedHyperlink"/>
      <w:u w:val="single"/>
    </w:rPr>
  </w:style>
  <w:style w:type="paragraph" w:customStyle="1" w:styleId="SectionHeading">
    <w:name w:val="Section Heading"/>
    <w:basedOn w:val="DocumentTitle"/>
    <w:uiPriority w:val="99"/>
    <w:rsid w:val="00622D0F"/>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622D0F"/>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622D0F"/>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622D0F"/>
  </w:style>
  <w:style w:type="paragraph" w:customStyle="1" w:styleId="Shadedheading0">
    <w:name w:val="Shaded heading"/>
    <w:basedOn w:val="SectionHeader"/>
    <w:uiPriority w:val="99"/>
    <w:qFormat/>
    <w:rsid w:val="00622D0F"/>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622D0F"/>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622D0F"/>
    <w:pPr>
      <w:tabs>
        <w:tab w:val="center" w:pos="1438"/>
      </w:tabs>
      <w:spacing w:before="60" w:after="0"/>
    </w:pPr>
    <w:rPr>
      <w:color w:val="3F0731" w:themeColor="text2"/>
      <w:sz w:val="18"/>
    </w:rPr>
  </w:style>
  <w:style w:type="paragraph" w:styleId="NormalWeb">
    <w:name w:val="Normal (Web)"/>
    <w:basedOn w:val="Normal"/>
    <w:uiPriority w:val="99"/>
    <w:unhideWhenUsed/>
    <w:rsid w:val="00622D0F"/>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25"/>
    <w:semiHidden/>
    <w:qFormat/>
    <w:rsid w:val="00622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622D0F"/>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622D0F"/>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622D0F"/>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622D0F"/>
    <w:rPr>
      <w:i/>
      <w:iCs/>
      <w:color w:val="BF00BF" w:themeColor="accent1" w:themeShade="BF"/>
    </w:rPr>
  </w:style>
  <w:style w:type="character" w:styleId="IntenseReference">
    <w:name w:val="Intense Reference"/>
    <w:basedOn w:val="DefaultParagraphFont"/>
    <w:uiPriority w:val="33"/>
    <w:semiHidden/>
    <w:qFormat/>
    <w:rsid w:val="00622D0F"/>
    <w:rPr>
      <w:b/>
      <w:bCs/>
      <w:smallCaps/>
      <w:color w:val="BF00BF" w:themeColor="accent1" w:themeShade="BF"/>
      <w:spacing w:val="5"/>
    </w:rPr>
  </w:style>
  <w:style w:type="table" w:styleId="GridTable4-Accent1">
    <w:name w:val="Grid Table 4 Accent 1"/>
    <w:basedOn w:val="TableNormal"/>
    <w:uiPriority w:val="49"/>
    <w:rsid w:val="001463D3"/>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table" w:styleId="GridTable4-Accent4">
    <w:name w:val="Grid Table 4 Accent 4"/>
    <w:basedOn w:val="TableNormal"/>
    <w:uiPriority w:val="49"/>
    <w:rsid w:val="001463D3"/>
    <w:pPr>
      <w:spacing w:after="0"/>
    </w:pPr>
    <w:tblPr>
      <w:tblStyleRowBandSize w:val="1"/>
      <w:tblStyleColBandSize w:val="1"/>
      <w:tblBorders>
        <w:top w:val="single" w:sz="4" w:space="0" w:color="DC7772" w:themeColor="accent4" w:themeTint="99"/>
        <w:left w:val="single" w:sz="4" w:space="0" w:color="DC7772" w:themeColor="accent4" w:themeTint="99"/>
        <w:bottom w:val="single" w:sz="4" w:space="0" w:color="DC7772" w:themeColor="accent4" w:themeTint="99"/>
        <w:right w:val="single" w:sz="4" w:space="0" w:color="DC7772" w:themeColor="accent4" w:themeTint="99"/>
        <w:insideH w:val="single" w:sz="4" w:space="0" w:color="DC7772" w:themeColor="accent4" w:themeTint="99"/>
        <w:insideV w:val="single" w:sz="4" w:space="0" w:color="DC7772" w:themeColor="accent4" w:themeTint="99"/>
      </w:tblBorders>
    </w:tblPr>
    <w:tblStylePr w:type="firstRow">
      <w:rPr>
        <w:b/>
        <w:bCs/>
        <w:color w:val="FFFFFF" w:themeColor="background1"/>
      </w:rPr>
      <w:tblPr/>
      <w:tcPr>
        <w:tcBorders>
          <w:top w:val="single" w:sz="4" w:space="0" w:color="B0322B" w:themeColor="accent4"/>
          <w:left w:val="single" w:sz="4" w:space="0" w:color="B0322B" w:themeColor="accent4"/>
          <w:bottom w:val="single" w:sz="4" w:space="0" w:color="B0322B" w:themeColor="accent4"/>
          <w:right w:val="single" w:sz="4" w:space="0" w:color="B0322B" w:themeColor="accent4"/>
          <w:insideH w:val="nil"/>
          <w:insideV w:val="nil"/>
        </w:tcBorders>
        <w:shd w:val="clear" w:color="auto" w:fill="B0322B" w:themeFill="accent4"/>
      </w:tcPr>
    </w:tblStylePr>
    <w:tblStylePr w:type="lastRow">
      <w:rPr>
        <w:b/>
        <w:bCs/>
      </w:rPr>
      <w:tblPr/>
      <w:tcPr>
        <w:tcBorders>
          <w:top w:val="double" w:sz="4" w:space="0" w:color="B0322B" w:themeColor="accent4"/>
        </w:tcBorders>
      </w:tcPr>
    </w:tblStylePr>
    <w:tblStylePr w:type="firstCol">
      <w:rPr>
        <w:b/>
        <w:bCs/>
      </w:rPr>
    </w:tblStylePr>
    <w:tblStylePr w:type="lastCol">
      <w:rPr>
        <w:b/>
        <w:bCs/>
      </w:rPr>
    </w:tblStylePr>
    <w:tblStylePr w:type="band1Vert">
      <w:tblPr/>
      <w:tcPr>
        <w:shd w:val="clear" w:color="auto" w:fill="F3D1D0" w:themeFill="accent4" w:themeFillTint="33"/>
      </w:tcPr>
    </w:tblStylePr>
    <w:tblStylePr w:type="band1Horz">
      <w:tblPr/>
      <w:tcPr>
        <w:shd w:val="clear" w:color="auto" w:fill="F3D1D0" w:themeFill="accent4" w:themeFillTint="33"/>
      </w:tcPr>
    </w:tblStylePr>
  </w:style>
  <w:style w:type="table" w:styleId="GridTable1Light-Accent1">
    <w:name w:val="Grid Table 1 Light Accent 1"/>
    <w:basedOn w:val="TableNormal"/>
    <w:uiPriority w:val="46"/>
    <w:rsid w:val="00ED7F86"/>
    <w:pPr>
      <w:spacing w:after="0"/>
    </w:pPr>
    <w:tblPr>
      <w:tblStyleRowBandSize w:val="1"/>
      <w:tblStyleColBandSize w:val="1"/>
      <w:tblBorders>
        <w:top w:val="single" w:sz="4" w:space="0" w:color="FF99FF" w:themeColor="accent1" w:themeTint="66"/>
        <w:left w:val="single" w:sz="4" w:space="0" w:color="FF99FF" w:themeColor="accent1" w:themeTint="66"/>
        <w:bottom w:val="single" w:sz="4" w:space="0" w:color="FF99FF" w:themeColor="accent1" w:themeTint="66"/>
        <w:right w:val="single" w:sz="4" w:space="0" w:color="FF99FF" w:themeColor="accent1" w:themeTint="66"/>
        <w:insideH w:val="single" w:sz="4" w:space="0" w:color="FF99FF" w:themeColor="accent1" w:themeTint="66"/>
        <w:insideV w:val="single" w:sz="4" w:space="0" w:color="FF99FF" w:themeColor="accent1" w:themeTint="66"/>
      </w:tblBorders>
    </w:tblPr>
    <w:tblStylePr w:type="firstRow">
      <w:rPr>
        <w:b/>
        <w:bCs/>
      </w:rPr>
      <w:tblPr/>
      <w:tcPr>
        <w:tcBorders>
          <w:bottom w:val="single" w:sz="12" w:space="0" w:color="FF66FF" w:themeColor="accent1" w:themeTint="99"/>
        </w:tcBorders>
      </w:tcPr>
    </w:tblStylePr>
    <w:tblStylePr w:type="lastRow">
      <w:rPr>
        <w:b/>
        <w:bCs/>
      </w:rPr>
      <w:tblPr/>
      <w:tcPr>
        <w:tcBorders>
          <w:top w:val="double" w:sz="2" w:space="0" w:color="FF66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F05A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05AF9"/>
  </w:style>
  <w:style w:type="character" w:customStyle="1" w:styleId="eop">
    <w:name w:val="eop"/>
    <w:basedOn w:val="DefaultParagraphFont"/>
    <w:rsid w:val="00F05AF9"/>
  </w:style>
  <w:style w:type="character" w:styleId="Mention">
    <w:name w:val="Mention"/>
    <w:basedOn w:val="DefaultParagraphFont"/>
    <w:uiPriority w:val="99"/>
    <w:unhideWhenUsed/>
    <w:rsid w:val="00653992"/>
    <w:rPr>
      <w:color w:val="2B579A"/>
      <w:shd w:val="clear" w:color="auto" w:fill="E1DFDD"/>
    </w:rPr>
  </w:style>
  <w:style w:type="character" w:customStyle="1" w:styleId="superscript">
    <w:name w:val="superscript"/>
    <w:basedOn w:val="DefaultParagraphFont"/>
    <w:rsid w:val="00DF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84524231">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millar\Downloads\738261_NESO%20Paper%20Template%20-%20Ver%20002.dotx" TargetMode="External"/></Relationships>
</file>

<file path=word/theme/theme1.xml><?xml version="1.0" encoding="utf-8"?>
<a:theme xmlns:a="http://schemas.openxmlformats.org/drawingml/2006/main" name="NESO_Office_Theme_PPT">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SO_Office_Theme_PPT" id="{1BE572A3-3079-4C34-9F9E-38632D18EA54}" vid="{A5F4C047-3F68-4E86-A5FC-339EFF72BD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d0213948-975b-4ece-a893-89b637ecad96">
      <UserInfo>
        <DisplayName/>
        <AccountId xsi:nil="true"/>
        <AccountType/>
      </UserInfo>
    </SharedWithUsers>
    <lcf76f155ced4ddcb4097134ff3c332f xmlns="eb8cff42-5652-403d-9370-86925285bf53">
      <Terms xmlns="http://schemas.microsoft.com/office/infopath/2007/PartnerControls"/>
    </lcf76f155ced4ddcb4097134ff3c332f>
    <ENCCApproval xmlns="eb8cff42-5652-403d-9370-86925285bf53">false</ENCCApproval>
    <NAP_x0020_Approval xmlns="eb8cff42-5652-403d-9370-86925285bf53">false</NAP_x0020_Approval>
    <Market_x0020_Services_x0020_Approval xmlns="eb8cff42-5652-403d-9370-86925285bf53">false</Market_x0020_Services_x0020_Approval>
    <Approved xmlns="eb8cff42-5652-403d-9370-86925285bf53">false</Appro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55273338ECB94893036D23AC483B36" ma:contentTypeVersion="21" ma:contentTypeDescription="Create a new document." ma:contentTypeScope="" ma:versionID="c48a7784eb89e2a7cf94e6b14f6a51b1">
  <xsd:schema xmlns:xsd="http://www.w3.org/2001/XMLSchema" xmlns:xs="http://www.w3.org/2001/XMLSchema" xmlns:p="http://schemas.microsoft.com/office/2006/metadata/properties" xmlns:ns2="eb8cff42-5652-403d-9370-86925285bf53" xmlns:ns3="d0213948-975b-4ece-a893-89b637ecad96" xmlns:ns4="cadce026-d35b-4a62-a2ee-1436bb44fb55" targetNamespace="http://schemas.microsoft.com/office/2006/metadata/properties" ma:root="true" ma:fieldsID="6b1422a42a51c1a61f8ee963070ccfbc" ns2:_="" ns3:_="" ns4:_="">
    <xsd:import namespace="eb8cff42-5652-403d-9370-86925285bf53"/>
    <xsd:import namespace="d0213948-975b-4ece-a893-89b637ecad9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arket_x0020_Services_x0020_Approval" minOccurs="0"/>
                <xsd:element ref="ns2:NAP_x0020_Approval" minOccurs="0"/>
                <xsd:element ref="ns2:ENCCApproval" minOccurs="0"/>
                <xsd:element ref="ns2:Approv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cff42-5652-403d-9370-86925285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arket_x0020_Services_x0020_Approval" ma:index="20" nillable="true" ma:displayName="Market Services" ma:default="0" ma:description="Market Services have approved RAPID paper - David Wildash the contact" ma:format="Dropdown" ma:internalName="Market_x0020_Services_x0020_Approval">
      <xsd:simpleType>
        <xsd:restriction base="dms:Boolean"/>
      </xsd:simpleType>
    </xsd:element>
    <xsd:element name="NAP_x0020_Approval" ma:index="21" nillable="true" ma:displayName="NAP" ma:default="0" ma:description="NAP approved the RAPID paper - Steven Wallace is our contact" ma:format="Dropdown" ma:internalName="NAP_x0020_Approval">
      <xsd:simpleType>
        <xsd:restriction base="dms:Boolean"/>
      </xsd:simpleType>
    </xsd:element>
    <xsd:element name="ENCCApproval" ma:index="22" nillable="true" ma:displayName="ENCC" ma:default="0" ma:description="ENCC approved RAPID paper - Gavin Brown is our contact" ma:format="Dropdown" ma:internalName="ENCCApproval">
      <xsd:simpleType>
        <xsd:restriction base="dms:Boolean"/>
      </xsd:simpleType>
    </xsd:element>
    <xsd:element name="Approved" ma:index="23" nillable="true" ma:displayName="Approved" ma:default="0" ma:description="Has this paper been approved by all relevant stakeholders?" ma:format="Dropdown" ma:internalName="Approved">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13948-975b-4ece-a893-89b637eca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800f9de-e749-4e18-af14-3f044fa4ee8e}" ma:internalName="TaxCatchAll" ma:showField="CatchAllData" ma:web="d0213948-975b-4ece-a893-89b637eca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d0213948-975b-4ece-a893-89b637ecad96"/>
    <ds:schemaRef ds:uri="eb8cff42-5652-403d-9370-86925285bf53"/>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F7D7BD64-019A-4690-A711-EBC96C58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cff42-5652-403d-9370-86925285bf53"/>
    <ds:schemaRef ds:uri="d0213948-975b-4ece-a893-89b637ecad9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738261_NESO Paper Template - Ver 002</Template>
  <TotalTime>4</TotalTime>
  <Pages>2</Pages>
  <Words>572</Words>
  <Characters>3267</Characters>
  <Application>Microsoft Office Word</Application>
  <DocSecurity>8</DocSecurity>
  <Lines>27</Lines>
  <Paragraphs>7</Paragraphs>
  <ScaleCrop>false</ScaleCrop>
  <Company>Hamilton-Brown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Millar (ESO)</dc:creator>
  <cp:keywords/>
  <dc:description/>
  <cp:lastModifiedBy>Alex Millar (NESO)</cp:lastModifiedBy>
  <cp:revision>76</cp:revision>
  <cp:lastPrinted>2020-06-02T06:47:00Z</cp:lastPrinted>
  <dcterms:created xsi:type="dcterms:W3CDTF">2024-10-30T02:40:00Z</dcterms:created>
  <dcterms:modified xsi:type="dcterms:W3CDTF">2025-03-24T13:28:00Z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0x0101008955273338ECB94893036D23AC483B36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