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405CFD" w:rsidR="00811054" w:rsidP="00405CFD" w:rsidRDefault="00811054" w14:paraId="1E0CB877" w14:textId="77777777">
      <w:pPr>
        <w:pStyle w:val="Checklist"/>
      </w:pPr>
      <w:r>
        <w:t>Code Administrator Consultation</w:t>
      </w:r>
      <w:r w:rsidRPr="00540D4E">
        <w:t xml:space="preserve"> Response Proforma</w:t>
      </w:r>
    </w:p>
    <w:p w:rsidRPr="00760AB5" w:rsidR="00811054" w:rsidP="00811054" w:rsidRDefault="00811054" w14:paraId="4429700F" w14:textId="09223834">
      <w:pPr>
        <w:rPr>
          <w:rFonts w:cs="Arial"/>
          <w:b/>
          <w:color w:val="FF00FF" w:themeColor="accent1"/>
          <w:sz w:val="28"/>
        </w:rPr>
      </w:pPr>
      <w:bookmarkStart w:name="_Hlk31877162" w:id="0"/>
      <w:r w:rsidRPr="00811054">
        <w:rPr>
          <w:rFonts w:cs="Arial"/>
          <w:b/>
          <w:color w:val="3F0731" w:themeColor="text2"/>
          <w:sz w:val="28"/>
        </w:rPr>
        <w:t>CMP</w:t>
      </w:r>
      <w:r w:rsidR="00BD1304">
        <w:rPr>
          <w:rFonts w:cs="Arial"/>
          <w:b/>
          <w:color w:val="3F0731" w:themeColor="text2"/>
          <w:sz w:val="28"/>
        </w:rPr>
        <w:t>418</w:t>
      </w:r>
      <w:r w:rsidRPr="00811054">
        <w:rPr>
          <w:rFonts w:cs="Arial"/>
          <w:b/>
          <w:color w:val="3F0731" w:themeColor="text2"/>
          <w:sz w:val="28"/>
        </w:rPr>
        <w:t xml:space="preserve">: </w:t>
      </w:r>
      <w:r w:rsidRPr="00FA7D36" w:rsidR="00FA7D36">
        <w:rPr>
          <w:rFonts w:cs="Arial"/>
          <w:b/>
          <w:color w:val="3F0731" w:themeColor="text2"/>
          <w:sz w:val="28"/>
        </w:rPr>
        <w:t>Refine the allocation of Dynamic Reactive Compensation Equipment (DRCE) costs at OFTO transfer</w:t>
      </w:r>
    </w:p>
    <w:bookmarkEnd w:id="0"/>
    <w:p w:rsidRPr="007250B2" w:rsidR="00811054" w:rsidP="00811054" w:rsidRDefault="00811054" w14:paraId="5B155B73" w14:textId="77777777">
      <w:pPr>
        <w:pStyle w:val="BodyText"/>
        <w:ind w:right="-97"/>
        <w:jc w:val="both"/>
        <w:rPr>
          <w:rFonts w:cs="Arial"/>
          <w:spacing w:val="-3"/>
          <w:sz w:val="24"/>
        </w:rPr>
      </w:pPr>
      <w:r w:rsidRPr="00CF795B">
        <w:rPr>
          <w:rFonts w:cs="Arial"/>
          <w:spacing w:val="-3"/>
          <w:sz w:val="24"/>
        </w:rPr>
        <w:t xml:space="preserve">Industry parties are invited to respond to this consultation expressing their views and supplying the rationale for those </w:t>
      </w:r>
      <w:r w:rsidRPr="007250B2">
        <w:rPr>
          <w:rFonts w:cs="Arial"/>
          <w:spacing w:val="-3"/>
          <w:sz w:val="24"/>
        </w:rPr>
        <w:t>views, particularly in respect of any specific questions detailed below.</w:t>
      </w:r>
    </w:p>
    <w:p w:rsidRPr="007250B2" w:rsidR="00811054" w:rsidP="00811054" w:rsidRDefault="00811054" w14:paraId="5D6222AB" w14:textId="3FF4640D">
      <w:pPr>
        <w:pStyle w:val="BodyText"/>
        <w:ind w:right="-97"/>
        <w:jc w:val="both"/>
        <w:rPr>
          <w:rFonts w:cs="Arial"/>
          <w:spacing w:val="-3"/>
          <w:sz w:val="24"/>
        </w:rPr>
      </w:pPr>
      <w:r w:rsidRPr="007250B2">
        <w:rPr>
          <w:rFonts w:cs="Arial"/>
          <w:spacing w:val="-3"/>
          <w:sz w:val="24"/>
        </w:rPr>
        <w:t xml:space="preserve">Please send your responses to </w:t>
      </w:r>
      <w:hyperlink w:history="1" r:id="rId11">
        <w:r w:rsidRPr="007250B2" w:rsidR="00B82A96">
          <w:rPr>
            <w:rStyle w:val="Hyperlink"/>
            <w:rFonts w:cs="Arial"/>
            <w:sz w:val="24"/>
          </w:rPr>
          <w:t>cusc.team@nationalenergyso.com</w:t>
        </w:r>
      </w:hyperlink>
      <w:r w:rsidRPr="007250B2">
        <w:rPr>
          <w:rStyle w:val="Hyperlink"/>
          <w:rFonts w:cs="Arial"/>
          <w:sz w:val="24"/>
        </w:rPr>
        <w:t xml:space="preserve"> </w:t>
      </w:r>
      <w:r w:rsidRPr="007250B2">
        <w:rPr>
          <w:rFonts w:cs="Arial"/>
          <w:spacing w:val="-3"/>
          <w:sz w:val="24"/>
        </w:rPr>
        <w:t xml:space="preserve">by </w:t>
      </w:r>
      <w:r w:rsidRPr="007250B2">
        <w:rPr>
          <w:rFonts w:cs="Arial"/>
          <w:b/>
          <w:spacing w:val="-3"/>
          <w:sz w:val="24"/>
        </w:rPr>
        <w:t>5pm</w:t>
      </w:r>
      <w:r w:rsidRPr="007250B2">
        <w:rPr>
          <w:rFonts w:cs="Arial"/>
          <w:spacing w:val="-3"/>
          <w:sz w:val="24"/>
        </w:rPr>
        <w:t xml:space="preserve"> on </w:t>
      </w:r>
      <w:r w:rsidRPr="007250B2" w:rsidR="007250B2">
        <w:rPr>
          <w:rFonts w:cs="Arial"/>
          <w:b/>
          <w:spacing w:val="-3"/>
          <w:sz w:val="24"/>
        </w:rPr>
        <w:t>19 February 2025</w:t>
      </w:r>
      <w:r w:rsidRPr="007250B2">
        <w:rPr>
          <w:rFonts w:cs="Arial"/>
          <w:spacing w:val="-3"/>
          <w:sz w:val="24"/>
        </w:rPr>
        <w:t>.  Please note that any responses received after the deadline or sent to a different email address may not receive due consideration.</w:t>
      </w:r>
    </w:p>
    <w:p w:rsidRPr="007250B2" w:rsidR="00811054" w:rsidP="007250B2" w:rsidRDefault="00811054" w14:paraId="51A731C5" w14:textId="592E7F41">
      <w:pPr>
        <w:jc w:val="both"/>
        <w:rPr>
          <w:rFonts w:cs="Arial"/>
          <w:sz w:val="24"/>
        </w:rPr>
      </w:pPr>
      <w:r w:rsidRPr="007250B2">
        <w:rPr>
          <w:rFonts w:cs="Arial"/>
          <w:sz w:val="24"/>
        </w:rPr>
        <w:t>If you have any queries on the content of this consultation, please contact</w:t>
      </w:r>
      <w:r w:rsidRPr="007250B2">
        <w:rPr>
          <w:sz w:val="24"/>
        </w:rPr>
        <w:t xml:space="preserve"> </w:t>
      </w:r>
      <w:hyperlink w:history="1" r:id="rId12">
        <w:r w:rsidRPr="007250B2" w:rsidR="00B82A96">
          <w:rPr>
            <w:rStyle w:val="Hyperlink"/>
            <w:rFonts w:cs="Arial"/>
            <w:sz w:val="24"/>
          </w:rPr>
          <w:t>cusc.team@nationalenergyso.com</w:t>
        </w:r>
      </w:hyperlink>
      <w:r w:rsidRPr="007250B2">
        <w:rPr>
          <w:rStyle w:val="Hyperlink"/>
          <w:rFonts w:cs="Arial"/>
          <w:sz w:val="24"/>
        </w:rPr>
        <w:t xml:space="preserve"> </w:t>
      </w:r>
    </w:p>
    <w:tbl>
      <w:tblPr>
        <w:tblpPr w:leftFromText="180" w:rightFromText="180" w:vertAnchor="text" w:horzAnchor="margin" w:tblpY="24"/>
        <w:tblW w:w="9700" w:type="dxa"/>
        <w:tblBorders>
          <w:top w:val="single" w:color="650B4E" w:themeColor="text2" w:themeTint="E6" w:sz="4" w:space="0"/>
          <w:left w:val="single" w:color="650B4E" w:themeColor="text2" w:themeTint="E6" w:sz="4" w:space="0"/>
          <w:bottom w:val="single" w:color="650B4E" w:themeColor="text2" w:themeTint="E6" w:sz="4" w:space="0"/>
          <w:right w:val="single" w:color="650B4E" w:themeColor="text2" w:themeTint="E6" w:sz="4" w:space="0"/>
          <w:insideH w:val="single" w:color="650B4E" w:themeColor="text2" w:themeTint="E6" w:sz="4" w:space="0"/>
          <w:insideV w:val="single" w:color="650B4E" w:themeColor="text2" w:themeTint="E6" w:sz="4" w:space="0"/>
        </w:tblBorders>
        <w:tblLook w:val="0000" w:firstRow="0" w:lastRow="0" w:firstColumn="0" w:lastColumn="0" w:noHBand="0" w:noVBand="0"/>
      </w:tblPr>
      <w:tblGrid>
        <w:gridCol w:w="3352"/>
        <w:gridCol w:w="3173"/>
        <w:gridCol w:w="3175"/>
      </w:tblGrid>
      <w:tr w:rsidRPr="00CF795B" w:rsidR="00811054" w:rsidTr="00405CFD" w14:paraId="0B1D17B7" w14:textId="77777777">
        <w:trPr>
          <w:trHeight w:val="299"/>
        </w:trPr>
        <w:tc>
          <w:tcPr>
            <w:tcW w:w="3352" w:type="dxa"/>
            <w:shd w:val="clear" w:color="auto" w:fill="650B4E" w:themeFill="text2" w:themeFillTint="E6"/>
          </w:tcPr>
          <w:p w:rsidRPr="00CF795B" w:rsidR="00811054" w:rsidP="009F1ACE" w:rsidRDefault="00811054" w14:paraId="162D3D6B" w14:textId="77777777">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6348" w:type="dxa"/>
            <w:gridSpan w:val="2"/>
            <w:shd w:val="clear" w:color="auto" w:fill="650B4E" w:themeFill="text2" w:themeFillTint="E6"/>
          </w:tcPr>
          <w:p w:rsidRPr="00CF795B" w:rsidR="00811054" w:rsidP="009F1ACE" w:rsidRDefault="00811054" w14:paraId="6099E618" w14:textId="77777777">
            <w:pPr>
              <w:rPr>
                <w:rFonts w:cs="Arial"/>
                <w:b/>
                <w:color w:val="FFFFFF" w:themeColor="background1"/>
                <w:sz w:val="24"/>
              </w:rPr>
            </w:pPr>
            <w:r>
              <w:rPr>
                <w:rFonts w:cs="Arial"/>
                <w:b/>
                <w:color w:val="FFFFFF" w:themeColor="background1"/>
                <w:sz w:val="24"/>
              </w:rPr>
              <w:t>Please enter your details</w:t>
            </w:r>
          </w:p>
        </w:tc>
      </w:tr>
      <w:tr w:rsidRPr="00CF795B" w:rsidR="00811054" w:rsidTr="00405CFD" w14:paraId="5B27C532" w14:textId="77777777">
        <w:trPr>
          <w:trHeight w:val="245"/>
        </w:trPr>
        <w:tc>
          <w:tcPr>
            <w:tcW w:w="3352" w:type="dxa"/>
          </w:tcPr>
          <w:p w:rsidRPr="00CF795B" w:rsidR="00811054" w:rsidP="00405CFD" w:rsidRDefault="00811054" w14:paraId="762377A8" w14:textId="77777777">
            <w:pPr>
              <w:spacing w:after="0"/>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73E527ECEE2A48B2BA25974E6EB67C2F"/>
            </w:placeholder>
            <w:showingPlcHdr/>
          </w:sdtPr>
          <w:sdtEndPr/>
          <w:sdtContent>
            <w:tc>
              <w:tcPr>
                <w:tcW w:w="6348" w:type="dxa"/>
                <w:gridSpan w:val="2"/>
              </w:tcPr>
              <w:p w:rsidRPr="00CF795B" w:rsidR="00811054" w:rsidP="00405CFD" w:rsidRDefault="00811054" w14:paraId="49B2605E" w14:textId="77777777">
                <w:pPr>
                  <w:spacing w:after="0"/>
                  <w:rPr>
                    <w:sz w:val="24"/>
                  </w:rPr>
                </w:pPr>
                <w:r w:rsidRPr="004C39B5">
                  <w:rPr>
                    <w:rStyle w:val="PlaceholderText"/>
                  </w:rPr>
                  <w:t>Click or tap here to enter text.</w:t>
                </w:r>
              </w:p>
            </w:tc>
          </w:sdtContent>
        </w:sdt>
      </w:tr>
      <w:tr w:rsidRPr="00CF795B" w:rsidR="00811054" w:rsidTr="00405CFD" w14:paraId="270BD658" w14:textId="77777777">
        <w:trPr>
          <w:trHeight w:val="245"/>
        </w:trPr>
        <w:tc>
          <w:tcPr>
            <w:tcW w:w="3352" w:type="dxa"/>
          </w:tcPr>
          <w:p w:rsidRPr="00FB6E46" w:rsidR="00811054" w:rsidP="00405CFD" w:rsidRDefault="00811054" w14:paraId="1FC50135" w14:textId="77777777">
            <w:pPr>
              <w:spacing w:after="0"/>
              <w:rPr>
                <w:rFonts w:cs="Arial"/>
                <w:b/>
                <w:sz w:val="24"/>
              </w:rPr>
            </w:pPr>
            <w:r w:rsidRPr="00AC4CF2">
              <w:rPr>
                <w:rFonts w:cs="Arial"/>
                <w:b/>
                <w:sz w:val="24"/>
              </w:rPr>
              <w:t>Company name:</w:t>
            </w:r>
          </w:p>
        </w:tc>
        <w:sdt>
          <w:sdtPr>
            <w:rPr>
              <w:sz w:val="24"/>
            </w:rPr>
            <w:id w:val="-1333605531"/>
            <w:placeholder>
              <w:docPart w:val="BA26DC1F5ECA4F71BA38BE2F73310B62"/>
            </w:placeholder>
            <w:showingPlcHdr/>
          </w:sdtPr>
          <w:sdtEndPr/>
          <w:sdtContent>
            <w:tc>
              <w:tcPr>
                <w:tcW w:w="6348" w:type="dxa"/>
                <w:gridSpan w:val="2"/>
              </w:tcPr>
              <w:p w:rsidR="00811054" w:rsidP="00405CFD" w:rsidRDefault="00811054" w14:paraId="63CC1343" w14:textId="77777777">
                <w:pPr>
                  <w:spacing w:after="0"/>
                  <w:rPr>
                    <w:sz w:val="24"/>
                  </w:rPr>
                </w:pPr>
                <w:r w:rsidRPr="004C39B5">
                  <w:rPr>
                    <w:rStyle w:val="PlaceholderText"/>
                  </w:rPr>
                  <w:t>Click or tap here to enter text.</w:t>
                </w:r>
              </w:p>
            </w:tc>
          </w:sdtContent>
        </w:sdt>
      </w:tr>
      <w:tr w:rsidRPr="00CF795B" w:rsidR="00811054" w:rsidTr="00405CFD" w14:paraId="5A78D1B6" w14:textId="77777777">
        <w:trPr>
          <w:trHeight w:val="245"/>
        </w:trPr>
        <w:tc>
          <w:tcPr>
            <w:tcW w:w="3352" w:type="dxa"/>
          </w:tcPr>
          <w:p w:rsidRPr="00FB6E46" w:rsidR="00811054" w:rsidP="00405CFD" w:rsidRDefault="00811054" w14:paraId="0C2AC21E" w14:textId="77777777">
            <w:pPr>
              <w:spacing w:after="0"/>
              <w:rPr>
                <w:rFonts w:cs="Arial"/>
                <w:b/>
                <w:sz w:val="24"/>
              </w:rPr>
            </w:pPr>
            <w:r>
              <w:rPr>
                <w:rFonts w:cs="Arial"/>
                <w:b/>
                <w:sz w:val="24"/>
              </w:rPr>
              <w:t>Email address:</w:t>
            </w:r>
          </w:p>
        </w:tc>
        <w:sdt>
          <w:sdtPr>
            <w:rPr>
              <w:sz w:val="24"/>
            </w:rPr>
            <w:id w:val="233060029"/>
            <w:placeholder>
              <w:docPart w:val="56765F3A391445028E46878546E30C73"/>
            </w:placeholder>
            <w:showingPlcHdr/>
          </w:sdtPr>
          <w:sdtEndPr/>
          <w:sdtContent>
            <w:tc>
              <w:tcPr>
                <w:tcW w:w="6348" w:type="dxa"/>
                <w:gridSpan w:val="2"/>
              </w:tcPr>
              <w:p w:rsidR="00811054" w:rsidP="00405CFD" w:rsidRDefault="00811054" w14:paraId="5F65ABB3" w14:textId="77777777">
                <w:pPr>
                  <w:spacing w:after="0"/>
                  <w:rPr>
                    <w:sz w:val="24"/>
                  </w:rPr>
                </w:pPr>
                <w:r w:rsidRPr="004C39B5">
                  <w:rPr>
                    <w:rStyle w:val="PlaceholderText"/>
                  </w:rPr>
                  <w:t>Click or tap here to enter text.</w:t>
                </w:r>
              </w:p>
            </w:tc>
          </w:sdtContent>
        </w:sdt>
      </w:tr>
      <w:tr w:rsidRPr="00CF795B" w:rsidR="00811054" w:rsidTr="00405CFD" w14:paraId="6B0916C0" w14:textId="77777777">
        <w:trPr>
          <w:trHeight w:val="245"/>
        </w:trPr>
        <w:tc>
          <w:tcPr>
            <w:tcW w:w="3352" w:type="dxa"/>
          </w:tcPr>
          <w:p w:rsidRPr="00FB6E46" w:rsidR="00811054" w:rsidP="00405CFD" w:rsidRDefault="00811054" w14:paraId="68120B3B" w14:textId="77777777">
            <w:pPr>
              <w:spacing w:after="0"/>
              <w:rPr>
                <w:rFonts w:cs="Arial"/>
                <w:b/>
                <w:sz w:val="24"/>
              </w:rPr>
            </w:pPr>
            <w:r>
              <w:rPr>
                <w:rFonts w:cs="Arial"/>
                <w:b/>
                <w:sz w:val="24"/>
              </w:rPr>
              <w:t>Phone number:</w:t>
            </w:r>
          </w:p>
        </w:tc>
        <w:sdt>
          <w:sdtPr>
            <w:rPr>
              <w:sz w:val="24"/>
            </w:rPr>
            <w:id w:val="1902481430"/>
            <w:placeholder>
              <w:docPart w:val="56765F3A391445028E46878546E30C73"/>
            </w:placeholder>
            <w:showingPlcHdr/>
          </w:sdtPr>
          <w:sdtEndPr/>
          <w:sdtContent>
            <w:tc>
              <w:tcPr>
                <w:tcW w:w="6348" w:type="dxa"/>
                <w:gridSpan w:val="2"/>
              </w:tcPr>
              <w:p w:rsidR="00811054" w:rsidP="00405CFD" w:rsidRDefault="00811054" w14:paraId="1745C7A7" w14:textId="77777777">
                <w:pPr>
                  <w:spacing w:after="0"/>
                  <w:rPr>
                    <w:sz w:val="24"/>
                  </w:rPr>
                </w:pPr>
                <w:r w:rsidRPr="004C39B5">
                  <w:rPr>
                    <w:rStyle w:val="PlaceholderText"/>
                  </w:rPr>
                  <w:t>Click or tap here to enter text.</w:t>
                </w:r>
              </w:p>
            </w:tc>
          </w:sdtContent>
        </w:sdt>
      </w:tr>
      <w:tr w:rsidRPr="00CF795B" w:rsidR="00811054" w:rsidTr="00405CFD" w14:paraId="0E0B31C9" w14:textId="77777777">
        <w:trPr>
          <w:trHeight w:val="245"/>
        </w:trPr>
        <w:tc>
          <w:tcPr>
            <w:tcW w:w="3352" w:type="dxa"/>
          </w:tcPr>
          <w:p w:rsidR="00811054" w:rsidP="00405CFD" w:rsidRDefault="00811054" w14:paraId="56BAAFB8" w14:textId="77777777">
            <w:pPr>
              <w:spacing w:after="0"/>
              <w:rPr>
                <w:rFonts w:cs="Arial"/>
                <w:b/>
                <w:sz w:val="24"/>
              </w:rPr>
            </w:pPr>
            <w:r w:rsidRPr="0079391E">
              <w:rPr>
                <w:rFonts w:cs="Arial"/>
                <w:b/>
                <w:sz w:val="24"/>
              </w:rPr>
              <w:t>Which best describes your organisation?</w:t>
            </w:r>
          </w:p>
        </w:tc>
        <w:tc>
          <w:tcPr>
            <w:tcW w:w="3173" w:type="dxa"/>
          </w:tcPr>
          <w:p w:rsidR="00811054" w:rsidP="00405CFD" w:rsidRDefault="000350CE" w14:paraId="52F41C4E" w14:textId="77777777">
            <w:pPr>
              <w:spacing w:after="0"/>
              <w:rPr>
                <w:rFonts w:cstheme="minorHAnsi"/>
              </w:rPr>
            </w:pPr>
            <w:sdt>
              <w:sdtPr>
                <w:rPr>
                  <w:rFonts w:cstheme="minorHAnsi"/>
                </w:rPr>
                <w:id w:val="-1217668943"/>
                <w14:checkbox>
                  <w14:checked w14:val="0"/>
                  <w14:checkedState w14:val="2612" w14:font="MS Gothic"/>
                  <w14:uncheckedState w14:val="2610" w14:font="MS Gothic"/>
                </w14:checkbox>
              </w:sdtPr>
              <w:sdtEndPr/>
              <w:sdtContent>
                <w:r w:rsidRPr="009329E0" w:rsidR="00811054">
                  <w:rPr>
                    <w:rFonts w:ascii="Segoe UI Symbol" w:hAnsi="Segoe UI Symbol" w:eastAsia="MS Gothic" w:cs="Segoe UI Symbol"/>
                  </w:rPr>
                  <w:t>☐</w:t>
                </w:r>
              </w:sdtContent>
            </w:sdt>
            <w:r w:rsidRPr="009329E0" w:rsidR="00811054">
              <w:rPr>
                <w:rFonts w:cstheme="minorHAnsi"/>
              </w:rPr>
              <w:t>Con</w:t>
            </w:r>
            <w:r w:rsidR="00811054">
              <w:rPr>
                <w:rFonts w:cstheme="minorHAnsi"/>
              </w:rPr>
              <w:t>sumer body</w:t>
            </w:r>
          </w:p>
          <w:p w:rsidR="00811054" w:rsidP="00405CFD" w:rsidRDefault="000350CE" w14:paraId="79EEBCD7" w14:textId="77777777">
            <w:pPr>
              <w:spacing w:after="0"/>
              <w:rPr>
                <w:rFonts w:cstheme="minorHAnsi"/>
              </w:rPr>
            </w:pPr>
            <w:sdt>
              <w:sdtPr>
                <w:rPr>
                  <w:rFonts w:cstheme="minorHAnsi"/>
                </w:rPr>
                <w:id w:val="2139676612"/>
                <w14:checkbox>
                  <w14:checked w14:val="0"/>
                  <w14:checkedState w14:val="2612" w14:font="MS Gothic"/>
                  <w14:uncheckedState w14:val="2610" w14:font="MS Gothic"/>
                </w14:checkbox>
              </w:sdtPr>
              <w:sdtEndPr/>
              <w:sdtContent>
                <w:r w:rsidRPr="009329E0" w:rsidR="00811054">
                  <w:rPr>
                    <w:rFonts w:ascii="Segoe UI Symbol" w:hAnsi="Segoe UI Symbol" w:eastAsia="MS Gothic" w:cs="Segoe UI Symbol"/>
                  </w:rPr>
                  <w:t>☐</w:t>
                </w:r>
              </w:sdtContent>
            </w:sdt>
            <w:r w:rsidR="00811054">
              <w:rPr>
                <w:rFonts w:cstheme="minorHAnsi"/>
              </w:rPr>
              <w:t>Demand</w:t>
            </w:r>
          </w:p>
          <w:p w:rsidR="00811054" w:rsidP="00405CFD" w:rsidRDefault="000350CE" w14:paraId="56CF8282" w14:textId="77777777">
            <w:pPr>
              <w:spacing w:after="0"/>
              <w:rPr>
                <w:rFonts w:cstheme="minorHAnsi"/>
              </w:rPr>
            </w:pPr>
            <w:sdt>
              <w:sdtPr>
                <w:rPr>
                  <w:rFonts w:cstheme="minorHAnsi"/>
                </w:rPr>
                <w:id w:val="1557049818"/>
                <w14:checkbox>
                  <w14:checked w14:val="0"/>
                  <w14:checkedState w14:val="2612" w14:font="MS Gothic"/>
                  <w14:uncheckedState w14:val="2610" w14:font="MS Gothic"/>
                </w14:checkbox>
              </w:sdtPr>
              <w:sdtEndPr/>
              <w:sdtContent>
                <w:r w:rsidRPr="009329E0" w:rsidR="00811054">
                  <w:rPr>
                    <w:rFonts w:ascii="Segoe UI Symbol" w:hAnsi="Segoe UI Symbol" w:eastAsia="MS Gothic" w:cs="Segoe UI Symbol"/>
                  </w:rPr>
                  <w:t>☐</w:t>
                </w:r>
              </w:sdtContent>
            </w:sdt>
            <w:r w:rsidR="00811054">
              <w:rPr>
                <w:rFonts w:cstheme="minorHAnsi"/>
              </w:rPr>
              <w:t>Distribution Network Operator</w:t>
            </w:r>
          </w:p>
          <w:p w:rsidR="00811054" w:rsidP="00405CFD" w:rsidRDefault="000350CE" w14:paraId="71CE9F8C" w14:textId="77777777">
            <w:pPr>
              <w:spacing w:after="0"/>
              <w:rPr>
                <w:rFonts w:cstheme="minorHAnsi"/>
              </w:rPr>
            </w:pPr>
            <w:sdt>
              <w:sdtPr>
                <w:rPr>
                  <w:rFonts w:cstheme="minorHAnsi"/>
                </w:rPr>
                <w:id w:val="-532340603"/>
                <w14:checkbox>
                  <w14:checked w14:val="0"/>
                  <w14:checkedState w14:val="2612" w14:font="MS Gothic"/>
                  <w14:uncheckedState w14:val="2610" w14:font="MS Gothic"/>
                </w14:checkbox>
              </w:sdtPr>
              <w:sdtEndPr/>
              <w:sdtContent>
                <w:r w:rsidRPr="009329E0" w:rsidR="00811054">
                  <w:rPr>
                    <w:rFonts w:ascii="Segoe UI Symbol" w:hAnsi="Segoe UI Symbol" w:eastAsia="MS Gothic" w:cs="Segoe UI Symbol"/>
                  </w:rPr>
                  <w:t>☐</w:t>
                </w:r>
              </w:sdtContent>
            </w:sdt>
            <w:r w:rsidR="00811054">
              <w:rPr>
                <w:rFonts w:cstheme="minorHAnsi"/>
              </w:rPr>
              <w:t>Generator</w:t>
            </w:r>
          </w:p>
          <w:p w:rsidR="00811054" w:rsidP="00405CFD" w:rsidRDefault="000350CE" w14:paraId="1ECBB466" w14:textId="77777777">
            <w:pPr>
              <w:spacing w:after="0"/>
              <w:rPr>
                <w:rFonts w:cstheme="minorHAnsi"/>
              </w:rPr>
            </w:pPr>
            <w:sdt>
              <w:sdtPr>
                <w:rPr>
                  <w:rFonts w:cstheme="minorHAnsi"/>
                </w:rPr>
                <w:id w:val="-1119211137"/>
                <w14:checkbox>
                  <w14:checked w14:val="0"/>
                  <w14:checkedState w14:val="2612" w14:font="MS Gothic"/>
                  <w14:uncheckedState w14:val="2610" w14:font="MS Gothic"/>
                </w14:checkbox>
              </w:sdtPr>
              <w:sdtEndPr/>
              <w:sdtContent>
                <w:r w:rsidRPr="009329E0" w:rsidR="00811054">
                  <w:rPr>
                    <w:rFonts w:ascii="Segoe UI Symbol" w:hAnsi="Segoe UI Symbol" w:eastAsia="MS Gothic" w:cs="Segoe UI Symbol"/>
                  </w:rPr>
                  <w:t>☐</w:t>
                </w:r>
              </w:sdtContent>
            </w:sdt>
            <w:r w:rsidR="00811054">
              <w:rPr>
                <w:rFonts w:cstheme="minorHAnsi"/>
              </w:rPr>
              <w:t>Industry body</w:t>
            </w:r>
          </w:p>
          <w:p w:rsidRPr="001D1A18" w:rsidR="00811054" w:rsidP="00405CFD" w:rsidRDefault="000350CE" w14:paraId="07D46E52" w14:textId="77777777">
            <w:pPr>
              <w:spacing w:after="0"/>
              <w:rPr>
                <w:rFonts w:cstheme="minorHAnsi"/>
              </w:rPr>
            </w:pPr>
            <w:sdt>
              <w:sdtPr>
                <w:rPr>
                  <w:rFonts w:cstheme="minorHAnsi"/>
                </w:rPr>
                <w:id w:val="-1103410446"/>
                <w14:checkbox>
                  <w14:checked w14:val="0"/>
                  <w14:checkedState w14:val="2612" w14:font="MS Gothic"/>
                  <w14:uncheckedState w14:val="2610" w14:font="MS Gothic"/>
                </w14:checkbox>
              </w:sdtPr>
              <w:sdtEndPr/>
              <w:sdtContent>
                <w:r w:rsidRPr="009329E0" w:rsidR="00811054">
                  <w:rPr>
                    <w:rFonts w:ascii="Segoe UI Symbol" w:hAnsi="Segoe UI Symbol" w:eastAsia="MS Gothic" w:cs="Segoe UI Symbol"/>
                  </w:rPr>
                  <w:t>☐</w:t>
                </w:r>
              </w:sdtContent>
            </w:sdt>
            <w:r w:rsidR="00811054">
              <w:rPr>
                <w:rFonts w:cstheme="minorHAnsi"/>
              </w:rPr>
              <w:t>Interconnector</w:t>
            </w:r>
          </w:p>
        </w:tc>
        <w:tc>
          <w:tcPr>
            <w:tcW w:w="3174" w:type="dxa"/>
          </w:tcPr>
          <w:p w:rsidR="00811054" w:rsidP="00405CFD" w:rsidRDefault="000350CE" w14:paraId="7B98FB47" w14:textId="77777777">
            <w:pPr>
              <w:spacing w:after="0"/>
              <w:rPr>
                <w:rFonts w:cstheme="minorHAnsi"/>
              </w:rPr>
            </w:pPr>
            <w:sdt>
              <w:sdtPr>
                <w:rPr>
                  <w:rFonts w:cstheme="minorHAnsi"/>
                </w:rPr>
                <w:id w:val="-1489472952"/>
                <w14:checkbox>
                  <w14:checked w14:val="0"/>
                  <w14:checkedState w14:val="2612" w14:font="MS Gothic"/>
                  <w14:uncheckedState w14:val="2610" w14:font="MS Gothic"/>
                </w14:checkbox>
              </w:sdtPr>
              <w:sdtEndPr/>
              <w:sdtContent>
                <w:r w:rsidRPr="009329E0" w:rsidR="00811054">
                  <w:rPr>
                    <w:rFonts w:ascii="Segoe UI Symbol" w:hAnsi="Segoe UI Symbol" w:eastAsia="MS Gothic" w:cs="Segoe UI Symbol"/>
                  </w:rPr>
                  <w:t>☐</w:t>
                </w:r>
              </w:sdtContent>
            </w:sdt>
            <w:r w:rsidR="00811054">
              <w:rPr>
                <w:rFonts w:cstheme="minorHAnsi"/>
              </w:rPr>
              <w:t>Storage</w:t>
            </w:r>
          </w:p>
          <w:p w:rsidR="00811054" w:rsidP="00405CFD" w:rsidRDefault="000350CE" w14:paraId="36ECDB8A" w14:textId="77777777">
            <w:pPr>
              <w:spacing w:after="0"/>
              <w:rPr>
                <w:rFonts w:cstheme="minorHAnsi"/>
              </w:rPr>
            </w:pPr>
            <w:sdt>
              <w:sdtPr>
                <w:rPr>
                  <w:rFonts w:cstheme="minorHAnsi"/>
                </w:rPr>
                <w:id w:val="1786763600"/>
                <w14:checkbox>
                  <w14:checked w14:val="0"/>
                  <w14:checkedState w14:val="2612" w14:font="MS Gothic"/>
                  <w14:uncheckedState w14:val="2610" w14:font="MS Gothic"/>
                </w14:checkbox>
              </w:sdtPr>
              <w:sdtEndPr/>
              <w:sdtContent>
                <w:r w:rsidRPr="009329E0" w:rsidR="00811054">
                  <w:rPr>
                    <w:rFonts w:ascii="Segoe UI Symbol" w:hAnsi="Segoe UI Symbol" w:eastAsia="MS Gothic" w:cs="Segoe UI Symbol"/>
                  </w:rPr>
                  <w:t>☐</w:t>
                </w:r>
              </w:sdtContent>
            </w:sdt>
            <w:r w:rsidR="00811054">
              <w:rPr>
                <w:rFonts w:cstheme="minorHAnsi"/>
              </w:rPr>
              <w:t>Supplier</w:t>
            </w:r>
          </w:p>
          <w:p w:rsidR="00811054" w:rsidP="00405CFD" w:rsidRDefault="000350CE" w14:paraId="37AF03A4" w14:textId="77777777">
            <w:pPr>
              <w:spacing w:after="0"/>
              <w:rPr>
                <w:rFonts w:cstheme="minorHAnsi"/>
              </w:rPr>
            </w:pPr>
            <w:sdt>
              <w:sdtPr>
                <w:rPr>
                  <w:rFonts w:cstheme="minorHAnsi"/>
                </w:rPr>
                <w:id w:val="-2124136577"/>
                <w14:checkbox>
                  <w14:checked w14:val="0"/>
                  <w14:checkedState w14:val="2612" w14:font="MS Gothic"/>
                  <w14:uncheckedState w14:val="2610" w14:font="MS Gothic"/>
                </w14:checkbox>
              </w:sdtPr>
              <w:sdtEndPr/>
              <w:sdtContent>
                <w:r w:rsidRPr="009329E0" w:rsidR="00811054">
                  <w:rPr>
                    <w:rFonts w:ascii="Segoe UI Symbol" w:hAnsi="Segoe UI Symbol" w:eastAsia="MS Gothic" w:cs="Segoe UI Symbol"/>
                  </w:rPr>
                  <w:t>☐</w:t>
                </w:r>
              </w:sdtContent>
            </w:sdt>
            <w:r w:rsidR="00811054">
              <w:rPr>
                <w:rFonts w:cstheme="minorHAnsi"/>
              </w:rPr>
              <w:t>System Operator</w:t>
            </w:r>
          </w:p>
          <w:p w:rsidR="00811054" w:rsidP="00405CFD" w:rsidRDefault="000350CE" w14:paraId="502B817F" w14:textId="77777777">
            <w:pPr>
              <w:spacing w:after="0"/>
              <w:rPr>
                <w:rFonts w:cstheme="minorHAnsi"/>
              </w:rPr>
            </w:pPr>
            <w:sdt>
              <w:sdtPr>
                <w:rPr>
                  <w:rFonts w:cstheme="minorHAnsi"/>
                </w:rPr>
                <w:id w:val="-2113735953"/>
                <w14:checkbox>
                  <w14:checked w14:val="0"/>
                  <w14:checkedState w14:val="2612" w14:font="MS Gothic"/>
                  <w14:uncheckedState w14:val="2610" w14:font="MS Gothic"/>
                </w14:checkbox>
              </w:sdtPr>
              <w:sdtEndPr/>
              <w:sdtContent>
                <w:r w:rsidRPr="009329E0" w:rsidR="00811054">
                  <w:rPr>
                    <w:rFonts w:ascii="Segoe UI Symbol" w:hAnsi="Segoe UI Symbol" w:eastAsia="MS Gothic" w:cs="Segoe UI Symbol"/>
                  </w:rPr>
                  <w:t>☐</w:t>
                </w:r>
              </w:sdtContent>
            </w:sdt>
            <w:r w:rsidR="00811054">
              <w:rPr>
                <w:rFonts w:cstheme="minorHAnsi"/>
              </w:rPr>
              <w:t>Transmission Owner</w:t>
            </w:r>
          </w:p>
          <w:p w:rsidR="00811054" w:rsidP="00405CFD" w:rsidRDefault="000350CE" w14:paraId="3013B397" w14:textId="77777777">
            <w:pPr>
              <w:spacing w:after="0"/>
              <w:rPr>
                <w:rFonts w:cstheme="minorHAnsi"/>
              </w:rPr>
            </w:pPr>
            <w:sdt>
              <w:sdtPr>
                <w:rPr>
                  <w:rFonts w:cstheme="minorHAnsi"/>
                </w:rPr>
                <w:id w:val="932623412"/>
                <w14:checkbox>
                  <w14:checked w14:val="0"/>
                  <w14:checkedState w14:val="2612" w14:font="MS Gothic"/>
                  <w14:uncheckedState w14:val="2610" w14:font="MS Gothic"/>
                </w14:checkbox>
              </w:sdtPr>
              <w:sdtEndPr/>
              <w:sdtContent>
                <w:r w:rsidRPr="009329E0" w:rsidR="00811054">
                  <w:rPr>
                    <w:rFonts w:ascii="Segoe UI Symbol" w:hAnsi="Segoe UI Symbol" w:eastAsia="MS Gothic" w:cs="Segoe UI Symbol"/>
                  </w:rPr>
                  <w:t>☐</w:t>
                </w:r>
              </w:sdtContent>
            </w:sdt>
            <w:r w:rsidR="00811054">
              <w:rPr>
                <w:rFonts w:cstheme="minorHAnsi"/>
              </w:rPr>
              <w:t>Virtual Lead Party</w:t>
            </w:r>
          </w:p>
          <w:p w:rsidR="00811054" w:rsidP="00405CFD" w:rsidRDefault="000350CE" w14:paraId="7EDD6225" w14:textId="77777777">
            <w:pPr>
              <w:spacing w:after="0"/>
              <w:rPr>
                <w:sz w:val="24"/>
              </w:rPr>
            </w:pPr>
            <w:sdt>
              <w:sdtPr>
                <w:rPr>
                  <w:rFonts w:cstheme="minorHAnsi"/>
                </w:rPr>
                <w:id w:val="1221096329"/>
                <w14:checkbox>
                  <w14:checked w14:val="0"/>
                  <w14:checkedState w14:val="2612" w14:font="MS Gothic"/>
                  <w14:uncheckedState w14:val="2610" w14:font="MS Gothic"/>
                </w14:checkbox>
              </w:sdtPr>
              <w:sdtEndPr/>
              <w:sdtContent>
                <w:r w:rsidRPr="009329E0" w:rsidR="00811054">
                  <w:rPr>
                    <w:rFonts w:ascii="Segoe UI Symbol" w:hAnsi="Segoe UI Symbol" w:eastAsia="MS Gothic" w:cs="Segoe UI Symbol"/>
                  </w:rPr>
                  <w:t>☐</w:t>
                </w:r>
              </w:sdtContent>
            </w:sdt>
            <w:r w:rsidR="00811054">
              <w:rPr>
                <w:rFonts w:cstheme="minorHAnsi"/>
              </w:rPr>
              <w:t>Other</w:t>
            </w:r>
          </w:p>
        </w:tc>
      </w:tr>
    </w:tbl>
    <w:p w:rsidR="00811054" w:rsidP="00811054" w:rsidRDefault="00811054" w14:paraId="5E81A7BC" w14:textId="77777777">
      <w:pPr>
        <w:pStyle w:val="BodyText"/>
        <w:rPr>
          <w:rFonts w:cs="Arial"/>
          <w:b/>
          <w:sz w:val="24"/>
        </w:rPr>
      </w:pPr>
    </w:p>
    <w:p w:rsidR="00811054" w:rsidP="00811054" w:rsidRDefault="00811054" w14:paraId="2F0CCE96" w14:textId="13D1605C">
      <w:pPr>
        <w:rPr>
          <w:rFonts w:cs="Arial"/>
          <w:b/>
          <w:sz w:val="24"/>
        </w:rPr>
      </w:pPr>
      <w:r>
        <w:rPr>
          <w:rFonts w:cs="Arial"/>
          <w:b/>
          <w:sz w:val="24"/>
        </w:rPr>
        <w:t>I wish my response to be:</w:t>
      </w:r>
    </w:p>
    <w:tbl>
      <w:tblPr>
        <w:tblStyle w:val="PlainTable1"/>
        <w:tblW w:w="90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397"/>
        <w:gridCol w:w="5660"/>
      </w:tblGrid>
      <w:tr w:rsidRPr="009329E0" w:rsidR="00811054" w:rsidTr="00405CFD" w14:paraId="7206C15D" w14:textId="77777777">
        <w:trPr>
          <w:cnfStyle w:val="100000000000" w:firstRow="1" w:lastRow="0" w:firstColumn="0" w:lastColumn="0" w:oddVBand="0" w:evenVBand="0" w:oddHBand="0" w:evenHBand="0" w:firstRowFirstColumn="0" w:firstRowLastColumn="0" w:lastRowFirstColumn="0" w:lastRowLastColumn="0"/>
          <w:trHeight w:val="641"/>
        </w:trPr>
        <w:tc>
          <w:tcPr>
            <w:cnfStyle w:val="001000000000" w:firstRow="0" w:lastRow="0" w:firstColumn="1" w:lastColumn="0" w:oddVBand="0" w:evenVBand="0" w:oddHBand="0" w:evenHBand="0" w:firstRowFirstColumn="0" w:firstRowLastColumn="0" w:lastRowFirstColumn="0" w:lastRowLastColumn="0"/>
            <w:tcW w:w="3397" w:type="dxa"/>
            <w:tcBorders>
              <w:right w:val="single" w:color="FF00FF" w:themeColor="accent1" w:sz="2" w:space="0"/>
            </w:tcBorders>
            <w:hideMark/>
          </w:tcPr>
          <w:p w:rsidRPr="00405CFD" w:rsidR="00811054" w:rsidP="009F1ACE" w:rsidRDefault="00811054" w14:paraId="5FD028F8" w14:textId="1EF75D6D">
            <w:pPr>
              <w:spacing w:line="240" w:lineRule="auto"/>
              <w:rPr>
                <w:rFonts w:cstheme="minorHAnsi"/>
                <w:b w:val="0"/>
                <w:bCs w:val="0"/>
              </w:rPr>
            </w:pPr>
            <w:r w:rsidRPr="00580906">
              <w:rPr>
                <w:rFonts w:cstheme="minorHAnsi"/>
                <w:b w:val="0"/>
                <w:bCs w:val="0"/>
              </w:rPr>
              <w:t>(Please mark the relevant box)</w:t>
            </w:r>
          </w:p>
          <w:p w:rsidRPr="009329E0" w:rsidR="00811054" w:rsidP="009F1ACE" w:rsidRDefault="00811054" w14:paraId="4FC0A149" w14:textId="77777777">
            <w:pPr>
              <w:spacing w:line="240" w:lineRule="auto"/>
              <w:rPr>
                <w:rFonts w:cstheme="minorHAnsi"/>
              </w:rPr>
            </w:pPr>
          </w:p>
        </w:tc>
        <w:tc>
          <w:tcPr>
            <w:tcW w:w="5660" w:type="dxa"/>
            <w:tcBorders>
              <w:left w:val="single" w:color="FF00FF" w:themeColor="accent1" w:sz="2" w:space="0"/>
              <w:bottom w:val="single" w:color="FF00FF" w:themeColor="accent1" w:sz="2" w:space="0"/>
            </w:tcBorders>
            <w:hideMark/>
          </w:tcPr>
          <w:p w:rsidRPr="009329E0" w:rsidR="00811054" w:rsidP="009F1ACE" w:rsidRDefault="000350CE" w14:paraId="2BF85CA4" w14:textId="77777777">
            <w:pPr>
              <w:spacing w:line="240" w:lineRule="auto"/>
              <w:cnfStyle w:val="100000000000" w:firstRow="1" w:lastRow="0" w:firstColumn="0" w:lastColumn="0" w:oddVBand="0" w:evenVBand="0" w:oddHBand="0" w:evenHBand="0" w:firstRowFirstColumn="0" w:firstRowLastColumn="0" w:lastRowFirstColumn="0" w:lastRowLastColumn="0"/>
              <w:rPr>
                <w:rFonts w:cstheme="minorHAnsi"/>
              </w:rPr>
            </w:pPr>
            <w:sdt>
              <w:sdtPr>
                <w:rPr>
                  <w:rFonts w:cstheme="minorHAnsi"/>
                </w:rPr>
                <w:id w:val="977498680"/>
                <w14:checkbox>
                  <w14:checked w14:val="0"/>
                  <w14:checkedState w14:val="2612" w14:font="MS Gothic"/>
                  <w14:uncheckedState w14:val="2610" w14:font="MS Gothic"/>
                </w14:checkbox>
              </w:sdtPr>
              <w:sdtEndPr/>
              <w:sdtContent>
                <w:r w:rsidR="00811054">
                  <w:rPr>
                    <w:rFonts w:hint="eastAsia" w:ascii="MS Gothic" w:hAnsi="MS Gothic" w:eastAsia="MS Gothic" w:cstheme="minorHAnsi"/>
                  </w:rPr>
                  <w:t>☐</w:t>
                </w:r>
              </w:sdtContent>
            </w:sdt>
            <w:r w:rsidR="00811054">
              <w:rPr>
                <w:rFonts w:cstheme="minorHAnsi"/>
              </w:rPr>
              <w:t xml:space="preserve"> </w:t>
            </w:r>
            <w:r w:rsidRPr="009329E0" w:rsidR="00811054">
              <w:rPr>
                <w:rFonts w:cstheme="minorHAnsi"/>
              </w:rPr>
              <w:t>Non-Confidential</w:t>
            </w:r>
            <w:r w:rsidR="00811054">
              <w:rPr>
                <w:rFonts w:cstheme="minorHAnsi"/>
              </w:rPr>
              <w:t xml:space="preserve"> </w:t>
            </w:r>
            <w:r w:rsidRPr="00580906" w:rsidR="00811054">
              <w:rPr>
                <w:rFonts w:cstheme="minorHAnsi"/>
                <w:b w:val="0"/>
                <w:bCs w:val="0"/>
                <w:i/>
                <w:iCs/>
              </w:rPr>
              <w:t>(</w:t>
            </w:r>
            <w:r w:rsidR="00811054">
              <w:rPr>
                <w:rFonts w:cstheme="minorHAnsi"/>
                <w:b w:val="0"/>
                <w:bCs w:val="0"/>
                <w:i/>
                <w:iCs/>
              </w:rPr>
              <w:t xml:space="preserve">this </w:t>
            </w:r>
            <w:r w:rsidRPr="00580906" w:rsidR="00811054">
              <w:rPr>
                <w:b w:val="0"/>
                <w:bCs w:val="0"/>
                <w:i/>
                <w:u w:val="single"/>
              </w:rPr>
              <w:t>will be shared</w:t>
            </w:r>
            <w:r w:rsidRPr="00580906" w:rsidR="00811054">
              <w:rPr>
                <w:b w:val="0"/>
                <w:bCs w:val="0"/>
                <w:i/>
              </w:rPr>
              <w:t xml:space="preserve"> </w:t>
            </w:r>
            <w:r w:rsidR="00811054">
              <w:rPr>
                <w:b w:val="0"/>
                <w:bCs w:val="0"/>
                <w:i/>
              </w:rPr>
              <w:t xml:space="preserve">with </w:t>
            </w:r>
            <w:r w:rsidRPr="00580906" w:rsidR="00811054">
              <w:rPr>
                <w:b w:val="0"/>
                <w:bCs w:val="0"/>
                <w:i/>
              </w:rPr>
              <w:t>industry</w:t>
            </w:r>
            <w:r w:rsidR="00811054">
              <w:rPr>
                <w:b w:val="0"/>
                <w:bCs w:val="0"/>
                <w:i/>
              </w:rPr>
              <w:t xml:space="preserve"> and the Panel</w:t>
            </w:r>
            <w:r w:rsidRPr="00580906" w:rsidR="00811054">
              <w:rPr>
                <w:b w:val="0"/>
                <w:bCs w:val="0"/>
                <w:i/>
              </w:rPr>
              <w:t xml:space="preserve"> for further consideration)</w:t>
            </w:r>
          </w:p>
        </w:tc>
      </w:tr>
      <w:tr w:rsidR="00811054" w:rsidTr="009F1ACE" w14:paraId="7EAE6178" w14:textId="77777777">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397" w:type="dxa"/>
            <w:tcBorders>
              <w:right w:val="single" w:color="FF00FF" w:themeColor="accent1" w:sz="2" w:space="0"/>
            </w:tcBorders>
            <w:shd w:val="clear" w:color="auto" w:fill="auto"/>
          </w:tcPr>
          <w:p w:rsidRPr="009329E0" w:rsidR="00811054" w:rsidP="009F1ACE" w:rsidRDefault="00811054" w14:paraId="0834F90F" w14:textId="77777777">
            <w:pPr>
              <w:spacing w:line="240" w:lineRule="auto"/>
              <w:rPr>
                <w:rFonts w:cstheme="minorHAnsi"/>
              </w:rPr>
            </w:pPr>
          </w:p>
        </w:tc>
        <w:tc>
          <w:tcPr>
            <w:tcW w:w="5660" w:type="dxa"/>
            <w:tcBorders>
              <w:top w:val="single" w:color="FF00FF" w:themeColor="accent1" w:sz="2" w:space="0"/>
              <w:left w:val="single" w:color="FF00FF" w:themeColor="accent1" w:sz="2" w:space="0"/>
            </w:tcBorders>
            <w:shd w:val="clear" w:color="auto" w:fill="auto"/>
          </w:tcPr>
          <w:p w:rsidR="00811054" w:rsidP="009F1ACE" w:rsidRDefault="000350CE" w14:paraId="73437A0E" w14:textId="77777777">
            <w:pPr>
              <w:spacing w:line="240" w:lineRule="auto"/>
              <w:cnfStyle w:val="000000100000" w:firstRow="0" w:lastRow="0" w:firstColumn="0" w:lastColumn="0" w:oddVBand="0" w:evenVBand="0" w:oddHBand="1" w:evenHBand="0" w:firstRowFirstColumn="0" w:firstRowLastColumn="0" w:lastRowFirstColumn="0" w:lastRowLastColumn="0"/>
              <w:rPr>
                <w:rFonts w:cstheme="minorHAnsi"/>
              </w:rPr>
            </w:pPr>
            <w:sdt>
              <w:sdtPr>
                <w:rPr>
                  <w:rFonts w:cstheme="minorHAnsi"/>
                </w:rPr>
                <w:id w:val="880750427"/>
                <w14:checkbox>
                  <w14:checked w14:val="0"/>
                  <w14:checkedState w14:val="2612" w14:font="MS Gothic"/>
                  <w14:uncheckedState w14:val="2610" w14:font="MS Gothic"/>
                </w14:checkbox>
              </w:sdtPr>
              <w:sdtEndPr/>
              <w:sdtContent>
                <w:r w:rsidRPr="009329E0" w:rsidR="00811054">
                  <w:rPr>
                    <w:rFonts w:ascii="Segoe UI Symbol" w:hAnsi="Segoe UI Symbol" w:eastAsia="MS Gothic" w:cs="Segoe UI Symbol"/>
                  </w:rPr>
                  <w:t>☐</w:t>
                </w:r>
              </w:sdtContent>
            </w:sdt>
            <w:r w:rsidR="00811054">
              <w:rPr>
                <w:rFonts w:cstheme="minorHAnsi"/>
              </w:rPr>
              <w:t xml:space="preserve"> </w:t>
            </w:r>
            <w:r w:rsidRPr="00580906" w:rsidR="00811054">
              <w:rPr>
                <w:rFonts w:cstheme="minorHAnsi"/>
                <w:b/>
                <w:bCs/>
              </w:rPr>
              <w:t>Confidential</w:t>
            </w:r>
            <w:r w:rsidR="00811054">
              <w:rPr>
                <w:rFonts w:cstheme="minorHAnsi"/>
              </w:rPr>
              <w:t xml:space="preserve"> (this </w:t>
            </w:r>
            <w:r w:rsidR="00811054">
              <w:rPr>
                <w:i/>
              </w:rPr>
              <w:t xml:space="preserve">will be disclosed to the Authority in full but, unless specified, </w:t>
            </w:r>
            <w:r w:rsidRPr="00580906" w:rsidR="00811054">
              <w:rPr>
                <w:i/>
                <w:u w:val="single"/>
              </w:rPr>
              <w:t>will not be shared</w:t>
            </w:r>
            <w:r w:rsidR="00811054">
              <w:rPr>
                <w:i/>
              </w:rPr>
              <w:t xml:space="preserve"> with the Panel or the industry for further consideration)</w:t>
            </w:r>
          </w:p>
        </w:tc>
      </w:tr>
    </w:tbl>
    <w:p w:rsidR="00811054" w:rsidP="00811054" w:rsidRDefault="00811054" w14:paraId="02DE3880" w14:textId="77777777">
      <w:pPr>
        <w:rPr>
          <w:i/>
        </w:rPr>
      </w:pPr>
    </w:p>
    <w:p w:rsidRPr="00811054" w:rsidR="00811054" w:rsidP="00811054" w:rsidRDefault="00811054" w14:paraId="00611673" w14:textId="77777777">
      <w:pPr>
        <w:pStyle w:val="BodyText"/>
        <w:rPr>
          <w:b/>
          <w:color w:val="3F0731" w:themeColor="text2"/>
          <w:sz w:val="24"/>
        </w:rPr>
      </w:pPr>
      <w:r w:rsidRPr="00811054">
        <w:rPr>
          <w:b/>
          <w:color w:val="3F0731" w:themeColor="text2"/>
          <w:sz w:val="24"/>
        </w:rPr>
        <w:t xml:space="preserve">For reference the Applicable CUSC (charging) Objectives are: </w:t>
      </w:r>
    </w:p>
    <w:p w:rsidRPr="007F6A55" w:rsidR="007F6A55" w:rsidP="007F6A55" w:rsidRDefault="007F6A55" w14:paraId="7F47C351" w14:textId="77777777">
      <w:pPr>
        <w:pStyle w:val="BodyText"/>
        <w:numPr>
          <w:ilvl w:val="0"/>
          <w:numId w:val="48"/>
        </w:numPr>
        <w:spacing w:line="300" w:lineRule="atLeast"/>
        <w:rPr>
          <w:i/>
          <w:sz w:val="22"/>
          <w:szCs w:val="22"/>
        </w:rPr>
      </w:pPr>
      <w:r w:rsidRPr="007F6A55">
        <w:rPr>
          <w:i/>
          <w:sz w:val="22"/>
          <w:szCs w:val="22"/>
        </w:rPr>
        <w:t xml:space="preserve">That compliance with the use of system charging methodology facilitates effective competition in the generation and supply of electricity and (so far as is consistent therewith) facilitates competition in the sale, distribution and purchase of </w:t>
      </w:r>
      <w:proofErr w:type="gramStart"/>
      <w:r w:rsidRPr="007F6A55">
        <w:rPr>
          <w:i/>
          <w:sz w:val="22"/>
          <w:szCs w:val="22"/>
        </w:rPr>
        <w:t>electricity;</w:t>
      </w:r>
      <w:proofErr w:type="gramEnd"/>
      <w:r w:rsidRPr="007F6A55">
        <w:rPr>
          <w:i/>
          <w:sz w:val="22"/>
          <w:szCs w:val="22"/>
        </w:rPr>
        <w:t xml:space="preserve"> </w:t>
      </w:r>
    </w:p>
    <w:p w:rsidR="00080790" w:rsidP="007F6A55" w:rsidRDefault="00080790" w14:paraId="10F25533" w14:textId="77777777">
      <w:pPr>
        <w:pStyle w:val="BodyText"/>
        <w:numPr>
          <w:ilvl w:val="0"/>
          <w:numId w:val="48"/>
        </w:numPr>
        <w:spacing w:line="300" w:lineRule="atLeast"/>
        <w:rPr>
          <w:i/>
          <w:sz w:val="22"/>
          <w:szCs w:val="22"/>
        </w:rPr>
      </w:pPr>
      <w:r w:rsidRPr="00080790">
        <w:rPr>
          <w:i/>
          <w:sz w:val="22"/>
          <w:szCs w:val="22"/>
        </w:rPr>
        <w:lastRenderedPageBreak/>
        <w:t>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C11 requirements of a connect and manage connection</w:t>
      </w:r>
      <w:proofErr w:type="gramStart"/>
      <w:r w:rsidRPr="00080790">
        <w:rPr>
          <w:i/>
          <w:sz w:val="22"/>
          <w:szCs w:val="22"/>
        </w:rPr>
        <w:t>);</w:t>
      </w:r>
      <w:proofErr w:type="gramEnd"/>
      <w:r w:rsidRPr="00080790">
        <w:rPr>
          <w:i/>
          <w:sz w:val="22"/>
          <w:szCs w:val="22"/>
        </w:rPr>
        <w:t xml:space="preserve"> </w:t>
      </w:r>
    </w:p>
    <w:p w:rsidR="004C13BB" w:rsidP="007F6A55" w:rsidRDefault="004C13BB" w14:paraId="63459C41" w14:textId="77777777">
      <w:pPr>
        <w:pStyle w:val="BodyText"/>
        <w:numPr>
          <w:ilvl w:val="0"/>
          <w:numId w:val="48"/>
        </w:numPr>
        <w:spacing w:line="300" w:lineRule="atLeast"/>
        <w:rPr>
          <w:i/>
          <w:sz w:val="22"/>
          <w:szCs w:val="22"/>
        </w:rPr>
      </w:pPr>
      <w:r w:rsidRPr="004C13BB">
        <w:rPr>
          <w:i/>
          <w:sz w:val="22"/>
          <w:szCs w:val="22"/>
        </w:rPr>
        <w:t>That, so far as is consistent with sub-paragraphs (a) and (b), the use of system charging methodology, as far as is reasonably practicable, properly takes account of the developments in transmission licensees’ transmission businesses and the ISOP business</w:t>
      </w:r>
      <w:proofErr w:type="gramStart"/>
      <w:r w:rsidRPr="004C13BB">
        <w:rPr>
          <w:i/>
          <w:sz w:val="22"/>
          <w:szCs w:val="22"/>
        </w:rPr>
        <w:t>*;</w:t>
      </w:r>
      <w:proofErr w:type="gramEnd"/>
    </w:p>
    <w:p w:rsidR="00670D7E" w:rsidP="007F6A55" w:rsidRDefault="00670D7E" w14:paraId="68535562" w14:textId="77777777">
      <w:pPr>
        <w:pStyle w:val="BodyText"/>
        <w:numPr>
          <w:ilvl w:val="0"/>
          <w:numId w:val="48"/>
        </w:numPr>
        <w:spacing w:line="300" w:lineRule="atLeast"/>
        <w:rPr>
          <w:i/>
          <w:sz w:val="22"/>
          <w:szCs w:val="22"/>
        </w:rPr>
      </w:pPr>
      <w:r w:rsidRPr="00670D7E">
        <w:rPr>
          <w:i/>
          <w:sz w:val="22"/>
          <w:szCs w:val="22"/>
        </w:rPr>
        <w:t xml:space="preserve">Compliance with the Electricity Regulation and any relevant legally binding decision of the European Commission and/or the Agency **; and </w:t>
      </w:r>
    </w:p>
    <w:p w:rsidRPr="007F6A55" w:rsidR="00811054" w:rsidP="007F6A55" w:rsidRDefault="00811054" w14:paraId="73F81946" w14:textId="62AED5F7">
      <w:pPr>
        <w:pStyle w:val="BodyText"/>
        <w:numPr>
          <w:ilvl w:val="0"/>
          <w:numId w:val="48"/>
        </w:numPr>
        <w:spacing w:line="300" w:lineRule="atLeast"/>
        <w:rPr>
          <w:i/>
          <w:sz w:val="22"/>
          <w:szCs w:val="22"/>
        </w:rPr>
      </w:pPr>
      <w:r w:rsidRPr="007F6A55">
        <w:rPr>
          <w:i/>
          <w:sz w:val="22"/>
          <w:szCs w:val="22"/>
        </w:rPr>
        <w:t xml:space="preserve">Promoting efficiency in the implementation and administration of the system charging methodology. </w:t>
      </w:r>
    </w:p>
    <w:p w:rsidR="00D47D3E" w:rsidP="00927816" w:rsidRDefault="00C930F2" w14:paraId="4655FFC3" w14:textId="3D46232E">
      <w:pPr>
        <w:pStyle w:val="BodyText"/>
        <w:rPr>
          <w:i/>
        </w:rPr>
      </w:pPr>
      <w:r w:rsidRPr="00F0552C">
        <w:rPr>
          <w:rFonts w:asciiTheme="majorHAnsi" w:hAnsiTheme="majorHAnsi" w:cstheme="majorHAnsi"/>
          <w:i/>
          <w:iCs/>
          <w:szCs w:val="16"/>
        </w:rPr>
        <w:t xml:space="preserve">* </w:t>
      </w:r>
      <w:r w:rsidRPr="00C930F2">
        <w:rPr>
          <w:i/>
        </w:rPr>
        <w:t>See Electricity System Operator Licence</w:t>
      </w:r>
    </w:p>
    <w:p w:rsidRPr="00315632" w:rsidR="00811054" w:rsidP="00F65009" w:rsidRDefault="00811054" w14:paraId="6F13DF9F" w14:textId="68CDD838">
      <w:pPr>
        <w:pStyle w:val="BodyText"/>
        <w:rPr>
          <w:i/>
        </w:rPr>
      </w:pPr>
      <w:r>
        <w:rPr>
          <w:i/>
        </w:rPr>
        <w:t>*</w:t>
      </w:r>
      <w:r w:rsidRPr="00D57053">
        <w:rPr>
          <w:i/>
        </w:rPr>
        <w:t>*The Electricity Regulation referred to in objective (</w:t>
      </w:r>
      <w:r>
        <w:rPr>
          <w:i/>
        </w:rPr>
        <w:t>d</w:t>
      </w:r>
      <w:r w:rsidRPr="00D57053">
        <w:rPr>
          <w:i/>
        </w:rPr>
        <w:t>) is Regulation (EU) 2019/943 of the European Parliament and of the Council of 5 June 2019 on the internal market for electricity (recast) as it has effect immediately before IP completion day as read with the modifications set out in the SI 2020/1006.</w:t>
      </w:r>
      <w:r w:rsidR="00DB6E61">
        <w:rPr>
          <w:i/>
        </w:rPr>
        <w:t xml:space="preserve"> </w:t>
      </w:r>
      <w:r w:rsidR="00532EFD">
        <w:rPr>
          <w:i/>
        </w:rPr>
        <w:br/>
      </w:r>
      <w:r w:rsidR="00532EFD">
        <w:rPr>
          <w:i/>
        </w:rPr>
        <w:br/>
      </w:r>
      <w:r w:rsidRPr="00D64BD6">
        <w:rPr>
          <w:rFonts w:cs="Arial"/>
          <w:bCs/>
          <w:kern w:val="32"/>
          <w:sz w:val="24"/>
        </w:rPr>
        <w:t xml:space="preserve"> </w:t>
      </w:r>
    </w:p>
    <w:p w:rsidR="00811054" w:rsidP="00811054" w:rsidRDefault="00811054" w14:paraId="6876CAF9" w14:textId="77777777">
      <w:pPr>
        <w:pStyle w:val="BodyText"/>
        <w:rPr>
          <w:rFonts w:cs="Arial"/>
          <w:b/>
          <w:sz w:val="24"/>
        </w:rPr>
      </w:pPr>
      <w:r w:rsidRPr="00AC4CF2">
        <w:rPr>
          <w:rFonts w:cs="Arial"/>
          <w:b/>
          <w:sz w:val="24"/>
        </w:rPr>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p w:rsidRPr="00CF795B" w:rsidR="00811054" w:rsidP="00811054" w:rsidRDefault="00811054" w14:paraId="3055A82C" w14:textId="77777777">
      <w:pPr>
        <w:rPr>
          <w:rFonts w:cs="Arial"/>
          <w:b/>
          <w:i/>
          <w:sz w:val="24"/>
        </w:rPr>
      </w:pPr>
    </w:p>
    <w:tbl>
      <w:tblPr>
        <w:tblW w:w="9527" w:type="dxa"/>
        <w:tblInd w:w="-34" w:type="dxa"/>
        <w:tblBorders>
          <w:top w:val="single" w:color="650B4E" w:themeColor="text2" w:themeTint="E6" w:sz="4" w:space="0"/>
          <w:left w:val="single" w:color="650B4E" w:themeColor="text2" w:themeTint="E6" w:sz="4" w:space="0"/>
          <w:bottom w:val="single" w:color="650B4E" w:themeColor="text2" w:themeTint="E6" w:sz="4" w:space="0"/>
          <w:right w:val="single" w:color="650B4E" w:themeColor="text2" w:themeTint="E6" w:sz="4" w:space="0"/>
          <w:insideH w:val="single" w:color="650B4E" w:themeColor="text2" w:themeTint="E6" w:sz="4" w:space="0"/>
          <w:insideV w:val="single" w:color="650B4E" w:themeColor="text2" w:themeTint="E6" w:sz="4" w:space="0"/>
        </w:tblBorders>
        <w:tblLook w:val="0000" w:firstRow="0" w:lastRow="0" w:firstColumn="0" w:lastColumn="0" w:noHBand="0" w:noVBand="0"/>
      </w:tblPr>
      <w:tblGrid>
        <w:gridCol w:w="750"/>
        <w:gridCol w:w="2645"/>
        <w:gridCol w:w="1931"/>
        <w:gridCol w:w="4201"/>
      </w:tblGrid>
      <w:tr w:rsidRPr="00CF795B" w:rsidR="00811054" w:rsidTr="5AA75C92" w14:paraId="5899AFDF" w14:textId="77777777">
        <w:trPr>
          <w:trHeight w:val="264"/>
        </w:trPr>
        <w:tc>
          <w:tcPr>
            <w:tcW w:w="9527" w:type="dxa"/>
            <w:gridSpan w:val="4"/>
            <w:shd w:val="clear" w:color="auto" w:fill="650B4E" w:themeFill="text2" w:themeFillTint="E6"/>
            <w:tcMar/>
          </w:tcPr>
          <w:p w:rsidRPr="00CF795B" w:rsidR="00811054" w:rsidP="009F1ACE" w:rsidRDefault="00811054" w14:paraId="6121612C" w14:textId="77777777">
            <w:pPr>
              <w:ind w:left="-79"/>
              <w:rPr>
                <w:rFonts w:cs="Arial"/>
                <w:b/>
                <w:color w:val="FFFFFF" w:themeColor="background1"/>
                <w:sz w:val="24"/>
              </w:rPr>
            </w:pPr>
            <w:r w:rsidRPr="00760AB5">
              <w:rPr>
                <w:rFonts w:cs="Arial"/>
                <w:b/>
                <w:color w:val="FFFFFF" w:themeColor="background1"/>
                <w:sz w:val="24"/>
              </w:rPr>
              <w:t xml:space="preserve">Standard </w:t>
            </w:r>
            <w:r>
              <w:rPr>
                <w:rFonts w:cs="Arial"/>
                <w:b/>
                <w:color w:val="FFFFFF" w:themeColor="background1"/>
                <w:sz w:val="24"/>
              </w:rPr>
              <w:t>Code Administrator</w:t>
            </w:r>
            <w:r w:rsidRPr="00760AB5">
              <w:rPr>
                <w:rFonts w:cs="Arial"/>
                <w:b/>
                <w:color w:val="FFFFFF" w:themeColor="background1"/>
                <w:sz w:val="24"/>
              </w:rPr>
              <w:t xml:space="preserve"> Consultation questions</w:t>
            </w:r>
          </w:p>
        </w:tc>
      </w:tr>
      <w:tr w:rsidRPr="00CF795B" w:rsidR="00811054" w:rsidTr="5AA75C92" w14:paraId="33CEB547" w14:textId="77777777">
        <w:trPr>
          <w:trHeight w:val="500"/>
        </w:trPr>
        <w:tc>
          <w:tcPr>
            <w:tcW w:w="750" w:type="dxa"/>
            <w:vMerge w:val="restart"/>
            <w:tcMar/>
          </w:tcPr>
          <w:p w:rsidRPr="00CF795B" w:rsidR="00811054" w:rsidP="009F1ACE" w:rsidRDefault="00811054" w14:paraId="1AFCE484" w14:textId="77777777">
            <w:pPr>
              <w:rPr>
                <w:rFonts w:cs="Arial"/>
                <w:sz w:val="24"/>
              </w:rPr>
            </w:pPr>
            <w:r w:rsidRPr="00CF795B">
              <w:rPr>
                <w:rFonts w:cs="Arial"/>
                <w:sz w:val="24"/>
              </w:rPr>
              <w:t>1</w:t>
            </w:r>
          </w:p>
        </w:tc>
        <w:tc>
          <w:tcPr>
            <w:tcW w:w="2645" w:type="dxa"/>
            <w:vMerge w:val="restart"/>
            <w:tcMar/>
          </w:tcPr>
          <w:p w:rsidRPr="00CF795B" w:rsidR="00811054" w:rsidP="5AA75C92" w:rsidRDefault="00811054" w14:paraId="72D76202" w14:textId="76A13B57">
            <w:pPr>
              <w:rPr>
                <w:rFonts w:cs="Arial"/>
                <w:sz w:val="24"/>
                <w:szCs w:val="24"/>
              </w:rPr>
            </w:pPr>
            <w:r w:rsidRPr="5AA75C92" w:rsidR="00811054">
              <w:rPr>
                <w:sz w:val="24"/>
                <w:szCs w:val="24"/>
              </w:rPr>
              <w:t>Please provide your assessment for the proposed solution against the Applicable Objectives?</w:t>
            </w:r>
          </w:p>
        </w:tc>
        <w:tc>
          <w:tcPr>
            <w:tcW w:w="6132" w:type="dxa"/>
            <w:gridSpan w:val="2"/>
            <w:tcMar/>
          </w:tcPr>
          <w:p w:rsidRPr="00867B72" w:rsidR="00811054" w:rsidP="5AA75C92" w:rsidRDefault="00811054" w14:paraId="4BD7E08F" w14:textId="7EBF3A1D">
            <w:pPr>
              <w:pStyle w:val="BodyText"/>
              <w:rPr>
                <w:sz w:val="24"/>
                <w:szCs w:val="24"/>
              </w:rPr>
            </w:pPr>
            <w:r w:rsidRPr="5AA75C92" w:rsidR="00811054">
              <w:rPr>
                <w:sz w:val="24"/>
                <w:szCs w:val="24"/>
              </w:rPr>
              <w:t xml:space="preserve">Mark the Objectives which you believe the proposed solution better </w:t>
            </w:r>
            <w:r w:rsidRPr="5AA75C92" w:rsidR="00811054">
              <w:rPr>
                <w:sz w:val="24"/>
                <w:szCs w:val="24"/>
              </w:rPr>
              <w:t>facilitates</w:t>
            </w:r>
            <w:r w:rsidRPr="5AA75C92" w:rsidR="00811054">
              <w:rPr>
                <w:sz w:val="24"/>
                <w:szCs w:val="24"/>
              </w:rPr>
              <w:t>:</w:t>
            </w:r>
          </w:p>
        </w:tc>
      </w:tr>
      <w:tr w:rsidRPr="00CF795B" w:rsidR="00811054" w:rsidTr="5AA75C92" w14:paraId="5418AE2C" w14:textId="77777777">
        <w:trPr>
          <w:trHeight w:val="126"/>
        </w:trPr>
        <w:tc>
          <w:tcPr>
            <w:tcW w:w="750" w:type="dxa"/>
            <w:vMerge/>
            <w:tcMar/>
          </w:tcPr>
          <w:p w:rsidRPr="00CF795B" w:rsidR="00811054" w:rsidP="009F1ACE" w:rsidRDefault="00811054" w14:paraId="1C0D2AC7" w14:textId="77777777">
            <w:pPr>
              <w:rPr>
                <w:rFonts w:cs="Arial"/>
                <w:sz w:val="24"/>
              </w:rPr>
            </w:pPr>
          </w:p>
        </w:tc>
        <w:tc>
          <w:tcPr>
            <w:tcW w:w="2645" w:type="dxa"/>
            <w:vMerge/>
            <w:tcMar/>
          </w:tcPr>
          <w:p w:rsidRPr="009E1BFB" w:rsidR="00811054" w:rsidP="009F1ACE" w:rsidRDefault="00811054" w14:paraId="402EE0CC" w14:textId="77777777">
            <w:pPr>
              <w:rPr>
                <w:sz w:val="24"/>
              </w:rPr>
            </w:pPr>
          </w:p>
        </w:tc>
        <w:tc>
          <w:tcPr>
            <w:tcW w:w="1931" w:type="dxa"/>
            <w:tcMar/>
          </w:tcPr>
          <w:p w:rsidR="00811054" w:rsidP="009F1ACE" w:rsidRDefault="00811054" w14:paraId="6172B70B" w14:textId="77777777">
            <w:pPr>
              <w:pStyle w:val="BodyText"/>
              <w:rPr>
                <w:sz w:val="24"/>
              </w:rPr>
            </w:pPr>
            <w:r>
              <w:rPr>
                <w:sz w:val="24"/>
              </w:rPr>
              <w:t>Original</w:t>
            </w:r>
          </w:p>
        </w:tc>
        <w:tc>
          <w:tcPr>
            <w:tcW w:w="4201" w:type="dxa"/>
            <w:tcMar/>
          </w:tcPr>
          <w:p w:rsidR="00811054" w:rsidP="009F1ACE" w:rsidRDefault="000350CE" w14:paraId="08E4FF09" w14:textId="1645A76F">
            <w:pPr>
              <w:pStyle w:val="BodyText"/>
              <w:rPr>
                <w:sz w:val="24"/>
              </w:rPr>
            </w:pPr>
            <w:sdt>
              <w:sdtPr>
                <w:rPr>
                  <w:sz w:val="24"/>
                </w:rPr>
                <w:id w:val="2145538595"/>
                <w14:checkbox>
                  <w14:checked w14:val="0"/>
                  <w14:checkedState w14:val="2612" w14:font="MS Gothic"/>
                  <w14:uncheckedState w14:val="2610" w14:font="MS Gothic"/>
                </w14:checkbox>
              </w:sdtPr>
              <w:sdtEndPr/>
              <w:sdtContent>
                <w:r w:rsidR="00811054">
                  <w:rPr>
                    <w:rFonts w:hint="eastAsia" w:ascii="MS Gothic" w:hAnsi="MS Gothic" w:eastAsia="MS Gothic"/>
                    <w:sz w:val="24"/>
                  </w:rPr>
                  <w:t>☐</w:t>
                </w:r>
              </w:sdtContent>
            </w:sdt>
            <w:r w:rsidR="00811054">
              <w:rPr>
                <w:sz w:val="24"/>
              </w:rPr>
              <w:t xml:space="preserve">A   </w:t>
            </w:r>
            <w:sdt>
              <w:sdtPr>
                <w:rPr>
                  <w:sz w:val="24"/>
                </w:rPr>
                <w:id w:val="1889076113"/>
                <w14:checkbox>
                  <w14:checked w14:val="0"/>
                  <w14:checkedState w14:val="2612" w14:font="MS Gothic"/>
                  <w14:uncheckedState w14:val="2610" w14:font="MS Gothic"/>
                </w14:checkbox>
              </w:sdtPr>
              <w:sdtEndPr/>
              <w:sdtContent>
                <w:r w:rsidR="00811054">
                  <w:rPr>
                    <w:rFonts w:hint="eastAsia" w:ascii="MS Gothic" w:hAnsi="MS Gothic" w:eastAsia="MS Gothic"/>
                    <w:sz w:val="24"/>
                  </w:rPr>
                  <w:t>☐</w:t>
                </w:r>
              </w:sdtContent>
            </w:sdt>
            <w:r w:rsidR="00811054">
              <w:rPr>
                <w:sz w:val="24"/>
              </w:rPr>
              <w:t xml:space="preserve">B   </w:t>
            </w:r>
            <w:sdt>
              <w:sdtPr>
                <w:rPr>
                  <w:sz w:val="24"/>
                </w:rPr>
                <w:id w:val="283154944"/>
                <w14:checkbox>
                  <w14:checked w14:val="0"/>
                  <w14:checkedState w14:val="2612" w14:font="MS Gothic"/>
                  <w14:uncheckedState w14:val="2610" w14:font="MS Gothic"/>
                </w14:checkbox>
              </w:sdtPr>
              <w:sdtEndPr/>
              <w:sdtContent>
                <w:r w:rsidR="00811054">
                  <w:rPr>
                    <w:rFonts w:hint="eastAsia" w:ascii="MS Gothic" w:hAnsi="MS Gothic" w:eastAsia="MS Gothic"/>
                    <w:sz w:val="24"/>
                  </w:rPr>
                  <w:t>☐</w:t>
                </w:r>
              </w:sdtContent>
            </w:sdt>
            <w:r w:rsidR="00811054">
              <w:rPr>
                <w:sz w:val="24"/>
              </w:rPr>
              <w:t xml:space="preserve">C   </w:t>
            </w:r>
            <w:sdt>
              <w:sdtPr>
                <w:rPr>
                  <w:sz w:val="24"/>
                </w:rPr>
                <w:id w:val="1328634362"/>
                <w14:checkbox>
                  <w14:checked w14:val="0"/>
                  <w14:checkedState w14:val="2612" w14:font="MS Gothic"/>
                  <w14:uncheckedState w14:val="2610" w14:font="MS Gothic"/>
                </w14:checkbox>
              </w:sdtPr>
              <w:sdtEndPr/>
              <w:sdtContent>
                <w:r w:rsidR="00811054">
                  <w:rPr>
                    <w:rFonts w:hint="eastAsia" w:ascii="MS Gothic" w:hAnsi="MS Gothic" w:eastAsia="MS Gothic"/>
                    <w:sz w:val="24"/>
                  </w:rPr>
                  <w:t>☐</w:t>
                </w:r>
              </w:sdtContent>
            </w:sdt>
            <w:r w:rsidR="00811054">
              <w:rPr>
                <w:sz w:val="24"/>
              </w:rPr>
              <w:t xml:space="preserve">D   </w:t>
            </w:r>
            <w:sdt>
              <w:sdtPr>
                <w:rPr>
                  <w:sz w:val="24"/>
                </w:rPr>
                <w:id w:val="575095181"/>
                <w14:checkbox>
                  <w14:checked w14:val="0"/>
                  <w14:checkedState w14:val="2612" w14:font="MS Gothic"/>
                  <w14:uncheckedState w14:val="2610" w14:font="MS Gothic"/>
                </w14:checkbox>
              </w:sdtPr>
              <w:sdtEndPr/>
              <w:sdtContent>
                <w:r w:rsidR="00811054">
                  <w:rPr>
                    <w:rFonts w:hint="eastAsia" w:ascii="MS Gothic" w:hAnsi="MS Gothic" w:eastAsia="MS Gothic"/>
                    <w:sz w:val="24"/>
                  </w:rPr>
                  <w:t>☐</w:t>
                </w:r>
              </w:sdtContent>
            </w:sdt>
            <w:r w:rsidR="00811054">
              <w:rPr>
                <w:sz w:val="24"/>
              </w:rPr>
              <w:t xml:space="preserve">E   </w:t>
            </w:r>
          </w:p>
        </w:tc>
      </w:tr>
      <w:tr w:rsidRPr="00CF795B" w:rsidR="00811054" w:rsidTr="5AA75C92" w14:paraId="30785DA0" w14:textId="77777777">
        <w:trPr>
          <w:trHeight w:val="500"/>
        </w:trPr>
        <w:tc>
          <w:tcPr>
            <w:tcW w:w="750" w:type="dxa"/>
            <w:vMerge/>
            <w:tcMar/>
          </w:tcPr>
          <w:p w:rsidRPr="00CF795B" w:rsidR="00811054" w:rsidP="009F1ACE" w:rsidRDefault="00811054" w14:paraId="3D78C4DD" w14:textId="77777777">
            <w:pPr>
              <w:rPr>
                <w:rFonts w:cs="Arial"/>
                <w:sz w:val="24"/>
              </w:rPr>
            </w:pPr>
          </w:p>
        </w:tc>
        <w:tc>
          <w:tcPr>
            <w:tcW w:w="2645" w:type="dxa"/>
            <w:vMerge/>
            <w:tcMar/>
          </w:tcPr>
          <w:p w:rsidRPr="009E1BFB" w:rsidR="00811054" w:rsidP="009F1ACE" w:rsidRDefault="00811054" w14:paraId="5D252F1F" w14:textId="77777777">
            <w:pPr>
              <w:rPr>
                <w:sz w:val="24"/>
              </w:rPr>
            </w:pPr>
          </w:p>
        </w:tc>
        <w:sdt>
          <w:sdtPr>
            <w:rPr>
              <w:sz w:val="24"/>
              <w:szCs w:val="24"/>
            </w:rPr>
            <w:id w:val="-1563557985"/>
            <w:placeholder>
              <w:docPart w:val="11D244331F094B33A2828D2C256861E9"/>
            </w:placeholder>
            <w:showingPlcHdr/>
          </w:sdtPr>
          <w:sdtEndPr>
            <w:rPr>
              <w:sz w:val="24"/>
              <w:szCs w:val="24"/>
            </w:rPr>
          </w:sdtEndPr>
          <w:sdtContent>
            <w:tc>
              <w:tcPr>
                <w:tcW w:w="6132" w:type="dxa"/>
                <w:gridSpan w:val="2"/>
                <w:tcMar/>
              </w:tcPr>
              <w:p w:rsidR="00811054" w:rsidP="009F1ACE" w:rsidRDefault="00811054" w14:paraId="768D941F" w14:textId="77777777">
                <w:pPr>
                  <w:pStyle w:val="BodyText"/>
                  <w:rPr>
                    <w:sz w:val="24"/>
                  </w:rPr>
                </w:pPr>
                <w:r w:rsidRPr="004C39B5">
                  <w:rPr>
                    <w:rStyle w:val="PlaceholderText"/>
                  </w:rPr>
                  <w:t>Click or tap here to enter text.</w:t>
                </w:r>
              </w:p>
            </w:tc>
          </w:sdtContent>
        </w:sdt>
      </w:tr>
      <w:tr w:rsidRPr="00CF795B" w:rsidR="00811054" w:rsidTr="5AA75C92" w14:paraId="6E9A2E9D" w14:textId="77777777">
        <w:trPr>
          <w:trHeight w:val="1064"/>
        </w:trPr>
        <w:tc>
          <w:tcPr>
            <w:tcW w:w="750" w:type="dxa"/>
            <w:vMerge w:val="restart"/>
            <w:tcMar/>
          </w:tcPr>
          <w:p w:rsidR="00811054" w:rsidP="009F1ACE" w:rsidRDefault="00811054" w14:paraId="14ACA06A" w14:textId="77777777">
            <w:pPr>
              <w:rPr>
                <w:rFonts w:cs="Arial"/>
                <w:sz w:val="24"/>
              </w:rPr>
            </w:pPr>
            <w:r>
              <w:rPr>
                <w:rFonts w:cs="Arial"/>
                <w:sz w:val="24"/>
              </w:rPr>
              <w:t>2</w:t>
            </w:r>
          </w:p>
        </w:tc>
        <w:tc>
          <w:tcPr>
            <w:tcW w:w="2645" w:type="dxa"/>
            <w:vMerge w:val="restart"/>
            <w:tcMar/>
          </w:tcPr>
          <w:p w:rsidRPr="00CF795B" w:rsidR="00811054" w:rsidP="009F1ACE" w:rsidRDefault="001B0E01" w14:paraId="3D92BB74" w14:textId="57EB455A">
            <w:pPr>
              <w:rPr>
                <w:sz w:val="24"/>
              </w:rPr>
            </w:pPr>
            <w:r w:rsidRPr="001B0E01">
              <w:rPr>
                <w:sz w:val="24"/>
              </w:rPr>
              <w:t>Do you believe that the amendments have met the deficiencies of the Send Back letter?</w:t>
            </w:r>
          </w:p>
        </w:tc>
        <w:tc>
          <w:tcPr>
            <w:tcW w:w="6132" w:type="dxa"/>
            <w:gridSpan w:val="2"/>
            <w:tcMar/>
          </w:tcPr>
          <w:p w:rsidR="00811054" w:rsidP="009F1ACE" w:rsidRDefault="000350CE" w14:paraId="412E2CC7" w14:textId="17E9FCEE">
            <w:pPr>
              <w:rPr>
                <w:rFonts w:cs="Arial"/>
                <w:sz w:val="24"/>
              </w:rPr>
            </w:pPr>
            <w:sdt>
              <w:sdtPr>
                <w:rPr>
                  <w:rFonts w:cs="Arial"/>
                  <w:sz w:val="24"/>
                </w:rPr>
                <w:id w:val="837511043"/>
                <w14:checkbox>
                  <w14:checked w14:val="0"/>
                  <w14:checkedState w14:val="2612" w14:font="MS Gothic"/>
                  <w14:uncheckedState w14:val="2610" w14:font="MS Gothic"/>
                </w14:checkbox>
              </w:sdtPr>
              <w:sdtEndPr/>
              <w:sdtContent>
                <w:r w:rsidR="00811054">
                  <w:rPr>
                    <w:rFonts w:hint="eastAsia" w:ascii="MS Gothic" w:hAnsi="MS Gothic" w:eastAsia="MS Gothic" w:cs="Arial"/>
                    <w:sz w:val="24"/>
                  </w:rPr>
                  <w:t>☐</w:t>
                </w:r>
              </w:sdtContent>
            </w:sdt>
            <w:r w:rsidR="00F65009">
              <w:rPr>
                <w:rFonts w:cs="Arial"/>
                <w:sz w:val="24"/>
              </w:rPr>
              <w:t>Yes</w:t>
            </w:r>
          </w:p>
          <w:p w:rsidR="00811054" w:rsidP="009F1ACE" w:rsidRDefault="000350CE" w14:paraId="57DA5921" w14:textId="58F49584">
            <w:pPr>
              <w:rPr>
                <w:rFonts w:cs="Arial"/>
                <w:sz w:val="24"/>
              </w:rPr>
            </w:pPr>
            <w:sdt>
              <w:sdtPr>
                <w:rPr>
                  <w:rFonts w:cs="Arial"/>
                  <w:sz w:val="24"/>
                </w:rPr>
                <w:id w:val="203063596"/>
                <w14:checkbox>
                  <w14:checked w14:val="0"/>
                  <w14:checkedState w14:val="2612" w14:font="MS Gothic"/>
                  <w14:uncheckedState w14:val="2610" w14:font="MS Gothic"/>
                </w14:checkbox>
              </w:sdtPr>
              <w:sdtEndPr/>
              <w:sdtContent>
                <w:r w:rsidR="00811054">
                  <w:rPr>
                    <w:rFonts w:hint="eastAsia" w:ascii="MS Gothic" w:hAnsi="MS Gothic" w:eastAsia="MS Gothic" w:cs="Arial"/>
                    <w:sz w:val="24"/>
                  </w:rPr>
                  <w:t>☐</w:t>
                </w:r>
              </w:sdtContent>
            </w:sdt>
            <w:r w:rsidR="00F65009">
              <w:rPr>
                <w:rFonts w:cs="Arial"/>
                <w:sz w:val="24"/>
              </w:rPr>
              <w:t>No</w:t>
            </w:r>
          </w:p>
        </w:tc>
      </w:tr>
      <w:tr w:rsidRPr="00CF795B" w:rsidR="00811054" w:rsidTr="5AA75C92" w14:paraId="74060773" w14:textId="77777777">
        <w:trPr>
          <w:trHeight w:val="600"/>
        </w:trPr>
        <w:tc>
          <w:tcPr>
            <w:tcW w:w="750" w:type="dxa"/>
            <w:vMerge/>
            <w:tcMar/>
          </w:tcPr>
          <w:p w:rsidR="00811054" w:rsidP="009F1ACE" w:rsidRDefault="00811054" w14:paraId="2BFB1EE5" w14:textId="77777777">
            <w:pPr>
              <w:rPr>
                <w:rFonts w:cs="Arial"/>
                <w:sz w:val="24"/>
              </w:rPr>
            </w:pPr>
          </w:p>
        </w:tc>
        <w:tc>
          <w:tcPr>
            <w:tcW w:w="2645" w:type="dxa"/>
            <w:vMerge/>
            <w:tcMar/>
          </w:tcPr>
          <w:p w:rsidRPr="00CF795B" w:rsidR="00811054" w:rsidP="009F1ACE" w:rsidRDefault="00811054" w14:paraId="5BDCF35C" w14:textId="77777777">
            <w:pPr>
              <w:rPr>
                <w:sz w:val="24"/>
              </w:rPr>
            </w:pPr>
          </w:p>
        </w:tc>
        <w:sdt>
          <w:sdtPr>
            <w:rPr>
              <w:rFonts w:cs="Arial"/>
              <w:sz w:val="24"/>
              <w:szCs w:val="24"/>
            </w:rPr>
            <w:id w:val="-1428496625"/>
            <w:placeholder>
              <w:docPart w:val="54CF8214B0F24C8EA5A11551BA2F023D"/>
            </w:placeholder>
            <w:showingPlcHdr/>
          </w:sdtPr>
          <w:sdtEndPr>
            <w:rPr>
              <w:rFonts w:cs="Arial"/>
              <w:sz w:val="24"/>
              <w:szCs w:val="24"/>
            </w:rPr>
          </w:sdtEndPr>
          <w:sdtContent>
            <w:tc>
              <w:tcPr>
                <w:tcW w:w="6132" w:type="dxa"/>
                <w:gridSpan w:val="2"/>
                <w:tcMar/>
              </w:tcPr>
              <w:p w:rsidR="00811054" w:rsidP="009F1ACE" w:rsidRDefault="00811054" w14:paraId="4670E4CB" w14:textId="77777777">
                <w:pPr>
                  <w:rPr>
                    <w:rFonts w:cs="Arial"/>
                    <w:sz w:val="24"/>
                  </w:rPr>
                </w:pPr>
                <w:r w:rsidRPr="004C39B5">
                  <w:rPr>
                    <w:rStyle w:val="PlaceholderText"/>
                  </w:rPr>
                  <w:t>Click or tap here to enter text.</w:t>
                </w:r>
              </w:p>
            </w:tc>
          </w:sdtContent>
        </w:sdt>
      </w:tr>
      <w:tr w:rsidRPr="00CF795B" w:rsidR="00811054" w:rsidTr="5AA75C92" w14:paraId="6E85C283" w14:textId="77777777">
        <w:trPr>
          <w:trHeight w:val="600"/>
        </w:trPr>
        <w:tc>
          <w:tcPr>
            <w:tcW w:w="750" w:type="dxa"/>
            <w:vMerge w:val="restart"/>
            <w:tcMar/>
          </w:tcPr>
          <w:p w:rsidRPr="00CF795B" w:rsidR="00811054" w:rsidP="009F1ACE" w:rsidRDefault="00811054" w14:paraId="2658C076" w14:textId="77777777">
            <w:pPr>
              <w:rPr>
                <w:rFonts w:cs="Arial"/>
                <w:sz w:val="24"/>
              </w:rPr>
            </w:pPr>
            <w:r>
              <w:rPr>
                <w:rFonts w:cs="Arial"/>
                <w:sz w:val="24"/>
              </w:rPr>
              <w:t>3</w:t>
            </w:r>
          </w:p>
        </w:tc>
        <w:tc>
          <w:tcPr>
            <w:tcW w:w="2645" w:type="dxa"/>
            <w:vMerge w:val="restart"/>
            <w:tcMar/>
          </w:tcPr>
          <w:p w:rsidRPr="00CF795B" w:rsidR="00811054" w:rsidP="009F1ACE" w:rsidRDefault="00811054" w14:paraId="35DC481C" w14:textId="77777777">
            <w:pPr>
              <w:rPr>
                <w:bCs/>
                <w:sz w:val="24"/>
              </w:rPr>
            </w:pPr>
            <w:r w:rsidRPr="00CF795B">
              <w:rPr>
                <w:sz w:val="24"/>
              </w:rPr>
              <w:t>Do you support the proposed implementation approach?</w:t>
            </w:r>
          </w:p>
        </w:tc>
        <w:tc>
          <w:tcPr>
            <w:tcW w:w="6132" w:type="dxa"/>
            <w:gridSpan w:val="2"/>
            <w:tcMar/>
          </w:tcPr>
          <w:p w:rsidR="00811054" w:rsidP="009F1ACE" w:rsidRDefault="000350CE" w14:paraId="5EC71A75" w14:textId="77777777">
            <w:pPr>
              <w:rPr>
                <w:rFonts w:cs="Arial"/>
                <w:sz w:val="24"/>
              </w:rPr>
            </w:pPr>
            <w:sdt>
              <w:sdtPr>
                <w:rPr>
                  <w:rFonts w:cs="Arial"/>
                  <w:sz w:val="24"/>
                </w:rPr>
                <w:id w:val="1523353888"/>
                <w14:checkbox>
                  <w14:checked w14:val="0"/>
                  <w14:checkedState w14:val="2612" w14:font="MS Gothic"/>
                  <w14:uncheckedState w14:val="2610" w14:font="MS Gothic"/>
                </w14:checkbox>
              </w:sdtPr>
              <w:sdtEndPr/>
              <w:sdtContent>
                <w:r w:rsidR="00811054">
                  <w:rPr>
                    <w:rFonts w:hint="eastAsia" w:ascii="MS Gothic" w:hAnsi="MS Gothic" w:eastAsia="MS Gothic" w:cs="Arial"/>
                    <w:sz w:val="24"/>
                  </w:rPr>
                  <w:t>☐</w:t>
                </w:r>
              </w:sdtContent>
            </w:sdt>
            <w:r w:rsidR="00811054">
              <w:rPr>
                <w:rFonts w:cs="Arial"/>
                <w:sz w:val="24"/>
              </w:rPr>
              <w:t>Yes</w:t>
            </w:r>
          </w:p>
          <w:p w:rsidR="00811054" w:rsidP="009F1ACE" w:rsidRDefault="000350CE" w14:paraId="174EF4DD" w14:textId="77777777">
            <w:pPr>
              <w:rPr>
                <w:rFonts w:cs="Arial"/>
                <w:sz w:val="24"/>
              </w:rPr>
            </w:pPr>
            <w:sdt>
              <w:sdtPr>
                <w:rPr>
                  <w:rFonts w:cs="Arial"/>
                  <w:sz w:val="24"/>
                </w:rPr>
                <w:id w:val="-272717404"/>
                <w14:checkbox>
                  <w14:checked w14:val="0"/>
                  <w14:checkedState w14:val="2612" w14:font="MS Gothic"/>
                  <w14:uncheckedState w14:val="2610" w14:font="MS Gothic"/>
                </w14:checkbox>
              </w:sdtPr>
              <w:sdtEndPr/>
              <w:sdtContent>
                <w:r w:rsidR="00811054">
                  <w:rPr>
                    <w:rFonts w:hint="eastAsia" w:ascii="MS Gothic" w:hAnsi="MS Gothic" w:eastAsia="MS Gothic" w:cs="Arial"/>
                    <w:sz w:val="24"/>
                  </w:rPr>
                  <w:t>☐</w:t>
                </w:r>
              </w:sdtContent>
            </w:sdt>
            <w:r w:rsidR="00811054">
              <w:rPr>
                <w:rFonts w:cs="Arial"/>
                <w:sz w:val="24"/>
              </w:rPr>
              <w:t>No</w:t>
            </w:r>
          </w:p>
          <w:p w:rsidRPr="00CF795B" w:rsidR="00811054" w:rsidP="009F1ACE" w:rsidRDefault="00811054" w14:paraId="4B148D83" w14:textId="77777777">
            <w:pPr>
              <w:rPr>
                <w:rFonts w:cs="Arial"/>
                <w:sz w:val="24"/>
              </w:rPr>
            </w:pPr>
          </w:p>
        </w:tc>
      </w:tr>
      <w:tr w:rsidRPr="00CF795B" w:rsidR="00811054" w:rsidTr="5AA75C92" w14:paraId="767FDBA7" w14:textId="77777777">
        <w:trPr>
          <w:trHeight w:val="600"/>
        </w:trPr>
        <w:tc>
          <w:tcPr>
            <w:tcW w:w="750" w:type="dxa"/>
            <w:vMerge/>
            <w:tcMar/>
          </w:tcPr>
          <w:p w:rsidR="00811054" w:rsidP="009F1ACE" w:rsidRDefault="00811054" w14:paraId="1C841952" w14:textId="77777777">
            <w:pPr>
              <w:rPr>
                <w:rFonts w:cs="Arial"/>
                <w:sz w:val="24"/>
              </w:rPr>
            </w:pPr>
          </w:p>
        </w:tc>
        <w:tc>
          <w:tcPr>
            <w:tcW w:w="2645" w:type="dxa"/>
            <w:vMerge/>
            <w:tcMar/>
          </w:tcPr>
          <w:p w:rsidRPr="00CF795B" w:rsidR="00811054" w:rsidP="009F1ACE" w:rsidRDefault="00811054" w14:paraId="12CC30D7" w14:textId="77777777">
            <w:pPr>
              <w:rPr>
                <w:sz w:val="24"/>
              </w:rPr>
            </w:pPr>
          </w:p>
        </w:tc>
        <w:sdt>
          <w:sdtPr>
            <w:rPr>
              <w:rFonts w:cs="Arial"/>
              <w:sz w:val="24"/>
              <w:szCs w:val="24"/>
            </w:rPr>
            <w:id w:val="1527363539"/>
            <w:placeholder>
              <w:docPart w:val="CF802D2CA1BE494CB018331FE1D7E5B0"/>
            </w:placeholder>
            <w:showingPlcHdr/>
          </w:sdtPr>
          <w:sdtEndPr>
            <w:rPr>
              <w:rFonts w:cs="Arial"/>
              <w:sz w:val="24"/>
              <w:szCs w:val="24"/>
            </w:rPr>
          </w:sdtEndPr>
          <w:sdtContent>
            <w:tc>
              <w:tcPr>
                <w:tcW w:w="6132" w:type="dxa"/>
                <w:gridSpan w:val="2"/>
                <w:tcMar/>
              </w:tcPr>
              <w:p w:rsidR="00811054" w:rsidP="009F1ACE" w:rsidRDefault="00811054" w14:paraId="3E7A579C" w14:textId="77777777">
                <w:pPr>
                  <w:rPr>
                    <w:rFonts w:cs="Arial"/>
                    <w:sz w:val="24"/>
                  </w:rPr>
                </w:pPr>
                <w:r w:rsidRPr="004C39B5">
                  <w:rPr>
                    <w:rStyle w:val="PlaceholderText"/>
                  </w:rPr>
                  <w:t>Click or tap here to enter text.</w:t>
                </w:r>
              </w:p>
            </w:tc>
          </w:sdtContent>
        </w:sdt>
      </w:tr>
      <w:tr w:rsidRPr="00CF795B" w:rsidR="00811054" w:rsidTr="5AA75C92" w14:paraId="26FE500E" w14:textId="77777777">
        <w:trPr>
          <w:trHeight w:val="264"/>
        </w:trPr>
        <w:tc>
          <w:tcPr>
            <w:tcW w:w="750" w:type="dxa"/>
            <w:tcMar/>
          </w:tcPr>
          <w:p w:rsidRPr="00CF795B" w:rsidR="00811054" w:rsidP="009F1ACE" w:rsidRDefault="00811054" w14:paraId="221A89A9" w14:textId="77777777">
            <w:pPr>
              <w:rPr>
                <w:rFonts w:cs="Arial"/>
                <w:sz w:val="24"/>
              </w:rPr>
            </w:pPr>
            <w:r>
              <w:rPr>
                <w:rFonts w:cs="Arial"/>
                <w:sz w:val="24"/>
              </w:rPr>
              <w:t>4</w:t>
            </w:r>
          </w:p>
        </w:tc>
        <w:tc>
          <w:tcPr>
            <w:tcW w:w="2645" w:type="dxa"/>
            <w:tcMar/>
          </w:tcPr>
          <w:p w:rsidRPr="00CF795B" w:rsidR="00811054" w:rsidP="009F1ACE" w:rsidRDefault="00811054" w14:paraId="6F1FD2C3" w14:textId="77777777">
            <w:pPr>
              <w:rPr>
                <w:bCs/>
                <w:sz w:val="24"/>
              </w:rPr>
            </w:pPr>
            <w:r w:rsidRPr="00CF795B">
              <w:rPr>
                <w:bCs/>
                <w:sz w:val="24"/>
              </w:rPr>
              <w:t>Do you have any other comments?</w:t>
            </w:r>
          </w:p>
        </w:tc>
        <w:sdt>
          <w:sdtPr>
            <w:rPr>
              <w:rFonts w:cs="Arial"/>
              <w:sz w:val="24"/>
              <w:szCs w:val="24"/>
            </w:rPr>
            <w:id w:val="1307668979"/>
            <w:placeholder>
              <w:docPart w:val="8EC097CE97004EEA91D1D53EDCD2ADFD"/>
            </w:placeholder>
            <w:showingPlcHdr/>
          </w:sdtPr>
          <w:sdtEndPr>
            <w:rPr>
              <w:rFonts w:cs="Arial"/>
              <w:sz w:val="24"/>
              <w:szCs w:val="24"/>
            </w:rPr>
          </w:sdtEndPr>
          <w:sdtContent>
            <w:tc>
              <w:tcPr>
                <w:tcW w:w="6132" w:type="dxa"/>
                <w:gridSpan w:val="2"/>
                <w:tcMar/>
              </w:tcPr>
              <w:p w:rsidRPr="00CF795B" w:rsidR="00811054" w:rsidP="009F1ACE" w:rsidRDefault="00811054" w14:paraId="32E56FC9" w14:textId="77777777">
                <w:pPr>
                  <w:rPr>
                    <w:rFonts w:cs="Arial"/>
                    <w:sz w:val="24"/>
                  </w:rPr>
                </w:pPr>
                <w:r w:rsidRPr="004C39B5">
                  <w:rPr>
                    <w:rStyle w:val="PlaceholderText"/>
                  </w:rPr>
                  <w:t>Click or tap here to enter text.</w:t>
                </w:r>
              </w:p>
            </w:tc>
          </w:sdtContent>
        </w:sdt>
      </w:tr>
    </w:tbl>
    <w:p w:rsidRPr="00F4613D" w:rsidR="00F4613D" w:rsidP="00F4613D" w:rsidRDefault="00F4613D" w14:paraId="5FDDB72D" w14:textId="77777777">
      <w:pPr>
        <w:tabs>
          <w:tab w:val="left" w:pos="2820"/>
        </w:tabs>
        <w:rPr>
          <w:sz w:val="24"/>
        </w:rPr>
      </w:pPr>
    </w:p>
    <w:sectPr w:rsidRPr="00F4613D" w:rsidR="00F4613D" w:rsidSect="006D15C6">
      <w:headerReference w:type="default" r:id="rId13"/>
      <w:footerReference w:type="default" r:id="rId14"/>
      <w:headerReference w:type="first" r:id="rId15"/>
      <w:footerReference w:type="first" r:id="rId16"/>
      <w:pgSz w:w="11906" w:h="16838" w:orient="portrait"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7299C" w:rsidP="00A62BFF" w:rsidRDefault="00C7299C" w14:paraId="1AF16B42" w14:textId="77777777">
      <w:r>
        <w:separator/>
      </w:r>
    </w:p>
  </w:endnote>
  <w:endnote w:type="continuationSeparator" w:id="0">
    <w:p w:rsidR="00C7299C" w:rsidP="00A62BFF" w:rsidRDefault="00C7299C" w14:paraId="070F3D62" w14:textId="77777777">
      <w:r>
        <w:continuationSeparator/>
      </w:r>
    </w:p>
  </w:endnote>
  <w:endnote w:type="continuationNotice" w:id="1">
    <w:p w:rsidR="00C7299C" w:rsidRDefault="00C7299C" w14:paraId="52CBABE7"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p w:rsidR="00B26D29" w:rsidP="00B17C6A" w:rsidRDefault="00F4613D" w14:paraId="3836C216" w14:textId="4C704E61">
    <w:pPr>
      <w:pStyle w:val="Footer"/>
    </w:pPr>
    <w:r w:rsidRPr="00EB2BC1">
      <w:rPr>
        <w:rFonts w:ascii="Helvetica" w:hAnsi="Helvetica" w:eastAsia="HGPMinchoE"/>
        <w:sz w:val="28"/>
        <w:szCs w:val="40"/>
      </w:rPr>
      <mc:AlternateContent>
        <mc:Choice Requires="wps">
          <w:drawing>
            <wp:anchor distT="45720" distB="45720" distL="114300" distR="114300" simplePos="0" relativeHeight="251662337"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rsidR="00F4613D" w:rsidP="00F4613D" w:rsidRDefault="00F4613D" w14:paraId="46BEDF42" w14:textId="77777777">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A0CAB60">
              <v:stroke joinstyle="miter"/>
              <v:path gradientshapeok="t" o:connecttype="rect"/>
            </v:shapetype>
            <v:shape id="Text Box 2" style="position:absolute;margin-left:6.95pt;margin-top:-18.9pt;width:27pt;height:23.25pt;z-index:251662337;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v:textbox>
                <w:txbxContent>
                  <w:p w:rsidR="00F4613D" w:rsidP="00F4613D" w:rsidRDefault="00F4613D" w14:paraId="46BEDF42" w14:textId="77777777">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p w:rsidR="00B26D29" w:rsidRDefault="00EB2BC1" w14:paraId="23DCB194" w14:textId="21188AC9">
    <w:pPr>
      <w:pStyle w:val="Footer"/>
    </w:pPr>
    <w:r w:rsidRPr="00EB2BC1">
      <w:rPr>
        <w:rFonts w:ascii="Helvetica" w:hAnsi="Helvetica" w:eastAsia="HGPMinchoE"/>
        <w:sz w:val="28"/>
        <w:szCs w:val="40"/>
      </w:rPr>
      <mc:AlternateContent>
        <mc:Choice Requires="wps">
          <w:drawing>
            <wp:anchor distT="45720" distB="45720" distL="114300" distR="114300" simplePos="0" relativeHeight="251660289"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rsidR="00EB2BC1" w:rsidP="00F4613D" w:rsidRDefault="00EB2BC1" w14:paraId="7A868B59" w14:textId="0B635202">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B3A7B8C">
              <v:stroke joinstyle="miter"/>
              <v:path gradientshapeok="t" o:connecttype="rect"/>
            </v:shapetype>
            <v:shape id="_x0000_s1027" style="position:absolute;margin-left:6.95pt;margin-top:-19.65pt;width:25.5pt;height:23.25pt;z-index:251660289;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v:textbox>
                <w:txbxContent>
                  <w:p w:rsidR="00EB2BC1" w:rsidP="00F4613D" w:rsidRDefault="00EB2BC1" w14:paraId="7A868B59" w14:textId="0B635202">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7299C" w:rsidP="00A62BFF" w:rsidRDefault="00C7299C" w14:paraId="018D092D" w14:textId="77777777">
      <w:r>
        <w:separator/>
      </w:r>
    </w:p>
  </w:footnote>
  <w:footnote w:type="continuationSeparator" w:id="0">
    <w:p w:rsidR="00C7299C" w:rsidP="00A62BFF" w:rsidRDefault="00C7299C" w14:paraId="605E259A" w14:textId="77777777">
      <w:r>
        <w:continuationSeparator/>
      </w:r>
    </w:p>
  </w:footnote>
  <w:footnote w:type="continuationNotice" w:id="1">
    <w:p w:rsidR="00C7299C" w:rsidRDefault="00C7299C" w14:paraId="16387D69"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p w:rsidR="00EB2BC1" w:rsidP="00EB2BC1" w:rsidRDefault="00EB2BC1" w14:paraId="52265BD7" w14:textId="5A716D05">
    <w:pPr>
      <w:pStyle w:val="Header"/>
      <w:ind w:left="0"/>
      <w:jc w:val="left"/>
      <w:rPr>
        <w:rFonts w:ascii="Helvetica" w:hAnsi="Helvetica" w:eastAsia="HGPMinchoE"/>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rsidR="00EB2BC1" w:rsidP="00EB2BC1" w:rsidRDefault="00EB2BC1" w14:paraId="60770030" w14:textId="77777777">
    <w:pPr>
      <w:pStyle w:val="Header"/>
      <w:ind w:left="0"/>
      <w:jc w:val="left"/>
      <w:rPr>
        <w:rFonts w:ascii="Helvetica" w:hAnsi="Helvetica" w:eastAsia="HGPMinchoE"/>
        <w:color w:val="3F0730"/>
        <w:sz w:val="28"/>
        <w:szCs w:val="40"/>
      </w:rPr>
    </w:pPr>
  </w:p>
  <w:p w:rsidR="00EB2BC1" w:rsidP="00EB2BC1" w:rsidRDefault="00EB2BC1" w14:paraId="0E8CEB5A" w14:textId="77777777">
    <w:pPr>
      <w:pStyle w:val="Header"/>
      <w:ind w:left="0"/>
      <w:jc w:val="left"/>
      <w:rPr>
        <w:rFonts w:ascii="Helvetica" w:hAnsi="Helvetica" w:eastAsia="HGPMinchoE"/>
        <w:color w:val="3F0730"/>
        <w:sz w:val="28"/>
        <w:szCs w:val="40"/>
      </w:rPr>
    </w:pPr>
  </w:p>
  <w:p w:rsidR="00EB2BC1" w:rsidP="00EB2BC1" w:rsidRDefault="00EB2BC1" w14:paraId="244FE056" w14:textId="77777777">
    <w:pPr>
      <w:pStyle w:val="Header"/>
      <w:ind w:left="0"/>
      <w:jc w:val="left"/>
      <w:rPr>
        <w:rFonts w:ascii="Helvetica" w:hAnsi="Helvetica" w:eastAsia="HGPMinchoE"/>
        <w:color w:val="3F0730"/>
        <w:sz w:val="28"/>
        <w:szCs w:val="40"/>
      </w:rPr>
    </w:pPr>
  </w:p>
  <w:p w:rsidRPr="00EB2BC1" w:rsidR="008313D5" w:rsidP="00472FBD" w:rsidRDefault="00472FBD" w14:paraId="4B084201" w14:textId="7F19FF21">
    <w:pPr>
      <w:pStyle w:val="Header"/>
      <w:ind w:left="0"/>
      <w:jc w:val="left"/>
      <w:rPr>
        <w:rFonts w:ascii="Helvetica" w:hAnsi="Helvetica" w:eastAsia="HGPMinchoE"/>
        <w:color w:val="3F0730"/>
        <w:sz w:val="28"/>
        <w:szCs w:val="40"/>
      </w:rPr>
    </w:pPr>
    <w:r w:rsidRPr="00472FBD">
      <w:rPr>
        <w:rFonts w:ascii="Helvetica" w:hAnsi="Helvetica" w:eastAsia="HGPMinchoE"/>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p w:rsidR="00DF17EF" w:rsidP="00DF17EF" w:rsidRDefault="006E510D" w14:paraId="6185BDD8" w14:textId="23522314">
    <w:pPr>
      <w:pStyle w:val="Header"/>
      <w:ind w:left="0"/>
      <w:jc w:val="left"/>
      <w:rPr>
        <w:rFonts w:ascii="Helvetica" w:hAnsi="Helvetica" w:eastAsia="HGPMinchoE"/>
        <w:sz w:val="28"/>
        <w:szCs w:val="40"/>
      </w:rPr>
    </w:pPr>
    <w:r w:rsidRPr="00DF17EF">
      <w:rPr>
        <w:rFonts w:ascii="Helvetica" w:hAnsi="Helvetica" w:eastAsia="HGPMinchoE"/>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rsidR="00DF17EF" w:rsidP="00DF17EF" w:rsidRDefault="00DF17EF" w14:paraId="739205F1" w14:textId="0B45FB74">
    <w:pPr>
      <w:pStyle w:val="Header"/>
      <w:ind w:left="0"/>
      <w:jc w:val="left"/>
      <w:rPr>
        <w:rFonts w:ascii="Helvetica" w:hAnsi="Helvetica" w:eastAsia="HGPMinchoE"/>
        <w:sz w:val="28"/>
        <w:szCs w:val="40"/>
      </w:rPr>
    </w:pPr>
  </w:p>
  <w:p w:rsidR="00DF17EF" w:rsidP="00DF17EF" w:rsidRDefault="00DF17EF" w14:paraId="0C30593E" w14:textId="77777777">
    <w:pPr>
      <w:pStyle w:val="Header"/>
      <w:ind w:left="0"/>
      <w:jc w:val="left"/>
      <w:rPr>
        <w:rFonts w:ascii="Helvetica" w:hAnsi="Helvetica" w:eastAsia="HGPMinchoE"/>
        <w:sz w:val="28"/>
        <w:szCs w:val="40"/>
      </w:rPr>
    </w:pPr>
  </w:p>
  <w:p w:rsidR="00DF17EF" w:rsidP="00DF17EF" w:rsidRDefault="00DF17EF" w14:paraId="5F01A8D6" w14:textId="77777777">
    <w:pPr>
      <w:pStyle w:val="Header"/>
      <w:ind w:left="0"/>
      <w:jc w:val="left"/>
      <w:rPr>
        <w:rFonts w:ascii="Helvetica" w:hAnsi="Helvetica" w:eastAsia="HGPMinchoE"/>
        <w:sz w:val="28"/>
        <w:szCs w:val="40"/>
      </w:rPr>
    </w:pPr>
  </w:p>
  <w:p w:rsidRPr="00DF17EF" w:rsidR="00B26D29" w:rsidP="00472FBD" w:rsidRDefault="00472FBD" w14:paraId="2392821F" w14:textId="379F0F86">
    <w:pPr>
      <w:pStyle w:val="Header"/>
      <w:ind w:left="0"/>
      <w:jc w:val="left"/>
      <w:rPr>
        <w:rFonts w:ascii="Helvetica" w:hAnsi="Helvetica" w:eastAsia="HGPMinchoE"/>
        <w:color w:val="3F0730"/>
        <w:sz w:val="28"/>
        <w:szCs w:val="40"/>
      </w:rPr>
    </w:pPr>
    <w:r w:rsidRPr="00472FBD">
      <w:rPr>
        <w:rFonts w:ascii="Helvetica" w:hAnsi="Helvetica" w:eastAsia="HGPMinchoE"/>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hint="default" w:ascii="Symbol" w:hAnsi="Symbol"/>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hint="default" w:ascii="Symbol" w:hAnsi="Symbol"/>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hint="default" w:ascii="Symbol" w:hAnsi="Symbol"/>
        <w:color w:val="D43900"/>
      </w:rPr>
    </w:lvl>
    <w:lvl w:ilvl="1">
      <w:start w:val="1"/>
      <w:numFmt w:val="bullet"/>
      <w:lvlRestart w:val="0"/>
      <w:lvlText w:val=""/>
      <w:lvlJc w:val="left"/>
      <w:pPr>
        <w:ind w:left="568" w:hanging="284"/>
      </w:pPr>
      <w:rPr>
        <w:rFonts w:hint="default" w:ascii="Symbol" w:hAnsi="Symbol"/>
        <w:color w:val="D43900"/>
      </w:rPr>
    </w:lvl>
    <w:lvl w:ilvl="2">
      <w:start w:val="1"/>
      <w:numFmt w:val="bullet"/>
      <w:lvlRestart w:val="0"/>
      <w:lvlText w:val=""/>
      <w:lvlJc w:val="left"/>
      <w:pPr>
        <w:ind w:left="852" w:hanging="284"/>
      </w:pPr>
      <w:rPr>
        <w:rFonts w:hint="default" w:ascii="Symbol" w:hAnsi="Symbol"/>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0CBD7345"/>
    <w:multiLevelType w:val="hybridMultilevel"/>
    <w:tmpl w:val="B384659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1F2726"/>
    <w:multiLevelType w:val="multilevel"/>
    <w:tmpl w:val="CE981792"/>
    <w:numStyleLink w:val="Bullets"/>
  </w:abstractNum>
  <w:abstractNum w:abstractNumId="18" w15:restartNumberingAfterBreak="0">
    <w:nsid w:val="34376E88"/>
    <w:multiLevelType w:val="hybridMultilevel"/>
    <w:tmpl w:val="38126198"/>
    <w:lvl w:ilvl="0" w:tplc="61963378">
      <w:start w:val="1"/>
      <w:numFmt w:val="bullet"/>
      <w:pStyle w:val="Bullet1"/>
      <w:lvlText w:val=""/>
      <w:lvlJc w:val="left"/>
      <w:pPr>
        <w:ind w:left="720" w:hanging="360"/>
      </w:pPr>
      <w:rPr>
        <w:rFonts w:hint="default" w:ascii="Symbol" w:hAnsi="Symbol"/>
        <w:color w:val="FF00FF"/>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CA7286"/>
    <w:multiLevelType w:val="hybridMultilevel"/>
    <w:tmpl w:val="B3846598"/>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0607F32"/>
    <w:multiLevelType w:val="multilevel"/>
    <w:tmpl w:val="CE981792"/>
    <w:numStyleLink w:val="Bullets"/>
  </w:abstractNum>
  <w:abstractNum w:abstractNumId="30"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hint="default" w:ascii="Symbol" w:hAnsi="Symbol"/>
        <w:color w:val="FF00FF" w:themeColor="accent1"/>
      </w:rPr>
    </w:lvl>
    <w:lvl w:ilvl="2">
      <w:start w:val="1"/>
      <w:numFmt w:val="bullet"/>
      <w:lvlRestart w:val="0"/>
      <w:lvlText w:val=""/>
      <w:lvlJc w:val="left"/>
      <w:pPr>
        <w:ind w:left="852" w:hanging="284"/>
      </w:pPr>
      <w:rPr>
        <w:rFonts w:hint="default" w:ascii="Symbol" w:hAnsi="Symbol"/>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2"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7" w15:restartNumberingAfterBreak="0">
    <w:nsid w:val="6AD3657F"/>
    <w:multiLevelType w:val="multilevel"/>
    <w:tmpl w:val="CE981792"/>
    <w:numStyleLink w:val="Bullets"/>
  </w:abstractNum>
  <w:abstractNum w:abstractNumId="38"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78E4D1C"/>
    <w:multiLevelType w:val="multilevel"/>
    <w:tmpl w:val="7D7CA560"/>
    <w:numStyleLink w:val="NumberedBulletsList"/>
  </w:abstractNum>
  <w:abstractNum w:abstractNumId="41" w15:restartNumberingAfterBreak="0">
    <w:nsid w:val="7C814088"/>
    <w:multiLevelType w:val="multilevel"/>
    <w:tmpl w:val="4F7EE70A"/>
    <w:lvl w:ilvl="0">
      <w:start w:val="1"/>
      <w:numFmt w:val="bullet"/>
      <w:lvlText w:val=""/>
      <w:lvlJc w:val="left"/>
      <w:pPr>
        <w:ind w:left="284" w:hanging="284"/>
      </w:pPr>
      <w:rPr>
        <w:rFonts w:hint="default" w:ascii="Symbol" w:hAnsi="Symbol"/>
        <w:color w:val="FF00FF" w:themeColor="accent1"/>
      </w:rPr>
    </w:lvl>
    <w:lvl w:ilvl="1">
      <w:start w:val="1"/>
      <w:numFmt w:val="bullet"/>
      <w:lvlRestart w:val="0"/>
      <w:lvlText w:val="–"/>
      <w:lvlJc w:val="left"/>
      <w:pPr>
        <w:ind w:left="568" w:hanging="284"/>
      </w:pPr>
      <w:rPr>
        <w:rFonts w:hint="default" w:ascii="Arial" w:hAnsi="Arial"/>
        <w:color w:val="FF00FF" w:themeColor="accent1"/>
      </w:rPr>
    </w:lvl>
    <w:lvl w:ilvl="2">
      <w:start w:val="1"/>
      <w:numFmt w:val="bullet"/>
      <w:lvlRestart w:val="0"/>
      <w:lvlText w:val="○"/>
      <w:lvlJc w:val="left"/>
      <w:pPr>
        <w:ind w:left="852" w:hanging="284"/>
      </w:pPr>
      <w:rPr>
        <w:rFonts w:hint="default" w:ascii="Arial" w:hAnsi="Arial"/>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42"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6"/>
  </w:num>
  <w:num w:numId="12" w16cid:durableId="450050108">
    <w:abstractNumId w:val="19"/>
  </w:num>
  <w:num w:numId="13" w16cid:durableId="427045568">
    <w:abstractNumId w:val="42"/>
  </w:num>
  <w:num w:numId="14" w16cid:durableId="351030145">
    <w:abstractNumId w:val="12"/>
  </w:num>
  <w:num w:numId="15" w16cid:durableId="419713709">
    <w:abstractNumId w:val="37"/>
  </w:num>
  <w:num w:numId="16" w16cid:durableId="1339162828">
    <w:abstractNumId w:val="40"/>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5"/>
  </w:num>
  <w:num w:numId="18" w16cid:durableId="1552032955">
    <w:abstractNumId w:val="31"/>
  </w:num>
  <w:num w:numId="19" w16cid:durableId="12165635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40"/>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40"/>
  </w:num>
  <w:num w:numId="23" w16cid:durableId="914751835">
    <w:abstractNumId w:val="38"/>
  </w:num>
  <w:num w:numId="24" w16cid:durableId="269238063">
    <w:abstractNumId w:val="24"/>
  </w:num>
  <w:num w:numId="25" w16cid:durableId="48194925">
    <w:abstractNumId w:val="11"/>
  </w:num>
  <w:num w:numId="26" w16cid:durableId="237911749">
    <w:abstractNumId w:val="40"/>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41"/>
  </w:num>
  <w:num w:numId="28" w16cid:durableId="1982036560">
    <w:abstractNumId w:val="29"/>
  </w:num>
  <w:num w:numId="29" w16cid:durableId="795679059">
    <w:abstractNumId w:val="17"/>
  </w:num>
  <w:num w:numId="30" w16cid:durableId="776801520">
    <w:abstractNumId w:val="10"/>
  </w:num>
  <w:num w:numId="31" w16cid:durableId="233004790">
    <w:abstractNumId w:val="22"/>
  </w:num>
  <w:num w:numId="32" w16cid:durableId="1849902588">
    <w:abstractNumId w:val="32"/>
  </w:num>
  <w:num w:numId="33" w16cid:durableId="1724792781">
    <w:abstractNumId w:val="34"/>
  </w:num>
  <w:num w:numId="34" w16cid:durableId="182482013">
    <w:abstractNumId w:val="27"/>
  </w:num>
  <w:num w:numId="35" w16cid:durableId="873037354">
    <w:abstractNumId w:val="21"/>
  </w:num>
  <w:num w:numId="36" w16cid:durableId="143934142">
    <w:abstractNumId w:val="35"/>
  </w:num>
  <w:num w:numId="37" w16cid:durableId="853499786">
    <w:abstractNumId w:val="39"/>
  </w:num>
  <w:num w:numId="38" w16cid:durableId="1942257626">
    <w:abstractNumId w:val="18"/>
  </w:num>
  <w:num w:numId="39" w16cid:durableId="235945216">
    <w:abstractNumId w:val="25"/>
  </w:num>
  <w:num w:numId="40" w16cid:durableId="1616717696">
    <w:abstractNumId w:val="26"/>
  </w:num>
  <w:num w:numId="41" w16cid:durableId="1838184211">
    <w:abstractNumId w:val="23"/>
  </w:num>
  <w:num w:numId="42" w16cid:durableId="537427681">
    <w:abstractNumId w:val="28"/>
  </w:num>
  <w:num w:numId="43" w16cid:durableId="14898573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9027497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28585930">
    <w:abstractNumId w:val="14"/>
  </w:num>
  <w:num w:numId="46" w16cid:durableId="1844661060">
    <w:abstractNumId w:val="30"/>
  </w:num>
  <w:num w:numId="47" w16cid:durableId="745765553">
    <w:abstractNumId w:val="16"/>
  </w:num>
  <w:num w:numId="48" w16cid:durableId="1316103048">
    <w:abstractNumId w:val="20"/>
  </w:num>
  <w:num w:numId="49" w16cid:durableId="1738940684">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linkStyles/>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992"/>
    <w:rsid w:val="00013752"/>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50CE"/>
    <w:rsid w:val="00036E0D"/>
    <w:rsid w:val="00036ECA"/>
    <w:rsid w:val="00037D0E"/>
    <w:rsid w:val="00041BFC"/>
    <w:rsid w:val="000421C8"/>
    <w:rsid w:val="0004277D"/>
    <w:rsid w:val="00044829"/>
    <w:rsid w:val="00044DA4"/>
    <w:rsid w:val="00045569"/>
    <w:rsid w:val="0004599D"/>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0790"/>
    <w:rsid w:val="00081106"/>
    <w:rsid w:val="000816B3"/>
    <w:rsid w:val="00081F84"/>
    <w:rsid w:val="00081FD6"/>
    <w:rsid w:val="000821BE"/>
    <w:rsid w:val="00083974"/>
    <w:rsid w:val="00083E12"/>
    <w:rsid w:val="000843B3"/>
    <w:rsid w:val="000847DC"/>
    <w:rsid w:val="00084C5F"/>
    <w:rsid w:val="00087020"/>
    <w:rsid w:val="00087B0D"/>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A77CC"/>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3F1"/>
    <w:rsid w:val="00117DA6"/>
    <w:rsid w:val="00120547"/>
    <w:rsid w:val="00124925"/>
    <w:rsid w:val="001258BB"/>
    <w:rsid w:val="001266C9"/>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0E01"/>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6B9"/>
    <w:rsid w:val="001D2FA5"/>
    <w:rsid w:val="001D3612"/>
    <w:rsid w:val="001D682C"/>
    <w:rsid w:val="001E2110"/>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EBF"/>
    <w:rsid w:val="00207FF1"/>
    <w:rsid w:val="002114B8"/>
    <w:rsid w:val="002121DE"/>
    <w:rsid w:val="002122D2"/>
    <w:rsid w:val="0021404C"/>
    <w:rsid w:val="0021513D"/>
    <w:rsid w:val="00215172"/>
    <w:rsid w:val="002152FA"/>
    <w:rsid w:val="00215B3E"/>
    <w:rsid w:val="00216034"/>
    <w:rsid w:val="00216A65"/>
    <w:rsid w:val="00217E5E"/>
    <w:rsid w:val="00220292"/>
    <w:rsid w:val="00221B5A"/>
    <w:rsid w:val="00223A62"/>
    <w:rsid w:val="002249DB"/>
    <w:rsid w:val="00224DCF"/>
    <w:rsid w:val="00225056"/>
    <w:rsid w:val="00226DDB"/>
    <w:rsid w:val="00226EAA"/>
    <w:rsid w:val="00227DEE"/>
    <w:rsid w:val="002327FC"/>
    <w:rsid w:val="00233A0A"/>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70DDA"/>
    <w:rsid w:val="00271135"/>
    <w:rsid w:val="00272013"/>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68DD"/>
    <w:rsid w:val="00297C15"/>
    <w:rsid w:val="002A21AE"/>
    <w:rsid w:val="002A42A5"/>
    <w:rsid w:val="002A47B7"/>
    <w:rsid w:val="002A49F4"/>
    <w:rsid w:val="002A53AC"/>
    <w:rsid w:val="002A7C66"/>
    <w:rsid w:val="002B0E2D"/>
    <w:rsid w:val="002B1962"/>
    <w:rsid w:val="002B1FC9"/>
    <w:rsid w:val="002B1FE7"/>
    <w:rsid w:val="002B228B"/>
    <w:rsid w:val="002B25D2"/>
    <w:rsid w:val="002B3A58"/>
    <w:rsid w:val="002B43DB"/>
    <w:rsid w:val="002B56D4"/>
    <w:rsid w:val="002B67DA"/>
    <w:rsid w:val="002B6AD9"/>
    <w:rsid w:val="002C112B"/>
    <w:rsid w:val="002C1211"/>
    <w:rsid w:val="002C1261"/>
    <w:rsid w:val="002C2768"/>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3E6E"/>
    <w:rsid w:val="00314D99"/>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6AA"/>
    <w:rsid w:val="00342D7A"/>
    <w:rsid w:val="00342D8D"/>
    <w:rsid w:val="00342DF2"/>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4E47"/>
    <w:rsid w:val="003E59AF"/>
    <w:rsid w:val="003E780E"/>
    <w:rsid w:val="003F0415"/>
    <w:rsid w:val="003F3C92"/>
    <w:rsid w:val="003F4485"/>
    <w:rsid w:val="003F699C"/>
    <w:rsid w:val="00400625"/>
    <w:rsid w:val="00400E68"/>
    <w:rsid w:val="004011DE"/>
    <w:rsid w:val="00401DC8"/>
    <w:rsid w:val="00402213"/>
    <w:rsid w:val="00402C56"/>
    <w:rsid w:val="00403161"/>
    <w:rsid w:val="00404065"/>
    <w:rsid w:val="0040422E"/>
    <w:rsid w:val="00405212"/>
    <w:rsid w:val="00405CFD"/>
    <w:rsid w:val="0041042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03A1"/>
    <w:rsid w:val="004335BD"/>
    <w:rsid w:val="00435512"/>
    <w:rsid w:val="00436720"/>
    <w:rsid w:val="0043703E"/>
    <w:rsid w:val="004418A1"/>
    <w:rsid w:val="00443555"/>
    <w:rsid w:val="004435E6"/>
    <w:rsid w:val="00443681"/>
    <w:rsid w:val="004436DC"/>
    <w:rsid w:val="00444AE6"/>
    <w:rsid w:val="00446CE9"/>
    <w:rsid w:val="004474EE"/>
    <w:rsid w:val="00450377"/>
    <w:rsid w:val="00450AA5"/>
    <w:rsid w:val="00450AB3"/>
    <w:rsid w:val="00451622"/>
    <w:rsid w:val="00451774"/>
    <w:rsid w:val="00452142"/>
    <w:rsid w:val="004527F5"/>
    <w:rsid w:val="004533DD"/>
    <w:rsid w:val="00453C26"/>
    <w:rsid w:val="0045450A"/>
    <w:rsid w:val="0045595E"/>
    <w:rsid w:val="00457A50"/>
    <w:rsid w:val="004602DB"/>
    <w:rsid w:val="0046180F"/>
    <w:rsid w:val="00464A3D"/>
    <w:rsid w:val="00467853"/>
    <w:rsid w:val="004710DC"/>
    <w:rsid w:val="004713FB"/>
    <w:rsid w:val="00472FBD"/>
    <w:rsid w:val="00473562"/>
    <w:rsid w:val="00473C1A"/>
    <w:rsid w:val="00474271"/>
    <w:rsid w:val="00474678"/>
    <w:rsid w:val="00477C68"/>
    <w:rsid w:val="00480421"/>
    <w:rsid w:val="004808CC"/>
    <w:rsid w:val="0048102A"/>
    <w:rsid w:val="004833B0"/>
    <w:rsid w:val="00483E04"/>
    <w:rsid w:val="0048569C"/>
    <w:rsid w:val="00485B0F"/>
    <w:rsid w:val="00486CB3"/>
    <w:rsid w:val="00486CFC"/>
    <w:rsid w:val="004870CC"/>
    <w:rsid w:val="00490BA7"/>
    <w:rsid w:val="0049205D"/>
    <w:rsid w:val="00493C98"/>
    <w:rsid w:val="00496719"/>
    <w:rsid w:val="00496763"/>
    <w:rsid w:val="004969EE"/>
    <w:rsid w:val="00497673"/>
    <w:rsid w:val="00497F0C"/>
    <w:rsid w:val="004A07FA"/>
    <w:rsid w:val="004A338B"/>
    <w:rsid w:val="004A43DA"/>
    <w:rsid w:val="004A461F"/>
    <w:rsid w:val="004A4AB5"/>
    <w:rsid w:val="004B1D4E"/>
    <w:rsid w:val="004B1F72"/>
    <w:rsid w:val="004B20C7"/>
    <w:rsid w:val="004B2654"/>
    <w:rsid w:val="004B32DC"/>
    <w:rsid w:val="004B3949"/>
    <w:rsid w:val="004B3E8C"/>
    <w:rsid w:val="004B6600"/>
    <w:rsid w:val="004B71EE"/>
    <w:rsid w:val="004B7424"/>
    <w:rsid w:val="004B74AD"/>
    <w:rsid w:val="004B78F0"/>
    <w:rsid w:val="004C0A5C"/>
    <w:rsid w:val="004C13BB"/>
    <w:rsid w:val="004C1619"/>
    <w:rsid w:val="004C1CB6"/>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216"/>
    <w:rsid w:val="0051635D"/>
    <w:rsid w:val="00517A92"/>
    <w:rsid w:val="00522096"/>
    <w:rsid w:val="005220C6"/>
    <w:rsid w:val="005223E7"/>
    <w:rsid w:val="005228B8"/>
    <w:rsid w:val="00522F09"/>
    <w:rsid w:val="005253BF"/>
    <w:rsid w:val="00527EF2"/>
    <w:rsid w:val="00530B60"/>
    <w:rsid w:val="00532EFD"/>
    <w:rsid w:val="0053334A"/>
    <w:rsid w:val="005337E8"/>
    <w:rsid w:val="00533C8E"/>
    <w:rsid w:val="00535700"/>
    <w:rsid w:val="00536B98"/>
    <w:rsid w:val="00540390"/>
    <w:rsid w:val="00541600"/>
    <w:rsid w:val="00541E47"/>
    <w:rsid w:val="00543B47"/>
    <w:rsid w:val="005441CC"/>
    <w:rsid w:val="00544DBC"/>
    <w:rsid w:val="005451E5"/>
    <w:rsid w:val="00545F4B"/>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3222"/>
    <w:rsid w:val="00583DE4"/>
    <w:rsid w:val="005851CE"/>
    <w:rsid w:val="005852D7"/>
    <w:rsid w:val="00587057"/>
    <w:rsid w:val="005879FD"/>
    <w:rsid w:val="00587C4F"/>
    <w:rsid w:val="00590493"/>
    <w:rsid w:val="00590A20"/>
    <w:rsid w:val="00591F83"/>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7E"/>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30A"/>
    <w:rsid w:val="006C1CD5"/>
    <w:rsid w:val="006C2B51"/>
    <w:rsid w:val="006C347F"/>
    <w:rsid w:val="006C34E5"/>
    <w:rsid w:val="006C365B"/>
    <w:rsid w:val="006C42A1"/>
    <w:rsid w:val="006C7996"/>
    <w:rsid w:val="006D15C6"/>
    <w:rsid w:val="006D4919"/>
    <w:rsid w:val="006D6073"/>
    <w:rsid w:val="006D6266"/>
    <w:rsid w:val="006E055E"/>
    <w:rsid w:val="006E0E6C"/>
    <w:rsid w:val="006E1030"/>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923"/>
    <w:rsid w:val="00714FD2"/>
    <w:rsid w:val="007155D1"/>
    <w:rsid w:val="00716462"/>
    <w:rsid w:val="00717C5D"/>
    <w:rsid w:val="0072207E"/>
    <w:rsid w:val="00722224"/>
    <w:rsid w:val="007246A2"/>
    <w:rsid w:val="007250B2"/>
    <w:rsid w:val="00725C76"/>
    <w:rsid w:val="007304EE"/>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CF5"/>
    <w:rsid w:val="0076418A"/>
    <w:rsid w:val="007642CB"/>
    <w:rsid w:val="00765226"/>
    <w:rsid w:val="00765520"/>
    <w:rsid w:val="00766879"/>
    <w:rsid w:val="00767CC0"/>
    <w:rsid w:val="00770F29"/>
    <w:rsid w:val="007713DD"/>
    <w:rsid w:val="00773A6C"/>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5841"/>
    <w:rsid w:val="007B6414"/>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A55"/>
    <w:rsid w:val="007F6CA9"/>
    <w:rsid w:val="007F6E70"/>
    <w:rsid w:val="007F6EB7"/>
    <w:rsid w:val="007F6EFC"/>
    <w:rsid w:val="00800D3B"/>
    <w:rsid w:val="00801442"/>
    <w:rsid w:val="00801E7C"/>
    <w:rsid w:val="008040A5"/>
    <w:rsid w:val="00804C27"/>
    <w:rsid w:val="00804F2C"/>
    <w:rsid w:val="00805FAF"/>
    <w:rsid w:val="008060A0"/>
    <w:rsid w:val="00806C71"/>
    <w:rsid w:val="00811054"/>
    <w:rsid w:val="008122A3"/>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698"/>
    <w:rsid w:val="00850743"/>
    <w:rsid w:val="008519C5"/>
    <w:rsid w:val="00851FCD"/>
    <w:rsid w:val="00852AA7"/>
    <w:rsid w:val="00854A1A"/>
    <w:rsid w:val="0085555A"/>
    <w:rsid w:val="00861428"/>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44AD"/>
    <w:rsid w:val="008964B9"/>
    <w:rsid w:val="008A0AAC"/>
    <w:rsid w:val="008A190E"/>
    <w:rsid w:val="008A19A2"/>
    <w:rsid w:val="008A1C18"/>
    <w:rsid w:val="008A2F69"/>
    <w:rsid w:val="008A4B98"/>
    <w:rsid w:val="008A6459"/>
    <w:rsid w:val="008A6D3E"/>
    <w:rsid w:val="008A72C9"/>
    <w:rsid w:val="008A74E4"/>
    <w:rsid w:val="008A78A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A53"/>
    <w:rsid w:val="00910067"/>
    <w:rsid w:val="0091036B"/>
    <w:rsid w:val="00910CE2"/>
    <w:rsid w:val="00911589"/>
    <w:rsid w:val="00912347"/>
    <w:rsid w:val="00916FA7"/>
    <w:rsid w:val="0091763D"/>
    <w:rsid w:val="00917FD0"/>
    <w:rsid w:val="009201C2"/>
    <w:rsid w:val="00922001"/>
    <w:rsid w:val="00924256"/>
    <w:rsid w:val="00924420"/>
    <w:rsid w:val="0092544F"/>
    <w:rsid w:val="00927816"/>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5212"/>
    <w:rsid w:val="00960CC3"/>
    <w:rsid w:val="00961302"/>
    <w:rsid w:val="00961C27"/>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B15"/>
    <w:rsid w:val="009A2BF1"/>
    <w:rsid w:val="009A2D53"/>
    <w:rsid w:val="009A2F84"/>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72F5"/>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8B7"/>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44EB"/>
    <w:rsid w:val="00A84E23"/>
    <w:rsid w:val="00A85844"/>
    <w:rsid w:val="00A86291"/>
    <w:rsid w:val="00A87456"/>
    <w:rsid w:val="00A87471"/>
    <w:rsid w:val="00A8770E"/>
    <w:rsid w:val="00A907DE"/>
    <w:rsid w:val="00A90D9D"/>
    <w:rsid w:val="00A90FC5"/>
    <w:rsid w:val="00A91244"/>
    <w:rsid w:val="00A938C7"/>
    <w:rsid w:val="00A95EB0"/>
    <w:rsid w:val="00A967FD"/>
    <w:rsid w:val="00A97281"/>
    <w:rsid w:val="00AA0280"/>
    <w:rsid w:val="00AA3692"/>
    <w:rsid w:val="00AA640B"/>
    <w:rsid w:val="00AA7BEB"/>
    <w:rsid w:val="00AB05A1"/>
    <w:rsid w:val="00AB0A4D"/>
    <w:rsid w:val="00AB0CB2"/>
    <w:rsid w:val="00AB3F5F"/>
    <w:rsid w:val="00AB458A"/>
    <w:rsid w:val="00AB4A75"/>
    <w:rsid w:val="00AB5A67"/>
    <w:rsid w:val="00AB5A91"/>
    <w:rsid w:val="00AB6717"/>
    <w:rsid w:val="00AC0A59"/>
    <w:rsid w:val="00AC2267"/>
    <w:rsid w:val="00AC5BB9"/>
    <w:rsid w:val="00AC613B"/>
    <w:rsid w:val="00AC721F"/>
    <w:rsid w:val="00AC78CA"/>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D55"/>
    <w:rsid w:val="00B33C30"/>
    <w:rsid w:val="00B3753F"/>
    <w:rsid w:val="00B379FC"/>
    <w:rsid w:val="00B37DFD"/>
    <w:rsid w:val="00B4123B"/>
    <w:rsid w:val="00B4166E"/>
    <w:rsid w:val="00B425FB"/>
    <w:rsid w:val="00B4286A"/>
    <w:rsid w:val="00B42BC6"/>
    <w:rsid w:val="00B47721"/>
    <w:rsid w:val="00B51375"/>
    <w:rsid w:val="00B528EA"/>
    <w:rsid w:val="00B532FD"/>
    <w:rsid w:val="00B54EFE"/>
    <w:rsid w:val="00B552D5"/>
    <w:rsid w:val="00B55BEB"/>
    <w:rsid w:val="00B60E8B"/>
    <w:rsid w:val="00B6242E"/>
    <w:rsid w:val="00B64D66"/>
    <w:rsid w:val="00B64EA4"/>
    <w:rsid w:val="00B71156"/>
    <w:rsid w:val="00B73DF8"/>
    <w:rsid w:val="00B7445D"/>
    <w:rsid w:val="00B74EB4"/>
    <w:rsid w:val="00B763EA"/>
    <w:rsid w:val="00B81592"/>
    <w:rsid w:val="00B81B6D"/>
    <w:rsid w:val="00B82A96"/>
    <w:rsid w:val="00B856A0"/>
    <w:rsid w:val="00B87308"/>
    <w:rsid w:val="00B8776B"/>
    <w:rsid w:val="00B915C1"/>
    <w:rsid w:val="00B91B8A"/>
    <w:rsid w:val="00B936C7"/>
    <w:rsid w:val="00B93772"/>
    <w:rsid w:val="00B937ED"/>
    <w:rsid w:val="00B938C1"/>
    <w:rsid w:val="00B94F07"/>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04"/>
    <w:rsid w:val="00BD13AB"/>
    <w:rsid w:val="00BD41E7"/>
    <w:rsid w:val="00BD48DD"/>
    <w:rsid w:val="00BD65FB"/>
    <w:rsid w:val="00BD6C40"/>
    <w:rsid w:val="00BE0163"/>
    <w:rsid w:val="00BE07E5"/>
    <w:rsid w:val="00BE1E7E"/>
    <w:rsid w:val="00BE355B"/>
    <w:rsid w:val="00BE4B48"/>
    <w:rsid w:val="00BE4EF2"/>
    <w:rsid w:val="00BE50E9"/>
    <w:rsid w:val="00BE7B24"/>
    <w:rsid w:val="00BF201A"/>
    <w:rsid w:val="00BF25FB"/>
    <w:rsid w:val="00BF3286"/>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5C73"/>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1235"/>
    <w:rsid w:val="00C531AF"/>
    <w:rsid w:val="00C54A40"/>
    <w:rsid w:val="00C54AEA"/>
    <w:rsid w:val="00C55842"/>
    <w:rsid w:val="00C55B8C"/>
    <w:rsid w:val="00C56DB8"/>
    <w:rsid w:val="00C60C17"/>
    <w:rsid w:val="00C621CD"/>
    <w:rsid w:val="00C639DB"/>
    <w:rsid w:val="00C6635B"/>
    <w:rsid w:val="00C6663A"/>
    <w:rsid w:val="00C66C63"/>
    <w:rsid w:val="00C66C8A"/>
    <w:rsid w:val="00C67396"/>
    <w:rsid w:val="00C6758C"/>
    <w:rsid w:val="00C7150B"/>
    <w:rsid w:val="00C71AF1"/>
    <w:rsid w:val="00C7299C"/>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30F2"/>
    <w:rsid w:val="00C950D4"/>
    <w:rsid w:val="00C952D5"/>
    <w:rsid w:val="00CA01C4"/>
    <w:rsid w:val="00CA16A2"/>
    <w:rsid w:val="00CA207B"/>
    <w:rsid w:val="00CA24CB"/>
    <w:rsid w:val="00CA3D0D"/>
    <w:rsid w:val="00CA54AA"/>
    <w:rsid w:val="00CA5B46"/>
    <w:rsid w:val="00CA5CFF"/>
    <w:rsid w:val="00CA6B5E"/>
    <w:rsid w:val="00CA6CAE"/>
    <w:rsid w:val="00CB1005"/>
    <w:rsid w:val="00CB13B8"/>
    <w:rsid w:val="00CB1A2B"/>
    <w:rsid w:val="00CB5F37"/>
    <w:rsid w:val="00CC089A"/>
    <w:rsid w:val="00CC20BD"/>
    <w:rsid w:val="00CC395E"/>
    <w:rsid w:val="00CC5851"/>
    <w:rsid w:val="00CC6CF9"/>
    <w:rsid w:val="00CC79FC"/>
    <w:rsid w:val="00CD1773"/>
    <w:rsid w:val="00CD2FF6"/>
    <w:rsid w:val="00CD7050"/>
    <w:rsid w:val="00CD70A9"/>
    <w:rsid w:val="00CE13FA"/>
    <w:rsid w:val="00CE2694"/>
    <w:rsid w:val="00CE411E"/>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10C"/>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9C1"/>
    <w:rsid w:val="00D47D3E"/>
    <w:rsid w:val="00D50BDF"/>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4EBE"/>
    <w:rsid w:val="00D95190"/>
    <w:rsid w:val="00D96571"/>
    <w:rsid w:val="00D96C6E"/>
    <w:rsid w:val="00D977E3"/>
    <w:rsid w:val="00D97B29"/>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6E61"/>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44B"/>
    <w:rsid w:val="00E06BA3"/>
    <w:rsid w:val="00E0784E"/>
    <w:rsid w:val="00E10C58"/>
    <w:rsid w:val="00E10E99"/>
    <w:rsid w:val="00E1132C"/>
    <w:rsid w:val="00E1138F"/>
    <w:rsid w:val="00E1232F"/>
    <w:rsid w:val="00E1334F"/>
    <w:rsid w:val="00E1356C"/>
    <w:rsid w:val="00E144AA"/>
    <w:rsid w:val="00E150E0"/>
    <w:rsid w:val="00E15B0E"/>
    <w:rsid w:val="00E15F79"/>
    <w:rsid w:val="00E20324"/>
    <w:rsid w:val="00E20A1E"/>
    <w:rsid w:val="00E219D2"/>
    <w:rsid w:val="00E24628"/>
    <w:rsid w:val="00E26A3B"/>
    <w:rsid w:val="00E305BA"/>
    <w:rsid w:val="00E30654"/>
    <w:rsid w:val="00E30C88"/>
    <w:rsid w:val="00E30E61"/>
    <w:rsid w:val="00E31C05"/>
    <w:rsid w:val="00E33F7B"/>
    <w:rsid w:val="00E3415C"/>
    <w:rsid w:val="00E3428C"/>
    <w:rsid w:val="00E37226"/>
    <w:rsid w:val="00E3735D"/>
    <w:rsid w:val="00E4016F"/>
    <w:rsid w:val="00E41301"/>
    <w:rsid w:val="00E419B8"/>
    <w:rsid w:val="00E421FB"/>
    <w:rsid w:val="00E425A2"/>
    <w:rsid w:val="00E43BC9"/>
    <w:rsid w:val="00E43FF6"/>
    <w:rsid w:val="00E44CE1"/>
    <w:rsid w:val="00E44D7D"/>
    <w:rsid w:val="00E46DD1"/>
    <w:rsid w:val="00E50215"/>
    <w:rsid w:val="00E5062E"/>
    <w:rsid w:val="00E506BB"/>
    <w:rsid w:val="00E5247D"/>
    <w:rsid w:val="00E52D70"/>
    <w:rsid w:val="00E537A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33C2"/>
    <w:rsid w:val="00EA5402"/>
    <w:rsid w:val="00EA5950"/>
    <w:rsid w:val="00EA660C"/>
    <w:rsid w:val="00EA6CF6"/>
    <w:rsid w:val="00EA79DA"/>
    <w:rsid w:val="00EA7B24"/>
    <w:rsid w:val="00EB0C7E"/>
    <w:rsid w:val="00EB2129"/>
    <w:rsid w:val="00EB2266"/>
    <w:rsid w:val="00EB2BC1"/>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5E85"/>
    <w:rsid w:val="00ED6B63"/>
    <w:rsid w:val="00ED7861"/>
    <w:rsid w:val="00EE0932"/>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613D"/>
    <w:rsid w:val="00F4731D"/>
    <w:rsid w:val="00F50F86"/>
    <w:rsid w:val="00F51851"/>
    <w:rsid w:val="00F51E39"/>
    <w:rsid w:val="00F5214B"/>
    <w:rsid w:val="00F5365E"/>
    <w:rsid w:val="00F543FA"/>
    <w:rsid w:val="00F56048"/>
    <w:rsid w:val="00F5660C"/>
    <w:rsid w:val="00F578E1"/>
    <w:rsid w:val="00F61DBB"/>
    <w:rsid w:val="00F65009"/>
    <w:rsid w:val="00F6520E"/>
    <w:rsid w:val="00F65FDF"/>
    <w:rsid w:val="00F666EB"/>
    <w:rsid w:val="00F70822"/>
    <w:rsid w:val="00F720A6"/>
    <w:rsid w:val="00F726CD"/>
    <w:rsid w:val="00F730BF"/>
    <w:rsid w:val="00F7344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A7D36"/>
    <w:rsid w:val="00FB18DC"/>
    <w:rsid w:val="00FB199E"/>
    <w:rsid w:val="00FB325F"/>
    <w:rsid w:val="00FB3C60"/>
    <w:rsid w:val="00FB56C0"/>
    <w:rsid w:val="00FB5E34"/>
    <w:rsid w:val="00FB6452"/>
    <w:rsid w:val="00FB6CEF"/>
    <w:rsid w:val="00FC1876"/>
    <w:rsid w:val="00FC1B55"/>
    <w:rsid w:val="00FC2A1B"/>
    <w:rsid w:val="00FC33FC"/>
    <w:rsid w:val="00FC425D"/>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 w:val="18FF1208"/>
    <w:rsid w:val="5AA75C92"/>
    <w:rsid w:val="6152171F"/>
    <w:rsid w:val="7778E17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584F02E3-FE4B-1F47-AB5D-4599CF41D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4" w:semiHidden="1" w:unhideWhenUsed="1" w:qFormat="1"/>
    <w:lsdException w:name="heading 3" w:uiPriority="4" w:semiHidden="1" w:unhideWhenUsed="1" w:qFormat="1"/>
    <w:lsdException w:name="heading 4" w:uiPriority="23" w:semiHidden="1" w:qFormat="1"/>
    <w:lsdException w:name="heading 5" w:uiPriority="23" w:semiHidden="1" w:unhideWhenUsed="1" w:qFormat="1"/>
    <w:lsdException w:name="heading 6" w:uiPriority="23" w:semiHidden="1" w:qFormat="1"/>
    <w:lsdException w:name="heading 7" w:uiPriority="23" w:semiHidden="1" w:qFormat="1"/>
    <w:lsdException w:name="heading 8" w:uiPriority="23" w:semiHidden="1" w:qFormat="1"/>
    <w:lsdException w:name="heading 9" w:uiPriority="23"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lsdException w:name="toc 2" w:uiPriority="39" w:semiHidden="1"/>
    <w:lsdException w:name="toc 3" w:uiPriority="39" w:semiHidden="1"/>
    <w:lsdException w:name="toc 4" w:uiPriority="39" w:semiHidden="1"/>
    <w:lsdException w:name="toc 5" w:uiPriority="39" w:semiHidden="1"/>
    <w:lsdException w:name="toc 6" w:uiPriority="39" w:semiHidden="1"/>
    <w:lsdException w:name="toc 7" w:uiPriority="39" w:semiHidden="1"/>
    <w:lsdException w:name="toc 8" w:uiPriority="39" w:semiHidden="1"/>
    <w:lsdException w:name="toc 9" w:uiPriority="39" w:semiHidden="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6" w:semiHidden="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25"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9" w:semiHidden="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0" w:semiHidden="1" w:qFormat="1"/>
    <w:lsdException w:name="Intense Quote" w:uiPriority="31"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6" w:semiHidden="1" w:qFormat="1"/>
    <w:lsdException w:name="Intense Emphasis" w:uiPriority="28" w:semiHidden="1" w:qFormat="1"/>
    <w:lsdException w:name="Subtle Reference" w:uiPriority="32" w:semiHidden="1" w:qFormat="1"/>
    <w:lsdException w:name="Intense Reference" w:uiPriority="33" w:semiHidden="1" w:qFormat="1"/>
    <w:lsdException w:name="Book Title" w:uiPriority="34" w:semiHidden="1" w:qFormat="1"/>
    <w:lsdException w:name="Bibliography" w:uiPriority="38" w:semiHidden="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D1304"/>
    <w:pPr>
      <w:spacing w:after="160" w:line="259" w:lineRule="auto"/>
    </w:pPr>
    <w:rPr>
      <w:kern w:val="2"/>
      <w:sz w:val="22"/>
      <w:szCs w:val="22"/>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hAnsiTheme="majorHAnsi" w:eastAsiaTheme="majorEastAsia"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hAnsiTheme="majorHAnsi" w:eastAsiaTheme="majorEastAsia"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sz w:val="24"/>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spacing w:before="120"/>
      <w:outlineLvl w:val="3"/>
    </w:pPr>
    <w:rPr>
      <w:rFonts w:asciiTheme="majorHAnsi" w:hAnsiTheme="majorHAnsi" w:eastAsiaTheme="majorEastAsia"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outlineLvl w:val="4"/>
    </w:pPr>
    <w:rPr>
      <w:rFonts w:asciiTheme="majorHAnsi" w:hAnsiTheme="majorHAnsi" w:eastAsiaTheme="majorEastAsia"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outlineLvl w:val="5"/>
    </w:pPr>
    <w:rPr>
      <w:rFonts w:asciiTheme="majorHAnsi" w:hAnsiTheme="majorHAnsi" w:eastAsiaTheme="majorEastAsia"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outlineLvl w:val="6"/>
    </w:pPr>
    <w:rPr>
      <w:rFonts w:asciiTheme="majorHAnsi" w:hAnsiTheme="majorHAnsi" w:eastAsiaTheme="majorEastAsia"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rsid w:val="00BD1304"/>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rsid w:val="00BD1304"/>
  </w:style>
  <w:style w:type="paragraph" w:styleId="TableColumnHeading" w:customStyle="1">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styleId="FooterChar" w:customStyle="1">
    <w:name w:val="Footer Char"/>
    <w:basedOn w:val="DefaultParagraphFont"/>
    <w:link w:val="Footer"/>
    <w:uiPriority w:val="99"/>
    <w:rsid w:val="00AB5A91"/>
    <w:rPr>
      <w:noProof/>
      <w:color w:val="6E6E6E"/>
      <w:sz w:val="18"/>
      <w:lang w:val="en-GB"/>
    </w:rPr>
  </w:style>
  <w:style w:type="paragraph" w:styleId="TableColumnHeadingRight" w:customStyle="1">
    <w:name w:val="Table Column Heading Right"/>
    <w:basedOn w:val="TableColumnHeading"/>
    <w:uiPriority w:val="7"/>
    <w:qFormat/>
    <w:rsid w:val="00AB5A91"/>
    <w:pPr>
      <w:jc w:val="right"/>
    </w:pPr>
  </w:style>
  <w:style w:type="paragraph" w:styleId="PageTitle" w:customStyle="1">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styleId="TableBodyRight" w:customStyle="1">
    <w:name w:val="Table Body Right"/>
    <w:basedOn w:val="TableBody"/>
    <w:uiPriority w:val="8"/>
    <w:qFormat/>
    <w:rsid w:val="00AB5A91"/>
    <w:pPr>
      <w:jc w:val="right"/>
    </w:pPr>
  </w:style>
  <w:style w:type="character" w:styleId="Bold" w:customStyle="1">
    <w:name w:val="Bold"/>
    <w:basedOn w:val="DefaultParagraphFont"/>
    <w:uiPriority w:val="2"/>
    <w:qFormat/>
    <w:rsid w:val="002D313A"/>
    <w:rPr>
      <w:rFonts w:asciiTheme="minorHAnsi" w:hAnsiTheme="minorHAnsi"/>
      <w:b/>
      <w:i w:val="0"/>
      <w:color w:val="auto"/>
    </w:rPr>
  </w:style>
  <w:style w:type="paragraph" w:styleId="DocumentTitle" w:customStyle="1">
    <w:name w:val="Document Title"/>
    <w:next w:val="DocumentSubtitle"/>
    <w:uiPriority w:val="26"/>
    <w:rsid w:val="00AB5A91"/>
    <w:pPr>
      <w:framePr w:w="8108" w:wrap="notBeside" w:hAnchor="page" w:v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ind w:left="3969"/>
      <w:jc w:val="right"/>
    </w:pPr>
    <w:rPr>
      <w:noProof/>
      <w:sz w:val="18"/>
    </w:rPr>
  </w:style>
  <w:style w:type="paragraph" w:styleId="BalloonText">
    <w:name w:val="Balloon Text"/>
    <w:basedOn w:val="Normal"/>
    <w:link w:val="BalloonTextChar"/>
    <w:uiPriority w:val="99"/>
    <w:semiHidden/>
    <w:unhideWhenUsed/>
    <w:rsid w:val="00AB5A91"/>
    <w:rPr>
      <w:rFonts w:ascii="Tahoma" w:hAnsi="Tahoma" w:cs="Tahoma"/>
      <w:sz w:val="16"/>
      <w:szCs w:val="16"/>
    </w:rPr>
  </w:style>
  <w:style w:type="character" w:styleId="BalloonTextChar" w:customStyle="1">
    <w:name w:val="Balloon Text Char"/>
    <w:basedOn w:val="DefaultParagraphFont"/>
    <w:link w:val="BalloonText"/>
    <w:uiPriority w:val="99"/>
    <w:semiHidden/>
    <w:rsid w:val="00AB5A91"/>
    <w:rPr>
      <w:rFonts w:ascii="Tahoma" w:hAnsi="Tahoma" w:cs="Tahoma"/>
      <w:color w:val="6E6E6E"/>
      <w:sz w:val="16"/>
      <w:szCs w:val="16"/>
      <w:lang w:val="en-GB"/>
    </w:rPr>
  </w:style>
  <w:style w:type="character" w:styleId="HeaderChar" w:customStyle="1">
    <w:name w:val="Header Char"/>
    <w:basedOn w:val="DefaultParagraphFont"/>
    <w:link w:val="Header"/>
    <w:uiPriority w:val="99"/>
    <w:rsid w:val="00AB5A91"/>
    <w:rPr>
      <w:noProof/>
      <w:color w:val="6E6E6E"/>
      <w:sz w:val="18"/>
      <w:lang w:val="en-GB"/>
    </w:rPr>
  </w:style>
  <w:style w:type="character" w:styleId="Heading1Char" w:customStyle="1">
    <w:name w:val="Heading 1 Char"/>
    <w:basedOn w:val="DefaultParagraphFont"/>
    <w:link w:val="Heading1"/>
    <w:uiPriority w:val="4"/>
    <w:rsid w:val="003F0415"/>
    <w:rPr>
      <w:rFonts w:asciiTheme="majorHAnsi" w:hAnsiTheme="majorHAnsi" w:eastAsiaTheme="majorEastAsia" w:cstheme="majorBidi"/>
      <w:b/>
      <w:bCs/>
      <w:color w:val="3F0730"/>
      <w:kern w:val="2"/>
      <w:sz w:val="28"/>
      <w:szCs w:val="28"/>
      <w:lang w:val="en-GB"/>
      <w14:ligatures w14:val="standardContextual"/>
    </w:rPr>
  </w:style>
  <w:style w:type="character" w:styleId="Heading2Char" w:customStyle="1">
    <w:name w:val="Heading 2 Char"/>
    <w:basedOn w:val="DefaultParagraphFont"/>
    <w:link w:val="Heading2"/>
    <w:uiPriority w:val="4"/>
    <w:rsid w:val="003F0415"/>
    <w:rPr>
      <w:rFonts w:asciiTheme="majorHAnsi" w:hAnsiTheme="majorHAnsi" w:eastAsiaTheme="majorEastAsia"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Body" w:customStyle="1">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styleId="CommentTextChar" w:customStyle="1">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styleId="CommentSubjectChar" w:customStyle="1">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styleId="DocumentSubtitle" w:customStyle="1">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styleId="Heading3Char" w:customStyle="1">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styleId="Heading5Char" w:customStyle="1">
    <w:name w:val="Heading 5 Char"/>
    <w:basedOn w:val="DefaultParagraphFont"/>
    <w:link w:val="Heading5"/>
    <w:uiPriority w:val="23"/>
    <w:semiHidden/>
    <w:rsid w:val="00AB5A91"/>
    <w:rPr>
      <w:rFonts w:asciiTheme="majorHAnsi" w:hAnsiTheme="majorHAnsi" w:eastAsiaTheme="majorEastAsia" w:cstheme="majorBidi"/>
      <w:color w:val="BF00BF" w:themeColor="accent1" w:themeShade="BF"/>
      <w:lang w:val="en-GB"/>
    </w:rPr>
  </w:style>
  <w:style w:type="paragraph" w:styleId="Bullet1" w:customStyle="1">
    <w:name w:val="Bullet 1"/>
    <w:basedOn w:val="BodyText"/>
    <w:uiPriority w:val="1"/>
    <w:qFormat/>
    <w:rsid w:val="002D313A"/>
    <w:pPr>
      <w:numPr>
        <w:numId w:val="38"/>
      </w:numPr>
    </w:pPr>
  </w:style>
  <w:style w:type="paragraph" w:styleId="Bullet2" w:customStyle="1">
    <w:name w:val="Bullet 2"/>
    <w:basedOn w:val="BodyText"/>
    <w:uiPriority w:val="1"/>
    <w:qFormat/>
    <w:rsid w:val="00AB5A91"/>
    <w:pPr>
      <w:numPr>
        <w:ilvl w:val="1"/>
        <w:numId w:val="30"/>
      </w:numPr>
    </w:pPr>
  </w:style>
  <w:style w:type="paragraph" w:styleId="Bullet3" w:customStyle="1">
    <w:name w:val="Bullet 3"/>
    <w:basedOn w:val="BodyText"/>
    <w:uiPriority w:val="1"/>
    <w:qFormat/>
    <w:rsid w:val="00AB5A91"/>
    <w:pPr>
      <w:numPr>
        <w:ilvl w:val="2"/>
        <w:numId w:val="30"/>
      </w:numPr>
    </w:pPr>
  </w:style>
  <w:style w:type="paragraph" w:styleId="NumberedBullet1" w:customStyle="1">
    <w:name w:val="Numbered Bullet 1"/>
    <w:basedOn w:val="BodyText"/>
    <w:uiPriority w:val="5"/>
    <w:qFormat/>
    <w:rsid w:val="00AB5A91"/>
    <w:pPr>
      <w:numPr>
        <w:numId w:val="26"/>
      </w:numPr>
      <w:spacing w:before="60" w:after="60"/>
    </w:pPr>
  </w:style>
  <w:style w:type="paragraph" w:styleId="NumberedBullet2" w:customStyle="1">
    <w:name w:val="Numbered Bullet 2"/>
    <w:basedOn w:val="BodyText"/>
    <w:uiPriority w:val="5"/>
    <w:qFormat/>
    <w:rsid w:val="00AB5A91"/>
    <w:pPr>
      <w:numPr>
        <w:ilvl w:val="1"/>
        <w:numId w:val="26"/>
      </w:numPr>
      <w:tabs>
        <w:tab w:val="left" w:pos="709"/>
      </w:tabs>
    </w:pPr>
  </w:style>
  <w:style w:type="paragraph" w:styleId="NumberedBullet3" w:customStyle="1">
    <w:name w:val="Numbered Bullet 3"/>
    <w:basedOn w:val="BodyText"/>
    <w:uiPriority w:val="5"/>
    <w:qFormat/>
    <w:rsid w:val="00AB5A91"/>
    <w:pPr>
      <w:numPr>
        <w:ilvl w:val="2"/>
        <w:numId w:val="26"/>
      </w:numPr>
      <w:tabs>
        <w:tab w:val="left" w:pos="1276"/>
      </w:tabs>
      <w:ind w:left="993"/>
    </w:pPr>
  </w:style>
  <w:style w:type="numbering" w:styleId="NumberedBulletsList" w:customStyle="1">
    <w:name w:val="Numbered Bullets List"/>
    <w:uiPriority w:val="99"/>
    <w:rsid w:val="00AB5A91"/>
    <w:pPr>
      <w:numPr>
        <w:numId w:val="11"/>
      </w:numPr>
    </w:pPr>
  </w:style>
  <w:style w:type="paragraph" w:styleId="Indent1" w:customStyle="1">
    <w:name w:val="Indent 1"/>
    <w:basedOn w:val="BodyText"/>
    <w:uiPriority w:val="6"/>
    <w:semiHidden/>
    <w:unhideWhenUsed/>
    <w:qFormat/>
    <w:rsid w:val="00AB5A91"/>
    <w:pPr>
      <w:ind w:left="284"/>
    </w:pPr>
  </w:style>
  <w:style w:type="paragraph" w:styleId="Indent2" w:customStyle="1">
    <w:name w:val="Indent 2"/>
    <w:basedOn w:val="BodyText"/>
    <w:uiPriority w:val="6"/>
    <w:semiHidden/>
    <w:unhideWhenUsed/>
    <w:qFormat/>
    <w:rsid w:val="00AB5A91"/>
    <w:pPr>
      <w:ind w:left="567"/>
    </w:pPr>
  </w:style>
  <w:style w:type="paragraph" w:styleId="Indent3" w:customStyle="1">
    <w:name w:val="Indent 3"/>
    <w:basedOn w:val="BodyText"/>
    <w:uiPriority w:val="6"/>
    <w:semiHidden/>
    <w:unhideWhenUsed/>
    <w:qFormat/>
    <w:rsid w:val="00AB5A91"/>
    <w:pPr>
      <w:ind w:left="851"/>
    </w:pPr>
  </w:style>
  <w:style w:type="paragraph" w:styleId="ShadedHeading" w:customStyle="1">
    <w:name w:val="Shaded Heading"/>
    <w:basedOn w:val="BodyText"/>
    <w:next w:val="ShadedBody"/>
    <w:uiPriority w:val="10"/>
    <w:rsid w:val="00AB5A91"/>
    <w:pPr>
      <w:keepNext/>
      <w:keepLines/>
      <w:pBdr>
        <w:top w:val="single" w:color="FF00FF" w:themeColor="accent1" w:sz="2" w:space="2"/>
        <w:left w:val="single" w:color="FF00FF" w:themeColor="accent1" w:sz="2" w:space="4"/>
        <w:bottom w:val="single" w:color="FF00FF" w:themeColor="accent1" w:sz="2" w:space="2"/>
        <w:right w:val="single" w:color="FF00FF" w:themeColor="accent1" w:sz="2" w:space="4"/>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styleId="Authors" w:customStyle="1">
    <w:name w:val="Authors"/>
    <w:basedOn w:val="Footer"/>
    <w:link w:val="AuthorsChar"/>
    <w:uiPriority w:val="99"/>
    <w:rsid w:val="00AB5A91"/>
    <w:pPr>
      <w:spacing w:before="60" w:after="60"/>
    </w:pPr>
  </w:style>
  <w:style w:type="character" w:styleId="Heading4Char" w:customStyle="1">
    <w:name w:val="Heading 4 Char"/>
    <w:aliases w:val="Heading 4 (table &amp; chart) Char"/>
    <w:basedOn w:val="DefaultParagraphFont"/>
    <w:link w:val="Heading4"/>
    <w:uiPriority w:val="23"/>
    <w:semiHidden/>
    <w:rsid w:val="00AB5A91"/>
    <w:rPr>
      <w:rFonts w:asciiTheme="majorHAnsi" w:hAnsiTheme="majorHAnsi" w:eastAsiaTheme="majorEastAsia" w:cstheme="majorBidi"/>
      <w:b/>
      <w:iCs/>
      <w:color w:val="2CB9FF" w:themeColor="accent2"/>
      <w:lang w:val="en-GB"/>
    </w:rPr>
  </w:style>
  <w:style w:type="character" w:styleId="Heading6Char" w:customStyle="1">
    <w:name w:val="Heading 6 Char"/>
    <w:basedOn w:val="DefaultParagraphFont"/>
    <w:link w:val="Heading6"/>
    <w:uiPriority w:val="23"/>
    <w:semiHidden/>
    <w:rsid w:val="00AB5A91"/>
    <w:rPr>
      <w:rFonts w:asciiTheme="majorHAnsi" w:hAnsiTheme="majorHAnsi" w:eastAsiaTheme="majorEastAsia" w:cstheme="majorBidi"/>
      <w:color w:val="7F007F" w:themeColor="accent1" w:themeShade="7F"/>
      <w:lang w:val="en-GB"/>
    </w:rPr>
  </w:style>
  <w:style w:type="character" w:styleId="Heading7Char" w:customStyle="1">
    <w:name w:val="Heading 7 Char"/>
    <w:basedOn w:val="DefaultParagraphFont"/>
    <w:link w:val="Heading7"/>
    <w:uiPriority w:val="23"/>
    <w:semiHidden/>
    <w:rsid w:val="00AB5A91"/>
    <w:rPr>
      <w:rFonts w:asciiTheme="majorHAnsi" w:hAnsiTheme="majorHAnsi" w:eastAsiaTheme="majorEastAsia" w:cstheme="majorBidi"/>
      <w:i/>
      <w:iCs/>
      <w:color w:val="7F007F" w:themeColor="accent1" w:themeShade="7F"/>
      <w:lang w:val="en-GB"/>
    </w:rPr>
  </w:style>
  <w:style w:type="character" w:styleId="Heading8Char" w:customStyle="1">
    <w:name w:val="Heading 8 Char"/>
    <w:basedOn w:val="DefaultParagraphFont"/>
    <w:link w:val="Heading8"/>
    <w:uiPriority w:val="23"/>
    <w:semiHidden/>
    <w:rsid w:val="00AB5A91"/>
    <w:rPr>
      <w:rFonts w:asciiTheme="majorHAnsi" w:hAnsiTheme="majorHAnsi" w:eastAsiaTheme="majorEastAsia" w:cstheme="majorBidi"/>
      <w:color w:val="272727" w:themeColor="text1" w:themeTint="D8"/>
      <w:sz w:val="21"/>
      <w:szCs w:val="21"/>
      <w:lang w:val="en-GB"/>
    </w:rPr>
  </w:style>
  <w:style w:type="character" w:styleId="Heading9Char" w:customStyle="1">
    <w:name w:val="Heading 9 Char"/>
    <w:basedOn w:val="DefaultParagraphFont"/>
    <w:link w:val="Heading9"/>
    <w:uiPriority w:val="23"/>
    <w:semiHidden/>
    <w:rsid w:val="00AB5A91"/>
    <w:rPr>
      <w:rFonts w:asciiTheme="majorHAnsi" w:hAnsiTheme="majorHAnsi" w:eastAsiaTheme="majorEastAsia"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25"/>
    <w:semiHidden/>
    <w:rsid w:val="00AB5A91"/>
    <w:rPr>
      <w:rFonts w:asciiTheme="majorHAnsi" w:hAnsiTheme="majorHAnsi" w:eastAsiaTheme="majorEastAsia" w:cstheme="majorBidi"/>
      <w:color w:val="6E6E6E"/>
      <w:spacing w:val="-10"/>
      <w:kern w:val="28"/>
      <w:sz w:val="56"/>
      <w:szCs w:val="56"/>
      <w:lang w:val="en-GB"/>
    </w:rPr>
  </w:style>
  <w:style w:type="paragraph" w:styleId="TableRowHeading" w:customStyle="1">
    <w:name w:val="Table Row Heading"/>
    <w:basedOn w:val="TableBody"/>
    <w:uiPriority w:val="7"/>
    <w:qFormat/>
    <w:rsid w:val="00AB5A91"/>
    <w:rPr>
      <w:rFonts w:ascii="HelveticaNeueLT Pro 55 Roman" w:hAnsi="HelveticaNeueLT Pro 55 Roman"/>
      <w:b/>
    </w:rPr>
  </w:style>
  <w:style w:type="character" w:styleId="HighlightAccent4" w:customStyle="1">
    <w:name w:val="Highlight Accent 4"/>
    <w:basedOn w:val="DefaultParagraphFont"/>
    <w:uiPriority w:val="9"/>
    <w:qFormat/>
    <w:rsid w:val="00AB5A91"/>
    <w:rPr>
      <w:rFonts w:asciiTheme="minorHAnsi" w:hAnsiTheme="minorHAnsi"/>
      <w:color w:val="000000" w:themeColor="text1"/>
      <w:bdr w:val="none" w:color="auto" w:sz="0" w:space="0"/>
      <w:shd w:val="clear" w:color="auto" w:fill="FCF2BE" w:themeFill="accent5" w:themeFillTint="66"/>
    </w:rPr>
  </w:style>
  <w:style w:type="character" w:styleId="HighlightAccent1" w:customStyle="1">
    <w:name w:val="Highlight Accent 1"/>
    <w:basedOn w:val="DefaultParagraphFont"/>
    <w:uiPriority w:val="9"/>
    <w:qFormat/>
    <w:rsid w:val="00AB5A91"/>
    <w:rPr>
      <w:rFonts w:asciiTheme="minorHAnsi" w:hAnsiTheme="minorHAnsi"/>
      <w:color w:val="000000" w:themeColor="text1"/>
      <w:bdr w:val="none" w:color="auto" w:sz="0" w:space="0"/>
      <w:shd w:val="clear" w:color="auto" w:fill="FF99FF" w:themeFill="accent1" w:themeFillTint="66"/>
    </w:rPr>
  </w:style>
  <w:style w:type="character" w:styleId="HighlightAccent3" w:customStyle="1">
    <w:name w:val="Highlight Accent 3"/>
    <w:basedOn w:val="DefaultParagraphFont"/>
    <w:uiPriority w:val="9"/>
    <w:qFormat/>
    <w:rsid w:val="00AB5A91"/>
    <w:rPr>
      <w:rFonts w:asciiTheme="minorHAnsi" w:hAnsiTheme="minorHAnsi"/>
      <w:color w:val="000000" w:themeColor="text1"/>
      <w:bdr w:val="none" w:color="auto" w:sz="0" w:space="0"/>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link w:val="ListParagraphChar"/>
    <w:uiPriority w:val="34"/>
    <w:qFormat/>
    <w:rsid w:val="00AB5A91"/>
    <w:pPr>
      <w:ind w:left="720"/>
      <w:contextualSpacing/>
    </w:pPr>
  </w:style>
  <w:style w:type="paragraph" w:styleId="Heading1Numbered" w:customStyle="1">
    <w:name w:val="Heading 1 Numbered"/>
    <w:basedOn w:val="Heading1"/>
    <w:next w:val="BodyText"/>
    <w:uiPriority w:val="4"/>
    <w:qFormat/>
    <w:rsid w:val="003F0415"/>
    <w:pPr>
      <w:numPr>
        <w:numId w:val="12"/>
      </w:numPr>
    </w:pPr>
  </w:style>
  <w:style w:type="character" w:styleId="HighlightAccent2" w:customStyle="1">
    <w:name w:val="Highlight Accent 2"/>
    <w:basedOn w:val="DefaultParagraphFont"/>
    <w:uiPriority w:val="9"/>
    <w:qFormat/>
    <w:rsid w:val="00AB5A91"/>
    <w:rPr>
      <w:rFonts w:asciiTheme="minorHAnsi" w:hAnsiTheme="minorHAnsi"/>
      <w:color w:val="000000" w:themeColor="text1"/>
      <w:bdr w:val="none" w:color="auto" w:sz="0" w:space="0"/>
      <w:shd w:val="clear" w:color="auto" w:fill="AAE2FF" w:themeFill="accent2" w:themeFillTint="66"/>
    </w:rPr>
  </w:style>
  <w:style w:type="character" w:styleId="BoldItalic" w:customStyle="1">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pPr>
    <w:rPr>
      <w:noProof/>
      <w:color w:val="D43900"/>
    </w:rPr>
  </w:style>
  <w:style w:type="paragraph" w:styleId="Contents" w:customStyle="1">
    <w:name w:val="Contents"/>
    <w:basedOn w:val="PageTitle"/>
    <w:next w:val="BodyText"/>
    <w:uiPriority w:val="99"/>
    <w:unhideWhenUsed/>
    <w:rsid w:val="00AB5A91"/>
    <w:pPr>
      <w:framePr w:wrap="notBeside" w:hAnchor="text" w:y="710"/>
    </w:pPr>
  </w:style>
  <w:style w:type="paragraph" w:styleId="Dateofpapers" w:customStyle="1">
    <w:name w:val="Date of papers"/>
    <w:basedOn w:val="Footer"/>
    <w:link w:val="DateofpapersChar"/>
    <w:uiPriority w:val="99"/>
    <w:rsid w:val="00AB5A91"/>
    <w:pPr>
      <w:spacing w:before="60" w:after="60"/>
    </w:pPr>
  </w:style>
  <w:style w:type="paragraph" w:styleId="Introtext" w:customStyle="1">
    <w:name w:val="Intro text"/>
    <w:basedOn w:val="Normal"/>
    <w:uiPriority w:val="99"/>
    <w:qFormat/>
    <w:rsid w:val="003F0415"/>
    <w:rPr>
      <w:color w:val="3F0730"/>
      <w:sz w:val="24"/>
    </w:rPr>
  </w:style>
  <w:style w:type="paragraph" w:styleId="FrameBody" w:customStyle="1">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styleId="BodyTextChar" w:customStyle="1">
    <w:name w:val="Body Text Char"/>
    <w:basedOn w:val="DefaultParagraphFont"/>
    <w:link w:val="BodyText"/>
    <w:rsid w:val="002D313A"/>
    <w:rPr>
      <w:lang w:val="en-GB"/>
    </w:rPr>
  </w:style>
  <w:style w:type="numbering" w:styleId="Bullets" w:customStyle="1">
    <w:name w:val="Bullets"/>
    <w:uiPriority w:val="99"/>
    <w:rsid w:val="00AB5A91"/>
    <w:pPr>
      <w:numPr>
        <w:numId w:val="14"/>
      </w:numPr>
    </w:pPr>
  </w:style>
  <w:style w:type="paragraph" w:styleId="TableTitle" w:customStyle="1">
    <w:name w:val="Table Title"/>
    <w:basedOn w:val="BodyText"/>
    <w:next w:val="BodyText"/>
    <w:uiPriority w:val="6"/>
    <w:qFormat/>
    <w:rsid w:val="003F0415"/>
    <w:pPr>
      <w:keepNext/>
      <w:keepLines/>
      <w:spacing w:before="120"/>
    </w:pPr>
    <w:rPr>
      <w:rFonts w:cstheme="majorHAnsi"/>
      <w:b/>
      <w:color w:val="3F0730"/>
    </w:rPr>
  </w:style>
  <w:style w:type="paragraph" w:styleId="ShadedBody" w:customStyle="1">
    <w:name w:val="Shaded Body"/>
    <w:basedOn w:val="ShadedHeading"/>
    <w:uiPriority w:val="11"/>
    <w:rsid w:val="00AB5A91"/>
    <w:pPr>
      <w:keepNext w:val="0"/>
      <w:spacing w:before="0"/>
    </w:pPr>
    <w:rPr>
      <w:sz w:val="20"/>
    </w:rPr>
  </w:style>
  <w:style w:type="paragraph" w:styleId="FrameHeading" w:customStyle="1">
    <w:name w:val="Frame Heading"/>
    <w:basedOn w:val="BodyText"/>
    <w:next w:val="FrameBody"/>
    <w:uiPriority w:val="12"/>
    <w:rsid w:val="00AB5A91"/>
    <w:pPr>
      <w:keepNext/>
      <w:keepLines/>
      <w:framePr w:w="2268" w:hSpace="170" w:wrap="around" w:hAnchor="page" w:vAnchor="text" w:x="8841" w:y="1"/>
      <w:pBdr>
        <w:top w:val="single" w:color="FF00FF" w:themeColor="accent1" w:sz="8" w:space="2"/>
        <w:left w:val="single" w:color="FF00FF" w:themeColor="accent1" w:sz="8" w:space="3"/>
        <w:bottom w:val="single" w:color="FF00FF" w:themeColor="accent1" w:sz="8" w:space="2"/>
        <w:right w:val="single" w:color="FF00FF" w:themeColor="accent1" w:sz="8" w:space="3"/>
      </w:pBdr>
      <w:shd w:val="clear" w:color="auto" w:fill="FF00FF" w:themeFill="accent1"/>
    </w:pPr>
    <w:rPr>
      <w:b/>
      <w:sz w:val="24"/>
    </w:rPr>
  </w:style>
  <w:style w:type="character" w:styleId="AuthorsChar" w:customStyle="1">
    <w:name w:val="Authors Char"/>
    <w:basedOn w:val="FooterChar"/>
    <w:link w:val="Authors"/>
    <w:uiPriority w:val="99"/>
    <w:rsid w:val="00AB5A91"/>
    <w:rPr>
      <w:noProof/>
      <w:color w:val="6E6E6E"/>
      <w:sz w:val="18"/>
      <w:lang w:val="en-GB"/>
    </w:rPr>
  </w:style>
  <w:style w:type="character" w:styleId="DateofpapersChar" w:customStyle="1">
    <w:name w:val="Date of papers Char"/>
    <w:basedOn w:val="FooterChar"/>
    <w:link w:val="Dateofpapers"/>
    <w:uiPriority w:val="99"/>
    <w:rsid w:val="00AB5A91"/>
    <w:rPr>
      <w:noProof/>
      <w:color w:val="6E6E6E"/>
      <w:sz w:val="18"/>
      <w:lang w:val="en-GB"/>
    </w:rPr>
  </w:style>
  <w:style w:type="paragraph" w:styleId="CVName" w:customStyle="1">
    <w:name w:val="CV Name"/>
    <w:basedOn w:val="BodyText"/>
    <w:uiPriority w:val="99"/>
    <w:qFormat/>
    <w:rsid w:val="003F0415"/>
    <w:pPr>
      <w:spacing w:before="60" w:after="0"/>
    </w:pPr>
    <w:rPr>
      <w:b/>
      <w:bCs/>
      <w:color w:val="3F0730"/>
      <w:sz w:val="22"/>
    </w:rPr>
  </w:style>
  <w:style w:type="paragraph" w:styleId="CVlocation" w:customStyle="1">
    <w:name w:val="CV location"/>
    <w:basedOn w:val="BodyText"/>
    <w:uiPriority w:val="99"/>
    <w:rsid w:val="00AB5A91"/>
    <w:pPr>
      <w:spacing w:after="0"/>
    </w:pPr>
    <w:rPr>
      <w:sz w:val="18"/>
    </w:rPr>
  </w:style>
  <w:style w:type="paragraph" w:styleId="CVTitle" w:customStyle="1">
    <w:name w:val="CV Title"/>
    <w:basedOn w:val="BodyText"/>
    <w:uiPriority w:val="99"/>
    <w:qFormat/>
    <w:rsid w:val="00AB5A91"/>
    <w:pPr>
      <w:spacing w:after="0"/>
    </w:pPr>
  </w:style>
  <w:style w:type="paragraph" w:styleId="Backcoverdisclaimer" w:customStyle="1">
    <w:name w:val="Back cover disclaimer"/>
    <w:basedOn w:val="Footer"/>
    <w:uiPriority w:val="99"/>
    <w:qFormat/>
    <w:rsid w:val="00AB5A91"/>
  </w:style>
  <w:style w:type="paragraph" w:styleId="Disclaimertext" w:customStyle="1">
    <w:name w:val="Disclaimer text"/>
    <w:basedOn w:val="Backcoverdisclaimer"/>
    <w:uiPriority w:val="99"/>
    <w:rsid w:val="00AB5A91"/>
  </w:style>
  <w:style w:type="paragraph" w:styleId="SourceNotes" w:customStyle="1">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styleId="SectionHeading" w:customStyle="1">
    <w:name w:val="Section Heading"/>
    <w:basedOn w:val="DocumentTitle"/>
    <w:uiPriority w:val="99"/>
    <w:rsid w:val="00AB5A91"/>
    <w:pPr>
      <w:framePr w:w="10038" w:wrap="notBeside" w:x="1140" w:y="13885"/>
      <w:ind w:left="1080" w:hanging="720"/>
    </w:pPr>
    <w:rPr>
      <w:color w:val="D43900"/>
      <w:sz w:val="56"/>
      <w:szCs w:val="24"/>
    </w:rPr>
  </w:style>
  <w:style w:type="paragraph" w:styleId="SectionHeader" w:customStyle="1">
    <w:name w:val="Section Header"/>
    <w:basedOn w:val="DocumentTitle"/>
    <w:uiPriority w:val="99"/>
    <w:qFormat/>
    <w:rsid w:val="003F0415"/>
    <w:pPr>
      <w:framePr w:w="10038" w:wrap="notBeside" w:x="397" w:y="14053"/>
      <w:numPr>
        <w:numId w:val="25"/>
      </w:numPr>
    </w:pPr>
    <w:rPr>
      <w:color w:val="auto"/>
      <w:sz w:val="56"/>
      <w:szCs w:val="24"/>
    </w:rPr>
  </w:style>
  <w:style w:type="paragraph" w:styleId="SectionSubtitle" w:customStyle="1">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styleId="Shadedheading0" w:customStyle="1">
    <w:name w:val="Shaded heading"/>
    <w:basedOn w:val="SectionHeader"/>
    <w:uiPriority w:val="99"/>
    <w:qFormat/>
    <w:rsid w:val="00AB5A91"/>
    <w:pPr>
      <w:framePr w:wrap="notBeside"/>
      <w:numPr>
        <w:numId w:val="0"/>
      </w:numPr>
      <w:ind w:left="284" w:right="259"/>
    </w:pPr>
    <w:rPr>
      <w:sz w:val="28"/>
      <w:szCs w:val="28"/>
    </w:rPr>
  </w:style>
  <w:style w:type="paragraph" w:styleId="AppendixPageTitle" w:customStyle="1">
    <w:name w:val="Appendix Page Title"/>
    <w:basedOn w:val="PageTitle"/>
    <w:next w:val="BodyText"/>
    <w:uiPriority w:val="99"/>
    <w:qFormat/>
    <w:rsid w:val="00AB5A91"/>
    <w:pPr>
      <w:pageBreakBefore/>
      <w:framePr w:w="8732" w:wrap="notBeside" w:hAnchor="page" w:vAnchor="page" w:x="1589" w:y="772" w:anchorLock="1"/>
      <w:spacing w:before="240"/>
    </w:pPr>
    <w:rPr>
      <w:noProof w:val="0"/>
      <w:sz w:val="48"/>
    </w:rPr>
  </w:style>
  <w:style w:type="paragraph" w:styleId="CVEmail" w:customStyle="1">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sz w:val="24"/>
    </w:rPr>
  </w:style>
  <w:style w:type="table" w:styleId="NESO" w:customStyle="1">
    <w:name w:val="NESO"/>
    <w:basedOn w:val="TableNormal"/>
    <w:uiPriority w:val="99"/>
    <w:rsid w:val="004C1CB6"/>
    <w:pPr>
      <w:spacing w:before="60" w:after="60"/>
    </w:pPr>
    <w:tblPr>
      <w:tblBorders>
        <w:top w:val="single" w:color="FF00FF" w:sz="4" w:space="0"/>
        <w:bottom w:val="single" w:color="FF00FF" w:sz="4" w:space="0"/>
      </w:tblBorders>
      <w:tblCellMar>
        <w:top w:w="28" w:type="dxa"/>
        <w:left w:w="57" w:type="dxa"/>
        <w:bottom w:w="28" w:type="dxa"/>
        <w:right w:w="57" w:type="dxa"/>
      </w:tblCellMar>
    </w:tblPr>
    <w:tcPr>
      <w:shd w:val="clear" w:color="auto" w:fill="auto"/>
    </w:tcPr>
    <w:tblStylePr w:type="firstRow">
      <w:tblPr/>
      <w:tcPr>
        <w:tcBorders>
          <w:top w:val="single" w:color="FF00FF" w:themeColor="accent1" w:sz="4" w:space="0"/>
          <w:left w:val="nil"/>
          <w:bottom w:val="single" w:color="FF00FF" w:themeColor="accent1" w:sz="8" w:space="0"/>
          <w:right w:val="nil"/>
          <w:insideH w:val="nil"/>
          <w:insideV w:val="nil"/>
          <w:tl2br w:val="nil"/>
          <w:tr2bl w:val="nil"/>
        </w:tcBorders>
        <w:shd w:val="clear" w:color="auto" w:fill="FFFFFF" w:themeFill="background1"/>
      </w:tcPr>
    </w:tblStylePr>
    <w:tblStylePr w:type="lastRow">
      <w:tblPr/>
      <w:tcPr>
        <w:tcBorders>
          <w:top w:val="single" w:color="FF00FF" w:themeColor="accent1" w:sz="4" w:space="0"/>
          <w:bottom w:val="single" w:color="FF00FF" w:themeColor="accent1" w:sz="4" w:space="0"/>
        </w:tcBorders>
        <w:shd w:val="clear" w:color="auto" w:fill="auto"/>
      </w:tcPr>
    </w:tblStylePr>
  </w:style>
  <w:style w:type="paragraph" w:styleId="Checklist" w:customStyle="1">
    <w:name w:val="Checklist"/>
    <w:basedOn w:val="Normal"/>
    <w:link w:val="ChecklistChar"/>
    <w:qFormat/>
    <w:rsid w:val="00405CFD"/>
    <w:pPr>
      <w:keepNext/>
      <w:numPr>
        <w:ilvl w:val="7"/>
      </w:numPr>
      <w:shd w:val="clear" w:color="auto" w:fill="650B4E" w:themeFill="text2" w:themeFillTint="E6"/>
      <w:spacing w:after="120" w:line="240" w:lineRule="auto"/>
      <w:ind w:right="238"/>
      <w:outlineLvl w:val="7"/>
    </w:pPr>
    <w:rPr>
      <w:rFonts w:cs="Arial"/>
      <w:b/>
      <w:bCs/>
      <w:color w:val="FFFFFF" w:themeColor="background1"/>
      <w:kern w:val="32"/>
      <w:sz w:val="28"/>
      <w:szCs w:val="32"/>
    </w:rPr>
  </w:style>
  <w:style w:type="character" w:styleId="ChecklistChar" w:customStyle="1">
    <w:name w:val="Checklist Char"/>
    <w:basedOn w:val="DefaultParagraphFont"/>
    <w:link w:val="Checklist"/>
    <w:rsid w:val="00405CFD"/>
    <w:rPr>
      <w:rFonts w:cs="Arial"/>
      <w:b/>
      <w:bCs/>
      <w:color w:val="FFFFFF" w:themeColor="background1"/>
      <w:kern w:val="32"/>
      <w:sz w:val="28"/>
      <w:szCs w:val="32"/>
      <w:shd w:val="clear" w:color="auto" w:fill="650B4E" w:themeFill="text2" w:themeFillTint="E6"/>
      <w:lang w:val="en-GB"/>
      <w14:ligatures w14:val="standardContextual"/>
    </w:rPr>
  </w:style>
  <w:style w:type="character" w:styleId="ListParagraphChar" w:customStyle="1">
    <w:name w:val="List Paragraph Char"/>
    <w:link w:val="ListParagraph"/>
    <w:uiPriority w:val="34"/>
    <w:locked/>
    <w:rsid w:val="00811054"/>
    <w:rPr>
      <w:kern w:val="2"/>
      <w:sz w:val="22"/>
      <w:szCs w:val="22"/>
      <w:lang w:val="en-GB"/>
      <w14:ligatures w14:val="standardContextual"/>
    </w:rPr>
  </w:style>
  <w:style w:type="table" w:styleId="PlainTable1">
    <w:name w:val="Plain Table 1"/>
    <w:basedOn w:val="TableNormal"/>
    <w:uiPriority w:val="41"/>
    <w:rsid w:val="00811054"/>
    <w:pPr>
      <w:spacing w:after="0"/>
    </w:pPr>
    <w:rPr>
      <w:sz w:val="22"/>
      <w:szCs w:val="22"/>
      <w:lang w:val="en-GB"/>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glossaryDocument" Target="glossary/document.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cusc.team@nationalenergyso.com"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cusc.team@nationalenergyso.com" TargetMode="Externa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3E527ECEE2A48B2BA25974E6EB67C2F"/>
        <w:category>
          <w:name w:val="General"/>
          <w:gallery w:val="placeholder"/>
        </w:category>
        <w:types>
          <w:type w:val="bbPlcHdr"/>
        </w:types>
        <w:behaviors>
          <w:behavior w:val="content"/>
        </w:behaviors>
        <w:guid w:val="{5157BAED-4DEB-4A2A-8BDC-8D51822A9848}"/>
      </w:docPartPr>
      <w:docPartBody>
        <w:p w:rsidR="00A47A5C" w:rsidP="00B4123B" w:rsidRDefault="00B4123B">
          <w:pPr>
            <w:pStyle w:val="73E527ECEE2A48B2BA25974E6EB67C2F"/>
          </w:pPr>
          <w:r w:rsidRPr="004C39B5">
            <w:rPr>
              <w:rStyle w:val="PlaceholderText"/>
            </w:rPr>
            <w:t>Click or tap here to enter text.</w:t>
          </w:r>
        </w:p>
      </w:docPartBody>
    </w:docPart>
    <w:docPart>
      <w:docPartPr>
        <w:name w:val="BA26DC1F5ECA4F71BA38BE2F73310B62"/>
        <w:category>
          <w:name w:val="General"/>
          <w:gallery w:val="placeholder"/>
        </w:category>
        <w:types>
          <w:type w:val="bbPlcHdr"/>
        </w:types>
        <w:behaviors>
          <w:behavior w:val="content"/>
        </w:behaviors>
        <w:guid w:val="{3C3193F9-0C90-4F96-A960-1D66ABA01919}"/>
      </w:docPartPr>
      <w:docPartBody>
        <w:p w:rsidR="00A47A5C" w:rsidP="00B4123B" w:rsidRDefault="00B4123B">
          <w:pPr>
            <w:pStyle w:val="BA26DC1F5ECA4F71BA38BE2F73310B62"/>
          </w:pPr>
          <w:r w:rsidRPr="004C39B5">
            <w:rPr>
              <w:rStyle w:val="PlaceholderText"/>
            </w:rPr>
            <w:t>Click or tap here to enter text.</w:t>
          </w:r>
        </w:p>
      </w:docPartBody>
    </w:docPart>
    <w:docPart>
      <w:docPartPr>
        <w:name w:val="56765F3A391445028E46878546E30C73"/>
        <w:category>
          <w:name w:val="General"/>
          <w:gallery w:val="placeholder"/>
        </w:category>
        <w:types>
          <w:type w:val="bbPlcHdr"/>
        </w:types>
        <w:behaviors>
          <w:behavior w:val="content"/>
        </w:behaviors>
        <w:guid w:val="{A3576E78-A2C7-4999-BB5A-B4D752FF426A}"/>
      </w:docPartPr>
      <w:docPartBody>
        <w:p w:rsidR="00A47A5C" w:rsidP="00B4123B" w:rsidRDefault="00B4123B">
          <w:pPr>
            <w:pStyle w:val="56765F3A391445028E46878546E30C73"/>
          </w:pPr>
          <w:r w:rsidRPr="004C39B5">
            <w:rPr>
              <w:rStyle w:val="PlaceholderText"/>
            </w:rPr>
            <w:t>Click or tap here to enter text.</w:t>
          </w:r>
        </w:p>
      </w:docPartBody>
    </w:docPart>
    <w:docPart>
      <w:docPartPr>
        <w:name w:val="11D244331F094B33A2828D2C256861E9"/>
        <w:category>
          <w:name w:val="General"/>
          <w:gallery w:val="placeholder"/>
        </w:category>
        <w:types>
          <w:type w:val="bbPlcHdr"/>
        </w:types>
        <w:behaviors>
          <w:behavior w:val="content"/>
        </w:behaviors>
        <w:guid w:val="{BC237C28-AD6A-4C23-B7CA-AFA96A812D81}"/>
      </w:docPartPr>
      <w:docPartBody>
        <w:p w:rsidR="00A47A5C" w:rsidP="00B4123B" w:rsidRDefault="00B4123B">
          <w:pPr>
            <w:pStyle w:val="11D244331F094B33A2828D2C256861E9"/>
          </w:pPr>
          <w:r w:rsidRPr="004C39B5">
            <w:rPr>
              <w:rStyle w:val="PlaceholderText"/>
            </w:rPr>
            <w:t>Click or tap here to enter text.</w:t>
          </w:r>
        </w:p>
      </w:docPartBody>
    </w:docPart>
    <w:docPart>
      <w:docPartPr>
        <w:name w:val="54CF8214B0F24C8EA5A11551BA2F023D"/>
        <w:category>
          <w:name w:val="General"/>
          <w:gallery w:val="placeholder"/>
        </w:category>
        <w:types>
          <w:type w:val="bbPlcHdr"/>
        </w:types>
        <w:behaviors>
          <w:behavior w:val="content"/>
        </w:behaviors>
        <w:guid w:val="{7DE36BF3-DECE-4A65-8044-BDB0D9620BBE}"/>
      </w:docPartPr>
      <w:docPartBody>
        <w:p w:rsidR="00A47A5C" w:rsidP="00B4123B" w:rsidRDefault="00B4123B">
          <w:pPr>
            <w:pStyle w:val="54CF8214B0F24C8EA5A11551BA2F023D"/>
          </w:pPr>
          <w:r w:rsidRPr="004C39B5">
            <w:rPr>
              <w:rStyle w:val="PlaceholderText"/>
            </w:rPr>
            <w:t>Click or tap here to enter text.</w:t>
          </w:r>
        </w:p>
      </w:docPartBody>
    </w:docPart>
    <w:docPart>
      <w:docPartPr>
        <w:name w:val="CF802D2CA1BE494CB018331FE1D7E5B0"/>
        <w:category>
          <w:name w:val="General"/>
          <w:gallery w:val="placeholder"/>
        </w:category>
        <w:types>
          <w:type w:val="bbPlcHdr"/>
        </w:types>
        <w:behaviors>
          <w:behavior w:val="content"/>
        </w:behaviors>
        <w:guid w:val="{0480374D-9EEB-4D86-9FD9-9F709B7B361E}"/>
      </w:docPartPr>
      <w:docPartBody>
        <w:p w:rsidR="00A47A5C" w:rsidP="00B4123B" w:rsidRDefault="00B4123B">
          <w:pPr>
            <w:pStyle w:val="CF802D2CA1BE494CB018331FE1D7E5B0"/>
          </w:pPr>
          <w:r w:rsidRPr="004C39B5">
            <w:rPr>
              <w:rStyle w:val="PlaceholderText"/>
            </w:rPr>
            <w:t>Click or tap here to enter text.</w:t>
          </w:r>
        </w:p>
      </w:docPartBody>
    </w:docPart>
    <w:docPart>
      <w:docPartPr>
        <w:name w:val="8EC097CE97004EEA91D1D53EDCD2ADFD"/>
        <w:category>
          <w:name w:val="General"/>
          <w:gallery w:val="placeholder"/>
        </w:category>
        <w:types>
          <w:type w:val="bbPlcHdr"/>
        </w:types>
        <w:behaviors>
          <w:behavior w:val="content"/>
        </w:behaviors>
        <w:guid w:val="{8ACA282F-DA33-413C-9C5F-7A895F6FF5FB}"/>
      </w:docPartPr>
      <w:docPartBody>
        <w:p w:rsidR="00A47A5C" w:rsidP="00B4123B" w:rsidRDefault="00B4123B">
          <w:pPr>
            <w:pStyle w:val="8EC097CE97004EEA91D1D53EDCD2ADFD"/>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23B"/>
    <w:rsid w:val="00087B0D"/>
    <w:rsid w:val="00782387"/>
    <w:rsid w:val="00870AE8"/>
    <w:rsid w:val="00A47A5C"/>
    <w:rsid w:val="00A91244"/>
    <w:rsid w:val="00B4123B"/>
    <w:rsid w:val="00BF3286"/>
    <w:rsid w:val="00E401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123B"/>
    <w:rPr>
      <w:color w:val="808080"/>
    </w:rPr>
  </w:style>
  <w:style w:type="paragraph" w:customStyle="1" w:styleId="73E527ECEE2A48B2BA25974E6EB67C2F">
    <w:name w:val="73E527ECEE2A48B2BA25974E6EB67C2F"/>
    <w:rsid w:val="00B4123B"/>
  </w:style>
  <w:style w:type="paragraph" w:customStyle="1" w:styleId="BA26DC1F5ECA4F71BA38BE2F73310B62">
    <w:name w:val="BA26DC1F5ECA4F71BA38BE2F73310B62"/>
    <w:rsid w:val="00B4123B"/>
  </w:style>
  <w:style w:type="paragraph" w:customStyle="1" w:styleId="56765F3A391445028E46878546E30C73">
    <w:name w:val="56765F3A391445028E46878546E30C73"/>
    <w:rsid w:val="00B4123B"/>
  </w:style>
  <w:style w:type="paragraph" w:customStyle="1" w:styleId="11D244331F094B33A2828D2C256861E9">
    <w:name w:val="11D244331F094B33A2828D2C256861E9"/>
    <w:rsid w:val="00B4123B"/>
  </w:style>
  <w:style w:type="paragraph" w:customStyle="1" w:styleId="54CF8214B0F24C8EA5A11551BA2F023D">
    <w:name w:val="54CF8214B0F24C8EA5A11551BA2F023D"/>
    <w:rsid w:val="00B4123B"/>
  </w:style>
  <w:style w:type="paragraph" w:customStyle="1" w:styleId="CF802D2CA1BE494CB018331FE1D7E5B0">
    <w:name w:val="CF802D2CA1BE494CB018331FE1D7E5B0"/>
    <w:rsid w:val="00B4123B"/>
  </w:style>
  <w:style w:type="paragraph" w:customStyle="1" w:styleId="8EC097CE97004EEA91D1D53EDCD2ADFD">
    <w:name w:val="8EC097CE97004EEA91D1D53EDCD2ADFD"/>
    <w:rsid w:val="00B4123B"/>
  </w:style>
  <w:style w:type="paragraph" w:customStyle="1" w:styleId="53A5D9D530634A62B5EC6422119D9609">
    <w:name w:val="53A5D9D530634A62B5EC6422119D9609"/>
    <w:rsid w:val="00B4123B"/>
  </w:style>
  <w:style w:type="paragraph" w:customStyle="1" w:styleId="D1D8AA0535B24D4686653833F5CC9794">
    <w:name w:val="D1D8AA0535B24D4686653833F5CC9794"/>
    <w:rsid w:val="00B412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8" ma:contentTypeDescription="Create a new document." ma:contentTypeScope="" ma:versionID="ceb6efbdcfec11dfd429c4202725fe0e">
  <xsd:schema xmlns:xsd="http://www.w3.org/2001/XMLSchema" xmlns:xs="http://www.w3.org/2001/XMLSchema" xmlns:p="http://schemas.microsoft.com/office/2006/metadata/properties" xmlns:ns2="f71abe4e-f5ff-49cd-8eff-5f4949acc510" xmlns:ns3="97b6fe81-1556-4112-94ca-31043ca39b71" xmlns:ns4="cadce026-d35b-4a62-a2ee-1436bb44fb55" targetNamespace="http://schemas.microsoft.com/office/2006/metadata/properties" ma:root="true" ma:fieldsID="47458f1ff4cd003c7258574a568ee77b" ns2:_="" ns3:_="" ns4:_="">
    <xsd:import namespace="f71abe4e-f5ff-49cd-8eff-5f4949acc510"/>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SharedWithUsers xmlns="97b6fe81-1556-4112-94ca-31043ca39b71">
      <UserInfo>
        <DisplayName/>
        <AccountId xsi:nil="true"/>
        <AccountType/>
      </UserInfo>
    </SharedWithUsers>
    <lcf76f155ced4ddcb4097134ff3c332f xmlns="f71abe4e-f5ff-49cd-8eff-5f4949acc5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2.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3.xml><?xml version="1.0" encoding="utf-8"?>
<ds:datastoreItem xmlns:ds="http://schemas.openxmlformats.org/officeDocument/2006/customXml" ds:itemID="{845B9615-FA19-4050-9D62-A66E1F4564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44EFE6-547C-46A6-9E02-B11BD741E93E}">
  <ds:schemaRefs>
    <ds:schemaRef ds:uri="http://schemas.microsoft.com/office/2006/documentManagement/types"/>
    <ds:schemaRef ds:uri="http://purl.org/dc/elements/1.1/"/>
    <ds:schemaRef ds:uri="http://schemas.microsoft.com/office/2006/metadata/properties"/>
    <ds:schemaRef ds:uri="cadce026-d35b-4a62-a2ee-1436bb44fb55"/>
    <ds:schemaRef ds:uri="http://purl.org/dc/terms/"/>
    <ds:schemaRef ds:uri="97b6fe81-1556-4112-94ca-31043ca39b71"/>
    <ds:schemaRef ds:uri="http://schemas.microsoft.com/office/infopath/2007/PartnerControls"/>
    <ds:schemaRef ds:uri="http://purl.org/dc/dcmitype/"/>
    <ds:schemaRef ds:uri="http://schemas.openxmlformats.org/package/2006/metadata/core-properties"/>
    <ds:schemaRef ds:uri="296f8304-7f63-4501-8ca1-63068ba277e1"/>
    <ds:schemaRef ds:uri="http://www.w3.org/XML/1998/namespace"/>
    <ds:schemaRef ds:uri="f71abe4e-f5ff-49cd-8eff-5f4949acc51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Hamilton-Brown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Milly Lewis (NESO)</lastModifiedBy>
  <revision>53</revision>
  <lastPrinted>2020-06-01T14:47:00.0000000Z</lastPrinted>
  <dcterms:created xsi:type="dcterms:W3CDTF">2024-10-04T11:05:00.0000000Z</dcterms:created>
  <dcterms:modified xsi:type="dcterms:W3CDTF">2025-01-29T18:17:21.0126718Z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ies>
</file>