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2E0A"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46B0762" w14:textId="77777777" w:rsidR="00EF6704" w:rsidRDefault="00EF6704" w:rsidP="0006725A">
      <w:pPr>
        <w:ind w:right="113"/>
        <w:rPr>
          <w:rFonts w:cs="Arial"/>
          <w:b/>
          <w:sz w:val="24"/>
        </w:rPr>
      </w:pPr>
    </w:p>
    <w:p w14:paraId="6906F498" w14:textId="60D291A7" w:rsidR="00313FF2" w:rsidRPr="00826E37" w:rsidRDefault="00313FF2" w:rsidP="00826E37">
      <w:pPr>
        <w:ind w:right="113"/>
        <w:rPr>
          <w:rFonts w:cs="Arial"/>
          <w:b/>
          <w:bCs/>
          <w:color w:val="F26522" w:themeColor="accent1"/>
          <w:sz w:val="52"/>
          <w:szCs w:val="52"/>
        </w:rPr>
      </w:pPr>
      <w:bookmarkStart w:id="0" w:name="_Hlk31877162"/>
      <w:r>
        <w:rPr>
          <w:rFonts w:cs="Arial"/>
          <w:b/>
          <w:color w:val="F26522" w:themeColor="accent1"/>
          <w:sz w:val="28"/>
        </w:rPr>
        <w:t>CMP</w:t>
      </w:r>
      <w:r w:rsidR="00826E37">
        <w:rPr>
          <w:rFonts w:cs="Arial"/>
          <w:b/>
          <w:color w:val="F26522" w:themeColor="accent1"/>
          <w:sz w:val="28"/>
        </w:rPr>
        <w:t>425:</w:t>
      </w:r>
      <w:r w:rsidR="00826E37" w:rsidRPr="00826E37">
        <w:rPr>
          <w:rFonts w:cs="Arial"/>
          <w:b/>
          <w:color w:val="F26522" w:themeColor="accent1"/>
          <w:sz w:val="28"/>
          <w:szCs w:val="28"/>
        </w:rPr>
        <w:t xml:space="preserve"> </w:t>
      </w:r>
      <w:r w:rsidR="00826E37" w:rsidRPr="00826E37">
        <w:rPr>
          <w:b/>
          <w:bCs/>
          <w:color w:val="F26522" w:themeColor="accent1"/>
          <w:sz w:val="28"/>
          <w:szCs w:val="28"/>
        </w:rPr>
        <w:t xml:space="preserve">Billing Demand Transmission Residual </w:t>
      </w:r>
      <w:proofErr w:type="gramStart"/>
      <w:r w:rsidR="00826E37" w:rsidRPr="00826E37">
        <w:rPr>
          <w:b/>
          <w:bCs/>
          <w:color w:val="F26522" w:themeColor="accent1"/>
          <w:sz w:val="28"/>
          <w:szCs w:val="28"/>
        </w:rPr>
        <w:t>By</w:t>
      </w:r>
      <w:proofErr w:type="gramEnd"/>
      <w:r w:rsidR="00826E37" w:rsidRPr="00826E37">
        <w:rPr>
          <w:b/>
          <w:bCs/>
          <w:color w:val="F26522" w:themeColor="accent1"/>
          <w:sz w:val="28"/>
          <w:szCs w:val="28"/>
        </w:rPr>
        <w:t xml:space="preserve"> Site</w:t>
      </w:r>
    </w:p>
    <w:p w14:paraId="4AE25BB0" w14:textId="77777777" w:rsidR="003C60F9" w:rsidRPr="00CF795B" w:rsidRDefault="003C60F9" w:rsidP="003C60F9">
      <w:pPr>
        <w:rPr>
          <w:rFonts w:cs="Arial"/>
          <w:b/>
          <w:color w:val="F26522" w:themeColor="accent1"/>
          <w:sz w:val="24"/>
        </w:rPr>
      </w:pPr>
    </w:p>
    <w:bookmarkEnd w:id="0"/>
    <w:p w14:paraId="68E43B10"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6BAC3A2" w14:textId="1418F2E2"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826E37">
          <w:rPr>
            <w:rStyle w:val="Hyperlink"/>
            <w:rFonts w:cs="Arial"/>
            <w:sz w:val="24"/>
          </w:rPr>
          <w:t>cusc.team@nationalgrideso.com</w:t>
        </w:r>
      </w:hyperlink>
      <w:r w:rsidRPr="00826E37">
        <w:rPr>
          <w:rStyle w:val="Hyperlink"/>
          <w:rFonts w:cs="Arial"/>
          <w:sz w:val="24"/>
        </w:rPr>
        <w:t xml:space="preserve"> </w:t>
      </w:r>
      <w:r w:rsidRPr="00826E37">
        <w:rPr>
          <w:rFonts w:cs="Arial"/>
          <w:spacing w:val="-3"/>
          <w:sz w:val="24"/>
        </w:rPr>
        <w:t xml:space="preserve">by </w:t>
      </w:r>
      <w:r w:rsidR="00B474DD" w:rsidRPr="00826E37">
        <w:rPr>
          <w:rFonts w:cs="Arial"/>
          <w:b/>
          <w:spacing w:val="-3"/>
          <w:sz w:val="24"/>
        </w:rPr>
        <w:t>5</w:t>
      </w:r>
      <w:r w:rsidRPr="00826E37">
        <w:rPr>
          <w:rFonts w:cs="Arial"/>
          <w:b/>
          <w:spacing w:val="-3"/>
          <w:sz w:val="24"/>
        </w:rPr>
        <w:t>pm</w:t>
      </w:r>
      <w:r w:rsidRPr="00826E37">
        <w:rPr>
          <w:rFonts w:cs="Arial"/>
          <w:spacing w:val="-3"/>
          <w:sz w:val="24"/>
        </w:rPr>
        <w:t xml:space="preserve"> on </w:t>
      </w:r>
      <w:r w:rsidR="00E51B87" w:rsidRPr="00E51B87">
        <w:rPr>
          <w:rFonts w:cs="Arial"/>
          <w:b/>
          <w:bCs/>
          <w:spacing w:val="-3"/>
          <w:sz w:val="24"/>
        </w:rPr>
        <w:t>29 November 2023</w:t>
      </w:r>
      <w:r w:rsidRPr="00CF795B">
        <w:rPr>
          <w:rFonts w:cs="Arial"/>
          <w:spacing w:val="-3"/>
          <w:sz w:val="24"/>
        </w:rPr>
        <w:t>.  Please note that any responses received after the deadline or sent to a different email address may not receive due consideration.</w:t>
      </w:r>
    </w:p>
    <w:p w14:paraId="15EFEA22" w14:textId="3870E8DA"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D541AC">
        <w:rPr>
          <w:rFonts w:cs="Arial"/>
          <w:sz w:val="24"/>
        </w:rPr>
        <w:t>Ren Walker</w:t>
      </w:r>
      <w:r w:rsidR="00826E37">
        <w:rPr>
          <w:rFonts w:cs="Arial"/>
          <w:sz w:val="24"/>
        </w:rPr>
        <w:t xml:space="preserve"> </w:t>
      </w:r>
      <w:r w:rsidR="00D541AC">
        <w:rPr>
          <w:rStyle w:val="Hyperlink"/>
          <w:sz w:val="24"/>
        </w:rPr>
        <w:t>lurrentia.walker</w:t>
      </w:r>
      <w:r w:rsidRPr="00F61649">
        <w:rPr>
          <w:rStyle w:val="Hyperlink"/>
          <w:sz w:val="24"/>
        </w:rPr>
        <w:t>@nationalgrideso.com</w:t>
      </w:r>
      <w:r w:rsidRPr="00CF795B">
        <w:rPr>
          <w:sz w:val="24"/>
        </w:rPr>
        <w:t xml:space="preserve"> or </w:t>
      </w:r>
      <w:hyperlink r:id="rId11" w:history="1">
        <w:r w:rsidRPr="00826E37">
          <w:rPr>
            <w:rStyle w:val="Hyperlink"/>
            <w:rFonts w:cs="Arial"/>
            <w:sz w:val="24"/>
          </w:rPr>
          <w:t>cusc.team@nationalgrideso.com</w:t>
        </w:r>
      </w:hyperlink>
      <w:r w:rsidRPr="00826E37">
        <w:rPr>
          <w:rStyle w:val="Hyperlink"/>
          <w:rFonts w:cs="Arial"/>
          <w:sz w:val="24"/>
        </w:rPr>
        <w:t xml:space="preserve"> </w:t>
      </w:r>
    </w:p>
    <w:p w14:paraId="2FF5CA62"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4CCD776A" w14:textId="77777777" w:rsidTr="00760AB5">
        <w:trPr>
          <w:trHeight w:val="290"/>
        </w:trPr>
        <w:tc>
          <w:tcPr>
            <w:tcW w:w="3085" w:type="dxa"/>
            <w:shd w:val="clear" w:color="auto" w:fill="F26522" w:themeFill="accent1"/>
          </w:tcPr>
          <w:p w14:paraId="0361D5A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5B4DA55B"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379DAD8" w14:textId="77777777" w:rsidTr="00760AB5">
        <w:trPr>
          <w:trHeight w:val="238"/>
        </w:trPr>
        <w:tc>
          <w:tcPr>
            <w:tcW w:w="3085" w:type="dxa"/>
          </w:tcPr>
          <w:p w14:paraId="016AF1CE"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4EE1EDC572F45EBB175A2F5B9A42D2E"/>
            </w:placeholder>
            <w:showingPlcHdr/>
          </w:sdtPr>
          <w:sdtEndPr/>
          <w:sdtContent>
            <w:tc>
              <w:tcPr>
                <w:tcW w:w="5841" w:type="dxa"/>
                <w:gridSpan w:val="2"/>
              </w:tcPr>
              <w:p w14:paraId="7ECB2C9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49991460" w14:textId="77777777" w:rsidTr="00760AB5">
        <w:trPr>
          <w:trHeight w:val="238"/>
        </w:trPr>
        <w:tc>
          <w:tcPr>
            <w:tcW w:w="3085" w:type="dxa"/>
          </w:tcPr>
          <w:p w14:paraId="04CD74F4"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3C9C213343F4A39BDA9ED3D66FC6D3D"/>
            </w:placeholder>
            <w:showingPlcHdr/>
          </w:sdtPr>
          <w:sdtEndPr/>
          <w:sdtContent>
            <w:tc>
              <w:tcPr>
                <w:tcW w:w="5841" w:type="dxa"/>
                <w:gridSpan w:val="2"/>
              </w:tcPr>
              <w:p w14:paraId="590C580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30480DC" w14:textId="77777777" w:rsidTr="00760AB5">
        <w:trPr>
          <w:trHeight w:val="238"/>
        </w:trPr>
        <w:tc>
          <w:tcPr>
            <w:tcW w:w="3085" w:type="dxa"/>
          </w:tcPr>
          <w:p w14:paraId="10AF83F0"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AEB0EA741AFF41F9BAF193142DAEBD17"/>
            </w:placeholder>
            <w:showingPlcHdr/>
          </w:sdtPr>
          <w:sdtEndPr/>
          <w:sdtContent>
            <w:tc>
              <w:tcPr>
                <w:tcW w:w="5841" w:type="dxa"/>
                <w:gridSpan w:val="2"/>
              </w:tcPr>
              <w:p w14:paraId="3865589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EBBF8C" w14:textId="77777777" w:rsidTr="00760AB5">
        <w:trPr>
          <w:trHeight w:val="238"/>
        </w:trPr>
        <w:tc>
          <w:tcPr>
            <w:tcW w:w="3085" w:type="dxa"/>
          </w:tcPr>
          <w:p w14:paraId="7ED02FE4"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AEB0EA741AFF41F9BAF193142DAEBD17"/>
            </w:placeholder>
            <w:showingPlcHdr/>
          </w:sdtPr>
          <w:sdtEndPr/>
          <w:sdtContent>
            <w:tc>
              <w:tcPr>
                <w:tcW w:w="5841" w:type="dxa"/>
                <w:gridSpan w:val="2"/>
              </w:tcPr>
              <w:p w14:paraId="13CA31F8"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22821417" w14:textId="77777777" w:rsidTr="003C31CD">
        <w:trPr>
          <w:trHeight w:val="238"/>
        </w:trPr>
        <w:tc>
          <w:tcPr>
            <w:tcW w:w="3085" w:type="dxa"/>
          </w:tcPr>
          <w:p w14:paraId="45205080"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03BD14E5"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07D7593B"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6B86DD36"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2FE143F9"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6FF97BE6" w14:textId="77777777" w:rsidR="001D1A18" w:rsidRDefault="002D44A2"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51131B98" w14:textId="77777777" w:rsidR="001D1A18" w:rsidRPr="001D1A18" w:rsidRDefault="002D44A2"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65166591"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743533A"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CDCB2F5" w14:textId="77777777" w:rsidR="001D1A18" w:rsidRDefault="002D44A2"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19CA4782"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00260C4A" w14:textId="77777777" w:rsidR="00710075" w:rsidRDefault="002D44A2"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4EB21FFD" w14:textId="77777777" w:rsidR="00710075" w:rsidRDefault="002D44A2"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73497CC9" w14:textId="77777777" w:rsidR="00760AB5" w:rsidRDefault="00760AB5" w:rsidP="00677103">
      <w:pPr>
        <w:pStyle w:val="BodyText"/>
        <w:rPr>
          <w:rFonts w:cs="Arial"/>
          <w:b/>
          <w:sz w:val="24"/>
        </w:rPr>
      </w:pPr>
    </w:p>
    <w:p w14:paraId="65452154"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62DCABB" w14:textId="77777777" w:rsidTr="005F422C">
        <w:tc>
          <w:tcPr>
            <w:tcW w:w="3798" w:type="dxa"/>
            <w:hideMark/>
          </w:tcPr>
          <w:p w14:paraId="281C8C87"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A47D7EE" w14:textId="77777777" w:rsidR="005F422C" w:rsidRPr="009329E0" w:rsidRDefault="002D44A2">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133AAD6" w14:textId="77777777" w:rsidR="005F422C" w:rsidRPr="009329E0" w:rsidRDefault="002D44A2">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5C72C7D" w14:textId="77777777" w:rsidR="005F422C" w:rsidRDefault="005F422C" w:rsidP="005F422C">
      <w:pPr>
        <w:rPr>
          <w:i/>
        </w:rPr>
      </w:pPr>
    </w:p>
    <w:p w14:paraId="7502BF54"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19DFB0D" w14:textId="77777777" w:rsidR="00313FF2" w:rsidRDefault="00313FF2" w:rsidP="00313FF2">
      <w:pPr>
        <w:spacing w:after="160" w:line="259" w:lineRule="auto"/>
        <w:rPr>
          <w:rFonts w:cs="Arial"/>
          <w:b/>
          <w:sz w:val="24"/>
        </w:rPr>
      </w:pPr>
    </w:p>
    <w:p w14:paraId="64B50513"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0F90A490"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3B05E90D"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6CCA6F29"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2D177720"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7841CA95"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0F05ACAB"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191262C" w14:textId="79710903" w:rsidR="00315632" w:rsidRPr="00315632" w:rsidRDefault="00315632" w:rsidP="00826E37">
      <w:pPr>
        <w:rPr>
          <w:i/>
        </w:rPr>
      </w:pPr>
    </w:p>
    <w:p w14:paraId="587239AE"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311B9DEE"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42BCA218" w14:textId="77777777" w:rsidTr="00C258AA">
        <w:trPr>
          <w:trHeight w:val="264"/>
        </w:trPr>
        <w:tc>
          <w:tcPr>
            <w:tcW w:w="9527" w:type="dxa"/>
            <w:gridSpan w:val="4"/>
            <w:shd w:val="clear" w:color="auto" w:fill="F26522" w:themeFill="accent1"/>
          </w:tcPr>
          <w:p w14:paraId="0B868583"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067C2306" w14:textId="77777777" w:rsidTr="00150585">
        <w:trPr>
          <w:trHeight w:val="500"/>
        </w:trPr>
        <w:tc>
          <w:tcPr>
            <w:tcW w:w="483" w:type="dxa"/>
            <w:vMerge w:val="restart"/>
          </w:tcPr>
          <w:p w14:paraId="59A352B3"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9A89104" w14:textId="4E23FCC5"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02D02731" w14:textId="1C7E7E83"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CF6118">
              <w:rPr>
                <w:sz w:val="24"/>
              </w:rPr>
              <w:t xml:space="preserve"> </w:t>
            </w:r>
            <w:r>
              <w:rPr>
                <w:sz w:val="24"/>
              </w:rPr>
              <w:t>better facilitates:</w:t>
            </w:r>
          </w:p>
        </w:tc>
      </w:tr>
      <w:tr w:rsidR="00150585" w:rsidRPr="00CF795B" w14:paraId="4D8F6A4B" w14:textId="77777777" w:rsidTr="00150585">
        <w:trPr>
          <w:trHeight w:val="126"/>
        </w:trPr>
        <w:tc>
          <w:tcPr>
            <w:tcW w:w="483" w:type="dxa"/>
            <w:vMerge/>
          </w:tcPr>
          <w:p w14:paraId="635854B4" w14:textId="77777777" w:rsidR="00150585" w:rsidRPr="00CF795B" w:rsidRDefault="00150585" w:rsidP="00150585">
            <w:pPr>
              <w:rPr>
                <w:rFonts w:cs="Arial"/>
                <w:sz w:val="24"/>
              </w:rPr>
            </w:pPr>
          </w:p>
        </w:tc>
        <w:tc>
          <w:tcPr>
            <w:tcW w:w="2691" w:type="dxa"/>
            <w:vMerge/>
          </w:tcPr>
          <w:p w14:paraId="4EB65EB6" w14:textId="77777777" w:rsidR="00150585" w:rsidRPr="009E1BFB" w:rsidRDefault="00150585" w:rsidP="00150585">
            <w:pPr>
              <w:rPr>
                <w:sz w:val="24"/>
              </w:rPr>
            </w:pPr>
          </w:p>
        </w:tc>
        <w:tc>
          <w:tcPr>
            <w:tcW w:w="1958" w:type="dxa"/>
          </w:tcPr>
          <w:p w14:paraId="455C5B29" w14:textId="77777777" w:rsidR="00150585" w:rsidRDefault="00150585" w:rsidP="00150585">
            <w:pPr>
              <w:pStyle w:val="BodyText"/>
              <w:rPr>
                <w:sz w:val="24"/>
              </w:rPr>
            </w:pPr>
            <w:r>
              <w:rPr>
                <w:sz w:val="24"/>
              </w:rPr>
              <w:t>Original</w:t>
            </w:r>
          </w:p>
        </w:tc>
        <w:tc>
          <w:tcPr>
            <w:tcW w:w="4395" w:type="dxa"/>
          </w:tcPr>
          <w:p w14:paraId="03221515" w14:textId="42BE6D0C" w:rsidR="00150585" w:rsidRDefault="002D44A2"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4FDB215E" w14:textId="77777777" w:rsidTr="00150585">
        <w:trPr>
          <w:trHeight w:val="500"/>
        </w:trPr>
        <w:tc>
          <w:tcPr>
            <w:tcW w:w="483" w:type="dxa"/>
            <w:vMerge/>
          </w:tcPr>
          <w:p w14:paraId="7EB14EFA" w14:textId="77777777" w:rsidR="00150585" w:rsidRPr="00CF795B" w:rsidRDefault="00150585" w:rsidP="00B34474">
            <w:pPr>
              <w:rPr>
                <w:rFonts w:cs="Arial"/>
                <w:sz w:val="24"/>
              </w:rPr>
            </w:pPr>
          </w:p>
        </w:tc>
        <w:tc>
          <w:tcPr>
            <w:tcW w:w="2691" w:type="dxa"/>
            <w:vMerge/>
          </w:tcPr>
          <w:p w14:paraId="732FC17B" w14:textId="77777777" w:rsidR="00150585" w:rsidRPr="009E1BFB" w:rsidRDefault="00150585" w:rsidP="00386948">
            <w:pPr>
              <w:rPr>
                <w:sz w:val="24"/>
              </w:rPr>
            </w:pPr>
          </w:p>
        </w:tc>
        <w:sdt>
          <w:sdtPr>
            <w:rPr>
              <w:sz w:val="24"/>
            </w:rPr>
            <w:id w:val="-1563557985"/>
            <w:placeholder>
              <w:docPart w:val="68BB7BF8C34E48C382BFA51A60ABE3AF"/>
            </w:placeholder>
            <w:showingPlcHdr/>
          </w:sdtPr>
          <w:sdtEndPr/>
          <w:sdtContent>
            <w:tc>
              <w:tcPr>
                <w:tcW w:w="6353" w:type="dxa"/>
                <w:gridSpan w:val="2"/>
              </w:tcPr>
              <w:p w14:paraId="0A1E84D9"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4E9B8ABA" w14:textId="77777777" w:rsidTr="00150585">
        <w:trPr>
          <w:trHeight w:val="600"/>
        </w:trPr>
        <w:tc>
          <w:tcPr>
            <w:tcW w:w="483" w:type="dxa"/>
            <w:vMerge w:val="restart"/>
          </w:tcPr>
          <w:p w14:paraId="025FBE5E" w14:textId="64481350" w:rsidR="00C258AA" w:rsidRPr="00CF795B" w:rsidRDefault="00826E37" w:rsidP="00B34474">
            <w:pPr>
              <w:rPr>
                <w:rFonts w:cs="Arial"/>
                <w:sz w:val="24"/>
              </w:rPr>
            </w:pPr>
            <w:r>
              <w:rPr>
                <w:rFonts w:cs="Arial"/>
                <w:sz w:val="24"/>
              </w:rPr>
              <w:t>2</w:t>
            </w:r>
          </w:p>
        </w:tc>
        <w:tc>
          <w:tcPr>
            <w:tcW w:w="2691" w:type="dxa"/>
            <w:vMerge w:val="restart"/>
          </w:tcPr>
          <w:p w14:paraId="2E16D95E"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3D9DADFD" w14:textId="77777777" w:rsidR="00C258AA" w:rsidRDefault="002D44A2"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65288E49" w14:textId="77777777" w:rsidR="00C258AA" w:rsidRDefault="002D44A2"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5FE77C61" w14:textId="77777777" w:rsidR="00C258AA" w:rsidRPr="00CF795B" w:rsidRDefault="00C258AA" w:rsidP="00386948">
            <w:pPr>
              <w:rPr>
                <w:rFonts w:cs="Arial"/>
                <w:sz w:val="24"/>
              </w:rPr>
            </w:pPr>
          </w:p>
        </w:tc>
      </w:tr>
      <w:tr w:rsidR="00C258AA" w:rsidRPr="00CF795B" w14:paraId="31417930" w14:textId="77777777" w:rsidTr="00150585">
        <w:trPr>
          <w:trHeight w:val="600"/>
        </w:trPr>
        <w:tc>
          <w:tcPr>
            <w:tcW w:w="483" w:type="dxa"/>
            <w:vMerge/>
          </w:tcPr>
          <w:p w14:paraId="4025D437" w14:textId="77777777" w:rsidR="00C258AA" w:rsidRDefault="00C258AA" w:rsidP="00B34474">
            <w:pPr>
              <w:rPr>
                <w:rFonts w:cs="Arial"/>
                <w:sz w:val="24"/>
              </w:rPr>
            </w:pPr>
          </w:p>
        </w:tc>
        <w:tc>
          <w:tcPr>
            <w:tcW w:w="2691" w:type="dxa"/>
            <w:vMerge/>
          </w:tcPr>
          <w:p w14:paraId="064B293C" w14:textId="77777777" w:rsidR="00C258AA" w:rsidRPr="00CF795B" w:rsidRDefault="00C258AA" w:rsidP="00386948">
            <w:pPr>
              <w:rPr>
                <w:sz w:val="24"/>
              </w:rPr>
            </w:pPr>
          </w:p>
        </w:tc>
        <w:sdt>
          <w:sdtPr>
            <w:rPr>
              <w:rFonts w:cs="Arial"/>
              <w:sz w:val="24"/>
            </w:rPr>
            <w:id w:val="1527363539"/>
            <w:placeholder>
              <w:docPart w:val="C569D9B76B054CE7A85DE8D125A277E5"/>
            </w:placeholder>
            <w:showingPlcHdr/>
          </w:sdtPr>
          <w:sdtEndPr/>
          <w:sdtContent>
            <w:tc>
              <w:tcPr>
                <w:tcW w:w="6353" w:type="dxa"/>
                <w:gridSpan w:val="2"/>
              </w:tcPr>
              <w:p w14:paraId="0C79A1D1"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2B5FBB67" w14:textId="77777777" w:rsidTr="00150585">
        <w:trPr>
          <w:trHeight w:val="264"/>
        </w:trPr>
        <w:tc>
          <w:tcPr>
            <w:tcW w:w="483" w:type="dxa"/>
          </w:tcPr>
          <w:p w14:paraId="37D2EAFF" w14:textId="4457846A" w:rsidR="0006725A" w:rsidRPr="00CF795B" w:rsidRDefault="00826E37" w:rsidP="00B34474">
            <w:pPr>
              <w:rPr>
                <w:rFonts w:cs="Arial"/>
                <w:sz w:val="24"/>
              </w:rPr>
            </w:pPr>
            <w:r>
              <w:rPr>
                <w:rFonts w:cs="Arial"/>
                <w:sz w:val="24"/>
              </w:rPr>
              <w:t>3</w:t>
            </w:r>
          </w:p>
        </w:tc>
        <w:tc>
          <w:tcPr>
            <w:tcW w:w="2691" w:type="dxa"/>
          </w:tcPr>
          <w:p w14:paraId="318E1A32"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6CE290D520244EACA8D09621259D4A47"/>
            </w:placeholder>
            <w:showingPlcHdr/>
          </w:sdtPr>
          <w:sdtEndPr/>
          <w:sdtContent>
            <w:tc>
              <w:tcPr>
                <w:tcW w:w="6353" w:type="dxa"/>
                <w:gridSpan w:val="2"/>
              </w:tcPr>
              <w:p w14:paraId="338FB6AC"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69E00689"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9C810" w14:textId="77777777" w:rsidR="00826E37" w:rsidRDefault="00826E37" w:rsidP="0006725A">
      <w:pPr>
        <w:spacing w:line="240" w:lineRule="auto"/>
      </w:pPr>
      <w:r>
        <w:separator/>
      </w:r>
    </w:p>
  </w:endnote>
  <w:endnote w:type="continuationSeparator" w:id="0">
    <w:p w14:paraId="776B342B" w14:textId="77777777" w:rsidR="00826E37" w:rsidRDefault="00826E37"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9DCF"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DB80735" w14:textId="77777777" w:rsidR="00B305B6" w:rsidRDefault="002D4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0DD17" w14:textId="77777777" w:rsidR="00826E37" w:rsidRDefault="00826E37" w:rsidP="0006725A">
      <w:pPr>
        <w:spacing w:line="240" w:lineRule="auto"/>
      </w:pPr>
      <w:r>
        <w:separator/>
      </w:r>
    </w:p>
  </w:footnote>
  <w:footnote w:type="continuationSeparator" w:id="0">
    <w:p w14:paraId="07E3829E" w14:textId="77777777" w:rsidR="00826E37" w:rsidRDefault="00826E37"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E382" w14:textId="02E5B40D"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4C4CE825" wp14:editId="3D72BE5D">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826E37">
      <w:t>CMP</w:t>
    </w:r>
    <w:r w:rsidR="00826E37" w:rsidRPr="00826E37">
      <w:t>425</w:t>
    </w:r>
  </w:p>
  <w:p w14:paraId="21C7ADB9" w14:textId="121CE3A5" w:rsidR="00A63A1C" w:rsidRDefault="00DF10F2" w:rsidP="00A63A1C">
    <w:pPr>
      <w:pStyle w:val="Header"/>
      <w:ind w:left="720" w:firstLine="720"/>
      <w:jc w:val="right"/>
    </w:pPr>
    <w:r>
      <w:tab/>
      <w:t xml:space="preserve">Published on </w:t>
    </w:r>
    <w:r w:rsidR="00E51B87">
      <w:t>24</w:t>
    </w:r>
    <w:r w:rsidR="00826E37">
      <w:t>/11/2023</w:t>
    </w:r>
    <w:r>
      <w:t xml:space="preserve">- respond by 5pm on </w:t>
    </w:r>
    <w:r w:rsidR="00E51B87">
      <w:t>29 November 2023</w:t>
    </w:r>
  </w:p>
  <w:p w14:paraId="04604E3B" w14:textId="77777777" w:rsidR="004B76AD" w:rsidRDefault="002D44A2"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E37"/>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D2F08"/>
    <w:rsid w:val="002D44A2"/>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26E37"/>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6118"/>
    <w:rsid w:val="00CF795B"/>
    <w:rsid w:val="00D14DB8"/>
    <w:rsid w:val="00D1705C"/>
    <w:rsid w:val="00D179EE"/>
    <w:rsid w:val="00D541AC"/>
    <w:rsid w:val="00D57053"/>
    <w:rsid w:val="00D8294C"/>
    <w:rsid w:val="00DD16A0"/>
    <w:rsid w:val="00DF10F2"/>
    <w:rsid w:val="00E14E39"/>
    <w:rsid w:val="00E41F07"/>
    <w:rsid w:val="00E51B87"/>
    <w:rsid w:val="00E63832"/>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B117A"/>
  <w15:chartTrackingRefBased/>
  <w15:docId w15:val="{A141E1B5-F84D-4E43-9174-32A64B53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Desktop\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EE1EDC572F45EBB175A2F5B9A42D2E"/>
        <w:category>
          <w:name w:val="General"/>
          <w:gallery w:val="placeholder"/>
        </w:category>
        <w:types>
          <w:type w:val="bbPlcHdr"/>
        </w:types>
        <w:behaviors>
          <w:behavior w:val="content"/>
        </w:behaviors>
        <w:guid w:val="{68A8459F-18D6-4D16-83E3-25BACA41F684}"/>
      </w:docPartPr>
      <w:docPartBody>
        <w:p w:rsidR="004F3E76" w:rsidRDefault="00855E68">
          <w:pPr>
            <w:pStyle w:val="F4EE1EDC572F45EBB175A2F5B9A42D2E"/>
          </w:pPr>
          <w:r w:rsidRPr="004C39B5">
            <w:rPr>
              <w:rStyle w:val="PlaceholderText"/>
            </w:rPr>
            <w:t>Click or tap here to enter text.</w:t>
          </w:r>
        </w:p>
      </w:docPartBody>
    </w:docPart>
    <w:docPart>
      <w:docPartPr>
        <w:name w:val="F3C9C213343F4A39BDA9ED3D66FC6D3D"/>
        <w:category>
          <w:name w:val="General"/>
          <w:gallery w:val="placeholder"/>
        </w:category>
        <w:types>
          <w:type w:val="bbPlcHdr"/>
        </w:types>
        <w:behaviors>
          <w:behavior w:val="content"/>
        </w:behaviors>
        <w:guid w:val="{76209DB7-E377-4DD3-9EDA-42E85C82EAF7}"/>
      </w:docPartPr>
      <w:docPartBody>
        <w:p w:rsidR="004F3E76" w:rsidRDefault="00855E68">
          <w:pPr>
            <w:pStyle w:val="F3C9C213343F4A39BDA9ED3D66FC6D3D"/>
          </w:pPr>
          <w:r w:rsidRPr="004C39B5">
            <w:rPr>
              <w:rStyle w:val="PlaceholderText"/>
            </w:rPr>
            <w:t>Click or tap here to enter text.</w:t>
          </w:r>
        </w:p>
      </w:docPartBody>
    </w:docPart>
    <w:docPart>
      <w:docPartPr>
        <w:name w:val="AEB0EA741AFF41F9BAF193142DAEBD17"/>
        <w:category>
          <w:name w:val="General"/>
          <w:gallery w:val="placeholder"/>
        </w:category>
        <w:types>
          <w:type w:val="bbPlcHdr"/>
        </w:types>
        <w:behaviors>
          <w:behavior w:val="content"/>
        </w:behaviors>
        <w:guid w:val="{804C47B9-4639-49E2-BB1A-205E78E44342}"/>
      </w:docPartPr>
      <w:docPartBody>
        <w:p w:rsidR="004F3E76" w:rsidRDefault="00855E68">
          <w:pPr>
            <w:pStyle w:val="AEB0EA741AFF41F9BAF193142DAEBD17"/>
          </w:pPr>
          <w:r w:rsidRPr="004C39B5">
            <w:rPr>
              <w:rStyle w:val="PlaceholderText"/>
            </w:rPr>
            <w:t>Click or tap here to enter text.</w:t>
          </w:r>
        </w:p>
      </w:docPartBody>
    </w:docPart>
    <w:docPart>
      <w:docPartPr>
        <w:name w:val="68BB7BF8C34E48C382BFA51A60ABE3AF"/>
        <w:category>
          <w:name w:val="General"/>
          <w:gallery w:val="placeholder"/>
        </w:category>
        <w:types>
          <w:type w:val="bbPlcHdr"/>
        </w:types>
        <w:behaviors>
          <w:behavior w:val="content"/>
        </w:behaviors>
        <w:guid w:val="{B377D23C-1EFD-4834-8456-96FA116E906F}"/>
      </w:docPartPr>
      <w:docPartBody>
        <w:p w:rsidR="004F3E76" w:rsidRDefault="00855E68">
          <w:pPr>
            <w:pStyle w:val="68BB7BF8C34E48C382BFA51A60ABE3AF"/>
          </w:pPr>
          <w:r w:rsidRPr="004C39B5">
            <w:rPr>
              <w:rStyle w:val="PlaceholderText"/>
            </w:rPr>
            <w:t>Click or tap here to enter text.</w:t>
          </w:r>
        </w:p>
      </w:docPartBody>
    </w:docPart>
    <w:docPart>
      <w:docPartPr>
        <w:name w:val="C569D9B76B054CE7A85DE8D125A277E5"/>
        <w:category>
          <w:name w:val="General"/>
          <w:gallery w:val="placeholder"/>
        </w:category>
        <w:types>
          <w:type w:val="bbPlcHdr"/>
        </w:types>
        <w:behaviors>
          <w:behavior w:val="content"/>
        </w:behaviors>
        <w:guid w:val="{A953C6FA-F544-42FB-9C3D-C2F350467DD8}"/>
      </w:docPartPr>
      <w:docPartBody>
        <w:p w:rsidR="004F3E76" w:rsidRDefault="00855E68">
          <w:pPr>
            <w:pStyle w:val="C569D9B76B054CE7A85DE8D125A277E5"/>
          </w:pPr>
          <w:r w:rsidRPr="004C39B5">
            <w:rPr>
              <w:rStyle w:val="PlaceholderText"/>
            </w:rPr>
            <w:t>Click or tap here to enter text.</w:t>
          </w:r>
        </w:p>
      </w:docPartBody>
    </w:docPart>
    <w:docPart>
      <w:docPartPr>
        <w:name w:val="6CE290D520244EACA8D09621259D4A47"/>
        <w:category>
          <w:name w:val="General"/>
          <w:gallery w:val="placeholder"/>
        </w:category>
        <w:types>
          <w:type w:val="bbPlcHdr"/>
        </w:types>
        <w:behaviors>
          <w:behavior w:val="content"/>
        </w:behaviors>
        <w:guid w:val="{77BF6833-E434-4665-95E5-0824EC6A1FDB}"/>
      </w:docPartPr>
      <w:docPartBody>
        <w:p w:rsidR="004F3E76" w:rsidRDefault="00855E68">
          <w:pPr>
            <w:pStyle w:val="6CE290D520244EACA8D09621259D4A4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68"/>
    <w:rsid w:val="004F3E76"/>
    <w:rsid w:val="00855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E68"/>
    <w:rPr>
      <w:color w:val="808080"/>
    </w:rPr>
  </w:style>
  <w:style w:type="paragraph" w:customStyle="1" w:styleId="F4EE1EDC572F45EBB175A2F5B9A42D2E">
    <w:name w:val="F4EE1EDC572F45EBB175A2F5B9A42D2E"/>
  </w:style>
  <w:style w:type="paragraph" w:customStyle="1" w:styleId="F3C9C213343F4A39BDA9ED3D66FC6D3D">
    <w:name w:val="F3C9C213343F4A39BDA9ED3D66FC6D3D"/>
  </w:style>
  <w:style w:type="paragraph" w:customStyle="1" w:styleId="AEB0EA741AFF41F9BAF193142DAEBD17">
    <w:name w:val="AEB0EA741AFF41F9BAF193142DAEBD17"/>
  </w:style>
  <w:style w:type="paragraph" w:customStyle="1" w:styleId="68BB7BF8C34E48C382BFA51A60ABE3AF">
    <w:name w:val="68BB7BF8C34E48C382BFA51A60ABE3AF"/>
  </w:style>
  <w:style w:type="paragraph" w:customStyle="1" w:styleId="C569D9B76B054CE7A85DE8D125A277E5">
    <w:name w:val="C569D9B76B054CE7A85DE8D125A277E5"/>
  </w:style>
  <w:style w:type="paragraph" w:customStyle="1" w:styleId="6CE290D520244EACA8D09621259D4A47">
    <w:name w:val="6CE290D520244EACA8D09621259D4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D0273F-C675-43A5-A46B-B6CA93AA6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CAC response proformav3.dotx</Template>
  <TotalTime>9</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Lurrentia Walker</dc:creator>
  <cp:keywords/>
  <dc:description/>
  <cp:lastModifiedBy>ESO Code Admin</cp:lastModifiedBy>
  <cp:revision>5</cp:revision>
  <dcterms:created xsi:type="dcterms:W3CDTF">2023-11-02T14:49:00Z</dcterms:created>
  <dcterms:modified xsi:type="dcterms:W3CDTF">2023-11-22T10:25:00Z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