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6A965D16" w:rsidR="005C2D1D" w:rsidRPr="00295110" w:rsidRDefault="005C2D1D" w:rsidP="00F925CF">
            <w:pPr>
              <w:spacing w:before="0" w:after="0"/>
              <w:rPr>
                <w:rFonts w:cs="Arial"/>
                <w:b/>
                <w:color w:val="F26522" w:themeColor="accent1"/>
                <w:sz w:val="56"/>
                <w:szCs w:val="56"/>
              </w:rPr>
            </w:pPr>
            <w:bookmarkStart w:id="1" w:name="_Hlk31877162"/>
            <w:r>
              <w:rPr>
                <w:rFonts w:cs="Arial"/>
                <w:b/>
                <w:color w:val="F26522" w:themeColor="accent1"/>
                <w:sz w:val="56"/>
                <w:szCs w:val="56"/>
              </w:rPr>
              <w:t>CMP</w:t>
            </w:r>
            <w:r w:rsidR="004370CA">
              <w:rPr>
                <w:rFonts w:cs="Arial"/>
                <w:b/>
                <w:color w:val="F26522" w:themeColor="accent1"/>
                <w:sz w:val="56"/>
                <w:szCs w:val="56"/>
              </w:rPr>
              <w:t>392</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r w:rsidRPr="00FB2FB5">
              <w:rPr>
                <w:rFonts w:cs="Arial"/>
                <w:b/>
                <w:bCs/>
                <w:color w:val="FFFFFF" w:themeColor="background1"/>
                <w:sz w:val="24"/>
              </w:rPr>
              <w:t>Guidance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2" w:name="_Executive_Summary"/>
      <w:bookmarkStart w:id="3" w:name="_Workgroup_Consultation_Introduction"/>
      <w:bookmarkEnd w:id="2"/>
      <w:bookmarkEnd w:id="3"/>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4"/>
      <w:r w:rsidRPr="000B6ADA">
        <w:rPr>
          <w:sz w:val="24"/>
        </w:rPr>
        <w:t>[Insert</w:t>
      </w:r>
      <w:r>
        <w:rPr>
          <w:sz w:val="24"/>
        </w:rPr>
        <w:t xml:space="preserve"> your solution</w:t>
      </w:r>
      <w:r w:rsidRPr="000B6ADA">
        <w:rPr>
          <w:sz w:val="24"/>
        </w:rPr>
        <w:t>]</w:t>
      </w:r>
      <w:commentRangeEnd w:id="4"/>
      <w:r>
        <w:rPr>
          <w:rStyle w:val="CommentReference"/>
        </w:rPr>
        <w:commentReference w:id="4"/>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5"/>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5"/>
            <w:r w:rsidR="006277B0">
              <w:rPr>
                <w:rStyle w:val="CommentReference"/>
                <w:color w:val="auto"/>
              </w:rPr>
              <w:commentReference w:id="5"/>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 xml:space="preserve">(a) That compliance with the use of system charging methodology facilitates effective competition in the generation and supply of electricity and (so far as is consistent therewith) facilitates competition in the sale, </w:t>
            </w:r>
            <w:proofErr w:type="gramStart"/>
            <w:r w:rsidRPr="006A726B">
              <w:rPr>
                <w:rFonts w:cs="Arial"/>
                <w:color w:val="auto"/>
                <w:sz w:val="24"/>
                <w:szCs w:val="20"/>
              </w:rPr>
              <w:t>distribution</w:t>
            </w:r>
            <w:proofErr w:type="gramEnd"/>
            <w:r w:rsidRPr="006A726B">
              <w:rPr>
                <w:rFonts w:cs="Arial"/>
                <w:color w:val="auto"/>
                <w:sz w:val="24"/>
                <w:szCs w:val="20"/>
              </w:rPr>
              <w:t xml:space="preserve">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6"/>
            <w:r w:rsidRPr="000237CD">
              <w:rPr>
                <w:b/>
                <w:sz w:val="24"/>
              </w:rPr>
              <w:t>Positive/Negative/None:</w:t>
            </w:r>
            <w:r>
              <w:rPr>
                <w:sz w:val="24"/>
              </w:rPr>
              <w:t xml:space="preserve"> [Please provide rationale]</w:t>
            </w:r>
            <w:commentRangeEnd w:id="6"/>
            <w:r w:rsidR="006E5C07">
              <w:rPr>
                <w:rStyle w:val="CommentReference"/>
              </w:rPr>
              <w:commentReference w:id="6"/>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7"/>
      <w:r w:rsidRPr="00B72194">
        <w:rPr>
          <w:sz w:val="24"/>
        </w:rPr>
        <w:t>[</w:t>
      </w:r>
      <w:r>
        <w:rPr>
          <w:sz w:val="24"/>
        </w:rPr>
        <w:t>Insert the date which you are proposing the change is made to the code</w:t>
      </w:r>
      <w:r w:rsidRPr="00B72194">
        <w:rPr>
          <w:sz w:val="24"/>
        </w:rPr>
        <w:t>]</w:t>
      </w:r>
      <w:commentRangeEnd w:id="7"/>
      <w:r>
        <w:rPr>
          <w:rStyle w:val="CommentReference"/>
        </w:rPr>
        <w:commentReference w:id="7"/>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8"/>
      <w:r w:rsidRPr="00AC04D3">
        <w:rPr>
          <w:sz w:val="24"/>
        </w:rPr>
        <w:t>[Insert approach]</w:t>
      </w:r>
      <w:commentRangeEnd w:id="8"/>
      <w:r>
        <w:rPr>
          <w:rStyle w:val="CommentReference"/>
        </w:rPr>
        <w:commentReference w:id="8"/>
      </w:r>
    </w:p>
    <w:p w14:paraId="0E267E81" w14:textId="75CFE56A" w:rsidR="00E65196" w:rsidRDefault="00E65196" w:rsidP="00E25874">
      <w:bookmarkStart w:id="9" w:name="_Workgroup_Consultation_1"/>
      <w:bookmarkEnd w:id="9"/>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0" w:name="_How_to_respond"/>
      <w:bookmarkEnd w:id="10"/>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1"/>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1"/>
            <w:r w:rsidR="00AC04D3">
              <w:rPr>
                <w:rStyle w:val="CommentReference"/>
                <w:lang w:val="en-GB"/>
              </w:rPr>
              <w:commentReference w:id="11"/>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2"/>
      <w:r w:rsidRPr="00250A22">
        <w:rPr>
          <w:b/>
          <w:sz w:val="24"/>
        </w:rPr>
        <w:t>Reference material:</w:t>
      </w:r>
    </w:p>
    <w:commentRangeEnd w:id="12"/>
    <w:p w14:paraId="28DBF18E" w14:textId="3A5658B6" w:rsidR="00754610" w:rsidRDefault="00AC04D3" w:rsidP="00754610">
      <w:pPr>
        <w:pStyle w:val="ListParagraph"/>
        <w:numPr>
          <w:ilvl w:val="0"/>
          <w:numId w:val="28"/>
        </w:numPr>
        <w:rPr>
          <w:sz w:val="24"/>
        </w:rPr>
      </w:pPr>
      <w:r>
        <w:rPr>
          <w:rStyle w:val="CommentReference"/>
        </w:rPr>
        <w:commentReference w:id="12"/>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4"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5"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6"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7"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8" w:author="Guidance" w:date="2020-07-24T13:50:00Z" w:initials="01">
    <w:p w14:paraId="1FAAB578" w14:textId="0751C00C" w:rsidR="00AC04D3" w:rsidRDefault="00AC04D3">
      <w:pPr>
        <w:pStyle w:val="CommentText"/>
      </w:pPr>
      <w:r>
        <w:rPr>
          <w:rStyle w:val="CommentReference"/>
        </w:rPr>
        <w:annotationRef/>
      </w:r>
      <w:r>
        <w:t xml:space="preserve">Please list any systems or processes that will need to change </w:t>
      </w:r>
      <w:proofErr w:type="gramStart"/>
      <w:r>
        <w:t>as a result of</w:t>
      </w:r>
      <w:proofErr w:type="gramEnd"/>
      <w:r>
        <w:t xml:space="preserve"> this proposal.</w:t>
      </w:r>
    </w:p>
  </w:comment>
  <w:comment w:id="11"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2"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136739E" w15:done="0"/>
  <w15:commentEx w15:paraId="1C4F1B28"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136739E" w16cid:durableId="231581DC"/>
  <w16cid:commentId w16cid:paraId="1C4F1B28" w16cid:durableId="231581E0"/>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264E" w14:textId="77777777" w:rsidR="00B446DA" w:rsidRDefault="00B446DA" w:rsidP="00D06DC4">
      <w:pPr>
        <w:spacing w:before="0" w:after="0" w:line="240" w:lineRule="auto"/>
      </w:pPr>
      <w:r>
        <w:separator/>
      </w:r>
    </w:p>
  </w:endnote>
  <w:endnote w:type="continuationSeparator" w:id="0">
    <w:p w14:paraId="7FA42478" w14:textId="77777777" w:rsidR="00B446DA" w:rsidRDefault="00B446DA" w:rsidP="00D06DC4">
      <w:pPr>
        <w:spacing w:before="0" w:after="0" w:line="240" w:lineRule="auto"/>
      </w:pPr>
      <w:r>
        <w:continuationSeparator/>
      </w:r>
    </w:p>
  </w:endnote>
  <w:endnote w:type="continuationNotice" w:id="1">
    <w:p w14:paraId="4EF52FF2" w14:textId="77777777" w:rsidR="00B446DA" w:rsidRDefault="00B446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AD78" w14:textId="77777777" w:rsidR="00B446DA" w:rsidRDefault="00B446DA" w:rsidP="00D06DC4">
      <w:pPr>
        <w:spacing w:before="0" w:after="0" w:line="240" w:lineRule="auto"/>
      </w:pPr>
      <w:r>
        <w:separator/>
      </w:r>
    </w:p>
  </w:footnote>
  <w:footnote w:type="continuationSeparator" w:id="0">
    <w:p w14:paraId="49EA13F5" w14:textId="77777777" w:rsidR="00B446DA" w:rsidRDefault="00B446DA" w:rsidP="00D06DC4">
      <w:pPr>
        <w:spacing w:before="0" w:after="0" w:line="240" w:lineRule="auto"/>
      </w:pPr>
      <w:r>
        <w:continuationSeparator/>
      </w:r>
    </w:p>
  </w:footnote>
  <w:footnote w:type="continuationNotice" w:id="1">
    <w:p w14:paraId="5F557482" w14:textId="77777777" w:rsidR="00B446DA" w:rsidRDefault="00B446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3" w:name="_Hlk31876634"/>
    <w:bookmarkStart w:id="14"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5C71D2B8" w:rsidR="00B8588F" w:rsidRDefault="00B8588F" w:rsidP="000C711B">
    <w:pPr>
      <w:pStyle w:val="Header"/>
      <w:ind w:left="720" w:firstLine="720"/>
      <w:jc w:val="right"/>
    </w:pPr>
    <w:r>
      <w:tab/>
    </w:r>
    <w:r>
      <w:tab/>
    </w:r>
    <w:r w:rsidR="00D039FA">
      <w:t>CMP</w:t>
    </w:r>
    <w:r w:rsidR="008F463A">
      <w:t xml:space="preserve">392 </w:t>
    </w:r>
    <w:r w:rsidR="00F15028">
      <w:t>Alternative X</w:t>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159942">
    <w:abstractNumId w:val="25"/>
  </w:num>
  <w:num w:numId="2" w16cid:durableId="1497649592">
    <w:abstractNumId w:val="6"/>
  </w:num>
  <w:num w:numId="3" w16cid:durableId="1491479038">
    <w:abstractNumId w:val="33"/>
  </w:num>
  <w:num w:numId="4" w16cid:durableId="226308555">
    <w:abstractNumId w:val="17"/>
  </w:num>
  <w:num w:numId="5" w16cid:durableId="903835203">
    <w:abstractNumId w:val="9"/>
  </w:num>
  <w:num w:numId="6" w16cid:durableId="518467769">
    <w:abstractNumId w:val="18"/>
  </w:num>
  <w:num w:numId="7" w16cid:durableId="2028480074">
    <w:abstractNumId w:val="12"/>
  </w:num>
  <w:num w:numId="8" w16cid:durableId="160707269">
    <w:abstractNumId w:val="42"/>
  </w:num>
  <w:num w:numId="9" w16cid:durableId="689181150">
    <w:abstractNumId w:val="16"/>
  </w:num>
  <w:num w:numId="10" w16cid:durableId="139462016">
    <w:abstractNumId w:val="5"/>
  </w:num>
  <w:num w:numId="11" w16cid:durableId="849754524">
    <w:abstractNumId w:val="10"/>
  </w:num>
  <w:num w:numId="12" w16cid:durableId="1211840407">
    <w:abstractNumId w:val="38"/>
  </w:num>
  <w:num w:numId="13" w16cid:durableId="454713477">
    <w:abstractNumId w:val="24"/>
  </w:num>
  <w:num w:numId="14" w16cid:durableId="1612712087">
    <w:abstractNumId w:val="20"/>
  </w:num>
  <w:num w:numId="15" w16cid:durableId="1067338951">
    <w:abstractNumId w:val="1"/>
  </w:num>
  <w:num w:numId="16" w16cid:durableId="1518155515">
    <w:abstractNumId w:val="36"/>
  </w:num>
  <w:num w:numId="17" w16cid:durableId="194122926">
    <w:abstractNumId w:val="32"/>
  </w:num>
  <w:num w:numId="18" w16cid:durableId="1219362915">
    <w:abstractNumId w:val="19"/>
  </w:num>
  <w:num w:numId="19" w16cid:durableId="4140997">
    <w:abstractNumId w:val="13"/>
  </w:num>
  <w:num w:numId="20" w16cid:durableId="580867633">
    <w:abstractNumId w:val="8"/>
  </w:num>
  <w:num w:numId="21" w16cid:durableId="1781758696">
    <w:abstractNumId w:val="27"/>
  </w:num>
  <w:num w:numId="22" w16cid:durableId="1205021128">
    <w:abstractNumId w:val="30"/>
  </w:num>
  <w:num w:numId="23" w16cid:durableId="560866973">
    <w:abstractNumId w:val="4"/>
  </w:num>
  <w:num w:numId="24" w16cid:durableId="1560743407">
    <w:abstractNumId w:val="14"/>
  </w:num>
  <w:num w:numId="25" w16cid:durableId="533542143">
    <w:abstractNumId w:val="41"/>
  </w:num>
  <w:num w:numId="26" w16cid:durableId="1927692991">
    <w:abstractNumId w:val="11"/>
  </w:num>
  <w:num w:numId="27" w16cid:durableId="181405575">
    <w:abstractNumId w:val="26"/>
  </w:num>
  <w:num w:numId="28" w16cid:durableId="623655394">
    <w:abstractNumId w:val="7"/>
  </w:num>
  <w:num w:numId="29" w16cid:durableId="664478038">
    <w:abstractNumId w:val="29"/>
  </w:num>
  <w:num w:numId="30" w16cid:durableId="498231835">
    <w:abstractNumId w:val="37"/>
  </w:num>
  <w:num w:numId="31" w16cid:durableId="1321034256">
    <w:abstractNumId w:val="34"/>
  </w:num>
  <w:num w:numId="32" w16cid:durableId="849834525">
    <w:abstractNumId w:val="0"/>
  </w:num>
  <w:num w:numId="33" w16cid:durableId="300697021">
    <w:abstractNumId w:val="22"/>
  </w:num>
  <w:num w:numId="34" w16cid:durableId="77917989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20191196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4297835">
    <w:abstractNumId w:val="28"/>
  </w:num>
  <w:num w:numId="37" w16cid:durableId="521940580">
    <w:abstractNumId w:val="21"/>
  </w:num>
  <w:num w:numId="38" w16cid:durableId="2079862543">
    <w:abstractNumId w:val="34"/>
  </w:num>
  <w:num w:numId="39" w16cid:durableId="651107323">
    <w:abstractNumId w:val="15"/>
  </w:num>
  <w:num w:numId="40" w16cid:durableId="1529832988">
    <w:abstractNumId w:val="34"/>
  </w:num>
  <w:num w:numId="41" w16cid:durableId="1037465951">
    <w:abstractNumId w:val="2"/>
  </w:num>
  <w:num w:numId="42" w16cid:durableId="18823267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58739">
    <w:abstractNumId w:val="31"/>
  </w:num>
  <w:num w:numId="44" w16cid:durableId="1502550802">
    <w:abstractNumId w:val="35"/>
  </w:num>
  <w:num w:numId="45" w16cid:durableId="106876812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370CA"/>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40A3"/>
    <w:rsid w:val="008E5550"/>
    <w:rsid w:val="008E78D3"/>
    <w:rsid w:val="008F06A6"/>
    <w:rsid w:val="008F0CAC"/>
    <w:rsid w:val="008F0CB6"/>
    <w:rsid w:val="008F3132"/>
    <w:rsid w:val="008F463A"/>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46DA"/>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21C"/>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9CFC9696-F50E-41E9-ABE6-2173D8F59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0</TotalTime>
  <Pages>4</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Goult(ESO), Claire</cp:lastModifiedBy>
  <cp:revision>2</cp:revision>
  <cp:lastPrinted>2020-02-06T21:28:00Z</cp:lastPrinted>
  <dcterms:created xsi:type="dcterms:W3CDTF">2023-04-11T08:15:00Z</dcterms:created>
  <dcterms:modified xsi:type="dcterms:W3CDTF">2023-04-11T08:15:00Z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