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4F94F4AF"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Pr="00295110">
              <w:rPr>
                <w:rFonts w:cs="Arial"/>
                <w:b/>
                <w:color w:val="F26522" w:themeColor="accent1"/>
                <w:sz w:val="56"/>
                <w:szCs w:val="56"/>
              </w:rPr>
              <w:t>XXX</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p w14:paraId="22959001" w14:textId="77777777" w:rsidR="005C2D1D" w:rsidRPr="00295110" w:rsidRDefault="005C2D1D" w:rsidP="00F925CF">
            <w:pPr>
              <w:spacing w:before="0" w:after="240"/>
              <w:rPr>
                <w:rFonts w:cs="Arial"/>
                <w:b/>
                <w:color w:val="F26522" w:themeColor="accent1"/>
                <w:sz w:val="44"/>
                <w:szCs w:val="44"/>
              </w:rPr>
            </w:pPr>
            <w:r>
              <w:rPr>
                <w:rFonts w:cs="Arial"/>
                <w:b/>
                <w:color w:val="F26522" w:themeColor="accent1"/>
                <w:sz w:val="44"/>
                <w:szCs w:val="44"/>
              </w:rPr>
              <w:t>[Insert modification title]</w:t>
            </w:r>
          </w:p>
          <w:bookmarkEnd w:id="1"/>
          <w:p w14:paraId="35ABBE36" w14:textId="7283246D" w:rsidR="005C2D1D" w:rsidRPr="00A6159E" w:rsidRDefault="005C2D1D" w:rsidP="00F925CF">
            <w:pPr>
              <w:spacing w:before="0" w:after="0" w:line="240" w:lineRule="auto"/>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7"/>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7"/>
            <w:r w:rsidR="006277B0">
              <w:rPr>
                <w:rStyle w:val="CommentReference"/>
                <w:color w:val="auto"/>
              </w:rPr>
              <w:commentReference w:id="7"/>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8"/>
            <w:r w:rsidRPr="000237CD">
              <w:rPr>
                <w:b/>
                <w:sz w:val="24"/>
              </w:rPr>
              <w:t>Positive/Negative/None:</w:t>
            </w:r>
            <w:r>
              <w:rPr>
                <w:sz w:val="24"/>
              </w:rPr>
              <w:t xml:space="preserve"> [Please provide rationale]</w:t>
            </w:r>
            <w:commentRangeEnd w:id="8"/>
            <w:r w:rsidR="006E5C07">
              <w:rPr>
                <w:rStyle w:val="CommentReference"/>
              </w:rPr>
              <w:commentReference w:id="8"/>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D640FE">
        <w:trPr>
          <w:trHeight w:val="397"/>
        </w:trPr>
        <w:tc>
          <w:tcPr>
            <w:tcW w:w="9209" w:type="dxa"/>
            <w:gridSpan w:val="2"/>
          </w:tcPr>
          <w:p w14:paraId="33C7F487" w14:textId="430A14C4" w:rsidR="00D523ED" w:rsidRPr="002B5ADD" w:rsidRDefault="00D523ED" w:rsidP="002B5ADD">
            <w:pPr>
              <w:spacing w:before="40"/>
              <w:ind w:left="113" w:right="113"/>
              <w:rPr>
                <w:sz w:val="24"/>
              </w:rPr>
            </w:pPr>
            <w:r w:rsidRPr="00BD5234">
              <w:rPr>
                <w:rFonts w:cs="Arial"/>
                <w:sz w:val="24"/>
              </w:rPr>
              <w:t>*</w:t>
            </w:r>
            <w:r w:rsidR="001C36EA" w:rsidRPr="001C36EA">
              <w:rPr>
                <w:rFonts w:cs="Arial"/>
                <w:sz w:val="24"/>
              </w:rPr>
              <w:t>The Electricity Regulation referred to in objective (</w:t>
            </w:r>
            <w:r w:rsidR="001C36EA">
              <w:rPr>
                <w:rFonts w:cs="Arial"/>
                <w:sz w:val="24"/>
              </w:rPr>
              <w:t>d</w:t>
            </w:r>
            <w:r w:rsidR="001C36EA" w:rsidRPr="001C36EA">
              <w:rPr>
                <w:rFonts w:cs="Arial"/>
                <w:sz w:val="24"/>
              </w:rPr>
              <w:t>) is Regulation (EU) 2019/943 of the European Parliament and of the Council of 5 June 2019 on the internal market for electricity (recast) as it has effect immediately before IP completion day as read with the modifications set out in the SI 2020/1006.</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6371ED">
        <w:trPr>
          <w:trHeight w:hRule="exact" w:val="561"/>
        </w:trPr>
        <w:tc>
          <w:tcPr>
            <w:tcW w:w="9209" w:type="dxa"/>
            <w:gridSpan w:val="2"/>
            <w:shd w:val="clear" w:color="auto" w:fill="F26522" w:themeFill="accent1"/>
            <w:vAlign w:val="center"/>
          </w:tcPr>
          <w:p w14:paraId="020CAB57" w14:textId="3BE0FC6B" w:rsidR="00AC159B" w:rsidRPr="00314414" w:rsidRDefault="000B6ADA" w:rsidP="006371ED">
            <w:pPr>
              <w:pStyle w:val="TableHeading"/>
              <w:rPr>
                <w:rFonts w:cs="Arial"/>
                <w:b/>
                <w:szCs w:val="20"/>
              </w:rPr>
            </w:pPr>
            <w:commentRangeStart w:id="9"/>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9"/>
            <w:r w:rsidR="00BD4EE4">
              <w:rPr>
                <w:rStyle w:val="CommentReference"/>
                <w:color w:val="auto"/>
              </w:rPr>
              <w:commentReference w:id="9"/>
            </w:r>
          </w:p>
        </w:tc>
      </w:tr>
      <w:tr w:rsidR="00AC159B" w:rsidRPr="006A726B" w14:paraId="6FDF0090" w14:textId="77777777" w:rsidTr="00AC159B">
        <w:trPr>
          <w:trHeight w:val="397"/>
        </w:trPr>
        <w:tc>
          <w:tcPr>
            <w:tcW w:w="6478" w:type="dxa"/>
          </w:tcPr>
          <w:p w14:paraId="4E757CA7" w14:textId="77777777" w:rsidR="00AC159B" w:rsidRPr="006A726B" w:rsidRDefault="00AC159B" w:rsidP="006371ED">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6371ED">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lastRenderedPageBreak/>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3D547B">
        <w:trPr>
          <w:trHeight w:val="397"/>
        </w:trPr>
        <w:tc>
          <w:tcPr>
            <w:tcW w:w="9209" w:type="dxa"/>
            <w:gridSpan w:val="2"/>
          </w:tcPr>
          <w:p w14:paraId="1408B9F8" w14:textId="076564C6" w:rsidR="00AC159B" w:rsidRPr="006A726B" w:rsidRDefault="00AC159B" w:rsidP="006371ED">
            <w:pPr>
              <w:spacing w:before="40"/>
              <w:ind w:left="113" w:right="113"/>
              <w:rPr>
                <w:sz w:val="24"/>
                <w:szCs w:val="20"/>
              </w:rPr>
            </w:pPr>
            <w:r w:rsidRPr="00BD5234">
              <w:rPr>
                <w:rFonts w:cs="Arial"/>
                <w:sz w:val="24"/>
              </w:rPr>
              <w:t>*</w:t>
            </w:r>
            <w:r w:rsidR="001C36EA">
              <w:rPr>
                <w:rFonts w:cs="Arial"/>
                <w:sz w:val="24"/>
              </w:rPr>
              <w:t>T</w:t>
            </w:r>
            <w:r w:rsidR="001C36EA" w:rsidRPr="001C36EA">
              <w:rPr>
                <w:rFonts w:cs="Arial"/>
                <w:sz w:val="24"/>
              </w:rPr>
              <w: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2020/1006.</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10"/>
      <w:r w:rsidRPr="00B72194">
        <w:rPr>
          <w:sz w:val="24"/>
        </w:rPr>
        <w:t>[</w:t>
      </w:r>
      <w:r>
        <w:rPr>
          <w:sz w:val="24"/>
        </w:rPr>
        <w:t>Insert the date which you are proposing the change is made to the code</w:t>
      </w:r>
      <w:r w:rsidRPr="00B72194">
        <w:rPr>
          <w:sz w:val="24"/>
        </w:rPr>
        <w:t>]</w:t>
      </w:r>
      <w:commentRangeEnd w:id="10"/>
      <w:r>
        <w:rPr>
          <w:rStyle w:val="CommentReference"/>
        </w:rPr>
        <w:commentReference w:id="10"/>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1"/>
      <w:r w:rsidRPr="00AC04D3">
        <w:rPr>
          <w:sz w:val="24"/>
        </w:rPr>
        <w:t>[Insert approach]</w:t>
      </w:r>
      <w:commentRangeEnd w:id="11"/>
      <w:r>
        <w:rPr>
          <w:rStyle w:val="CommentReference"/>
        </w:rPr>
        <w:commentReference w:id="11"/>
      </w:r>
    </w:p>
    <w:p w14:paraId="0E267E81" w14:textId="75CFE56A" w:rsidR="00E65196" w:rsidRDefault="00E65196" w:rsidP="00E25874">
      <w:bookmarkStart w:id="12" w:name="_Workgroup_Consultation_1"/>
      <w:bookmarkEnd w:id="12"/>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3" w:name="_How_to_respond"/>
      <w:bookmarkEnd w:id="13"/>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4"/>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4"/>
            <w:r w:rsidR="00AC04D3">
              <w:rPr>
                <w:rStyle w:val="CommentReference"/>
                <w:lang w:val="en-GB"/>
              </w:rPr>
              <w:commentReference w:id="14"/>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5"/>
      <w:r w:rsidRPr="00250A22">
        <w:rPr>
          <w:b/>
          <w:sz w:val="24"/>
        </w:rPr>
        <w:lastRenderedPageBreak/>
        <w:t>Reference material:</w:t>
      </w:r>
    </w:p>
    <w:commentRangeEnd w:id="15"/>
    <w:p w14:paraId="28DBF18E" w14:textId="3A5658B6" w:rsidR="00754610" w:rsidRDefault="00AC04D3" w:rsidP="00754610">
      <w:pPr>
        <w:pStyle w:val="ListParagraph"/>
        <w:numPr>
          <w:ilvl w:val="0"/>
          <w:numId w:val="28"/>
        </w:numPr>
        <w:rPr>
          <w:sz w:val="24"/>
        </w:rPr>
      </w:pPr>
      <w:r>
        <w:rPr>
          <w:rStyle w:val="CommentReference"/>
        </w:rPr>
        <w:commentReference w:id="15"/>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8"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9"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10"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1"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4"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5"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62FCFC8" w15:done="0"/>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56AF6" w14:textId="77777777" w:rsidR="00F32FEB" w:rsidRDefault="00F32FEB" w:rsidP="00D06DC4">
      <w:pPr>
        <w:spacing w:before="0" w:after="0" w:line="240" w:lineRule="auto"/>
      </w:pPr>
      <w:r>
        <w:separator/>
      </w:r>
    </w:p>
  </w:endnote>
  <w:endnote w:type="continuationSeparator" w:id="0">
    <w:p w14:paraId="0A94EC38" w14:textId="77777777" w:rsidR="00F32FEB" w:rsidRDefault="00F32FEB" w:rsidP="00D06DC4">
      <w:pPr>
        <w:spacing w:before="0" w:after="0" w:line="240" w:lineRule="auto"/>
      </w:pPr>
      <w:r>
        <w:continuationSeparator/>
      </w:r>
    </w:p>
  </w:endnote>
  <w:endnote w:type="continuationNotice" w:id="1">
    <w:p w14:paraId="69B0A237" w14:textId="77777777" w:rsidR="00F32FEB" w:rsidRDefault="00F32F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2B6E4" w14:textId="77777777" w:rsidR="00F32FEB" w:rsidRDefault="00F32FEB" w:rsidP="00D06DC4">
      <w:pPr>
        <w:spacing w:before="0" w:after="0" w:line="240" w:lineRule="auto"/>
      </w:pPr>
      <w:r>
        <w:separator/>
      </w:r>
    </w:p>
  </w:footnote>
  <w:footnote w:type="continuationSeparator" w:id="0">
    <w:p w14:paraId="29D698EE" w14:textId="77777777" w:rsidR="00F32FEB" w:rsidRDefault="00F32FEB" w:rsidP="00D06DC4">
      <w:pPr>
        <w:spacing w:before="0" w:after="0" w:line="240" w:lineRule="auto"/>
      </w:pPr>
      <w:r>
        <w:continuationSeparator/>
      </w:r>
    </w:p>
  </w:footnote>
  <w:footnote w:type="continuationNotice" w:id="1">
    <w:p w14:paraId="5C062A2C" w14:textId="77777777" w:rsidR="00F32FEB" w:rsidRDefault="00F32F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547B" w14:textId="71C39984" w:rsidR="00B8588F" w:rsidRDefault="00B8588F" w:rsidP="000C711B">
    <w:pPr>
      <w:pStyle w:val="Header"/>
      <w:ind w:left="720" w:firstLine="720"/>
      <w:jc w:val="right"/>
    </w:pPr>
    <w:bookmarkStart w:id="16" w:name="_Hlk31876634"/>
    <w:bookmarkStart w:id="17"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 xml:space="preserve">[Code Admin use] </w:t>
    </w:r>
    <w:r w:rsidR="00D039FA">
      <w:t>CMP</w:t>
    </w:r>
    <w:r w:rsidR="008C69B9" w:rsidRPr="00295110">
      <w:t>XXX</w:t>
    </w:r>
    <w:r w:rsidR="00F15028">
      <w:t xml:space="preserve"> Alternative X</w:t>
    </w:r>
    <w:r>
      <w:tab/>
    </w:r>
    <w:bookmarkEnd w:id="16"/>
    <w:bookmarkEnd w:id="17"/>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36EA"/>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0D3"/>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8CA9C19BC094409188BB7813D94336" ma:contentTypeVersion="16" ma:contentTypeDescription="Create a new document." ma:contentTypeScope="" ma:versionID="3dacccf1a365f596ace1910f3388bfc1">
  <xsd:schema xmlns:xsd="http://www.w3.org/2001/XMLSchema" xmlns:xs="http://www.w3.org/2001/XMLSchema" xmlns:p="http://schemas.microsoft.com/office/2006/metadata/properties" xmlns:ns2="296f8304-7f63-4501-8ca1-63068ba277e1" xmlns:ns3="97b6fe81-1556-4112-94ca-31043ca39b71" xmlns:ns4="cadce026-d35b-4a62-a2ee-1436bb44fb55" targetNamespace="http://schemas.microsoft.com/office/2006/metadata/properties" ma:root="true" ma:fieldsID="ab6233c77684e2f77b976e914f85930a" ns2:_="" ns3:_="" ns4:_="">
    <xsd:import namespace="296f8304-7f63-4501-8ca1-63068ba277e1"/>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296f8304-7f63-4501-8ca1-63068ba277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6298F-781C-44FE-9365-06DFA86E2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304-7f63-4501-8ca1-63068ba277e1"/>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3.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4.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0</TotalTime>
  <Pages>5</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Carvalho Gomes, Catia Ariana</cp:lastModifiedBy>
  <cp:revision>2</cp:revision>
  <cp:lastPrinted>2020-02-06T13:28:00Z</cp:lastPrinted>
  <dcterms:created xsi:type="dcterms:W3CDTF">2022-09-22T08:22:00Z</dcterms:created>
  <dcterms:modified xsi:type="dcterms:W3CDTF">2022-09-22T08:22:00Z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_NewReviewCycle">
    <vt:lpwstr/>
  </property>
</Properties>
</file>