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C04BEB"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662D566D" w14:textId="77777777" w:rsidR="00EF6704" w:rsidRDefault="00EF6704" w:rsidP="0006725A">
      <w:pPr>
        <w:ind w:right="113"/>
        <w:rPr>
          <w:rFonts w:cs="Arial"/>
          <w:b/>
          <w:sz w:val="24"/>
        </w:rPr>
      </w:pPr>
    </w:p>
    <w:p w14:paraId="7C514DA9" w14:textId="77777777" w:rsidR="00E60C6F" w:rsidRDefault="00313FF2" w:rsidP="00E60C6F">
      <w:pPr>
        <w:rPr>
          <w:rFonts w:cs="Arial"/>
          <w:b/>
          <w:color w:val="F26522" w:themeColor="accent1"/>
          <w:sz w:val="44"/>
          <w:szCs w:val="44"/>
        </w:rPr>
      </w:pPr>
      <w:bookmarkStart w:id="0" w:name="_Hlk31877162"/>
      <w:r>
        <w:rPr>
          <w:rFonts w:cs="Arial"/>
          <w:b/>
          <w:color w:val="F26522" w:themeColor="accent1"/>
          <w:sz w:val="28"/>
        </w:rPr>
        <w:t>GC</w:t>
      </w:r>
      <w:r w:rsidR="00591257">
        <w:rPr>
          <w:rFonts w:cs="Arial"/>
          <w:b/>
          <w:color w:val="F26522" w:themeColor="accent1"/>
          <w:sz w:val="28"/>
        </w:rPr>
        <w:t>0121</w:t>
      </w:r>
      <w:r w:rsidRPr="00760AB5">
        <w:rPr>
          <w:rFonts w:cs="Arial"/>
          <w:b/>
          <w:color w:val="F26522" w:themeColor="accent1"/>
          <w:sz w:val="28"/>
        </w:rPr>
        <w:t xml:space="preserve">: </w:t>
      </w:r>
      <w:bookmarkStart w:id="1" w:name="_Hlk52874387"/>
      <w:r w:rsidR="00E60C6F" w:rsidRPr="00E60C6F">
        <w:rPr>
          <w:rFonts w:cs="Arial"/>
          <w:b/>
          <w:color w:val="F26522" w:themeColor="accent1"/>
          <w:sz w:val="28"/>
          <w:szCs w:val="28"/>
        </w:rPr>
        <w:t>Grid Code changes in the event the UK leaves the EU without an agreement</w:t>
      </w:r>
      <w:r w:rsidR="00E60C6F" w:rsidRPr="009C5223">
        <w:rPr>
          <w:rFonts w:cs="Arial"/>
          <w:b/>
          <w:color w:val="F26522" w:themeColor="accent1"/>
          <w:sz w:val="44"/>
          <w:szCs w:val="44"/>
        </w:rPr>
        <w:t xml:space="preserve"> </w:t>
      </w:r>
    </w:p>
    <w:bookmarkEnd w:id="1"/>
    <w:p w14:paraId="2ABEBA33" w14:textId="77777777" w:rsidR="003C60F9" w:rsidRPr="00CF795B" w:rsidRDefault="003C60F9" w:rsidP="003C60F9">
      <w:pPr>
        <w:rPr>
          <w:rFonts w:cs="Arial"/>
          <w:b/>
          <w:color w:val="F26522" w:themeColor="accent1"/>
          <w:sz w:val="24"/>
        </w:rPr>
      </w:pPr>
    </w:p>
    <w:bookmarkEnd w:id="0"/>
    <w:p w14:paraId="71F9FD7B"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1E7E586A" w14:textId="1A6D432E" w:rsidR="00313FF2" w:rsidRPr="00CF795B" w:rsidRDefault="00313FF2" w:rsidP="003A142C">
      <w:pPr>
        <w:pStyle w:val="BodyText"/>
        <w:ind w:right="-97"/>
        <w:jc w:val="both"/>
        <w:rPr>
          <w:rFonts w:cs="Arial"/>
          <w:spacing w:val="-3"/>
          <w:sz w:val="24"/>
        </w:rPr>
      </w:pPr>
      <w:r w:rsidRPr="003857D1">
        <w:rPr>
          <w:rFonts w:cs="Arial"/>
          <w:spacing w:val="-3"/>
          <w:sz w:val="24"/>
        </w:rPr>
        <w:t>Please send your responses to</w:t>
      </w:r>
      <w:r w:rsidR="007776BA">
        <w:rPr>
          <w:rFonts w:cs="Arial"/>
          <w:spacing w:val="-3"/>
          <w:sz w:val="24"/>
        </w:rPr>
        <w:t xml:space="preserve"> </w:t>
      </w:r>
      <w:hyperlink r:id="rId10" w:history="1">
        <w:r w:rsidR="007776BA" w:rsidRPr="0028681C">
          <w:rPr>
            <w:rStyle w:val="Hyperlink"/>
            <w:rFonts w:cs="Arial"/>
            <w:sz w:val="24"/>
          </w:rPr>
          <w:t>grid.code@nationalgrideso.com</w:t>
        </w:r>
      </w:hyperlink>
      <w:r w:rsidRPr="003857D1">
        <w:rPr>
          <w:rStyle w:val="CommentReference"/>
        </w:rPr>
        <w:t xml:space="preserve"> </w:t>
      </w:r>
      <w:r w:rsidRPr="003857D1">
        <w:rPr>
          <w:rFonts w:cs="Arial"/>
          <w:spacing w:val="-3"/>
          <w:sz w:val="24"/>
        </w:rPr>
        <w:t xml:space="preserve"> by</w:t>
      </w:r>
      <w:r w:rsidR="007776BA">
        <w:rPr>
          <w:rFonts w:cs="Arial"/>
          <w:spacing w:val="-3"/>
          <w:sz w:val="24"/>
        </w:rPr>
        <w:t xml:space="preserve"> </w:t>
      </w:r>
      <w:r w:rsidR="00266174" w:rsidRPr="003857D1">
        <w:rPr>
          <w:rFonts w:cs="Arial"/>
          <w:b/>
          <w:spacing w:val="-3"/>
          <w:sz w:val="24"/>
        </w:rPr>
        <w:t>5</w:t>
      </w:r>
      <w:r w:rsidRPr="003857D1">
        <w:rPr>
          <w:rFonts w:cs="Arial"/>
          <w:b/>
          <w:spacing w:val="-3"/>
          <w:sz w:val="24"/>
        </w:rPr>
        <w:t>pm</w:t>
      </w:r>
      <w:r w:rsidRPr="003857D1">
        <w:rPr>
          <w:rFonts w:cs="Arial"/>
          <w:spacing w:val="-3"/>
          <w:sz w:val="24"/>
        </w:rPr>
        <w:t xml:space="preserve"> on </w:t>
      </w:r>
      <w:r w:rsidR="003825B5" w:rsidRPr="003857D1">
        <w:rPr>
          <w:rFonts w:cs="Arial"/>
          <w:b/>
          <w:spacing w:val="-3"/>
          <w:sz w:val="24"/>
        </w:rPr>
        <w:t>0</w:t>
      </w:r>
      <w:r w:rsidR="0076362F">
        <w:rPr>
          <w:rFonts w:cs="Arial"/>
          <w:b/>
          <w:spacing w:val="-3"/>
          <w:sz w:val="24"/>
        </w:rPr>
        <w:t>4</w:t>
      </w:r>
      <w:r w:rsidR="003825B5" w:rsidRPr="003857D1">
        <w:rPr>
          <w:rFonts w:cs="Arial"/>
          <w:b/>
          <w:spacing w:val="-3"/>
          <w:sz w:val="24"/>
        </w:rPr>
        <w:t xml:space="preserve"> December 2020</w:t>
      </w:r>
      <w:r w:rsidRPr="003857D1">
        <w:rPr>
          <w:rFonts w:cs="Arial"/>
          <w:spacing w:val="-3"/>
          <w:sz w:val="24"/>
        </w:rPr>
        <w:t>.</w:t>
      </w:r>
      <w:r w:rsidRPr="00CF795B">
        <w:rPr>
          <w:rFonts w:cs="Arial"/>
          <w:spacing w:val="-3"/>
          <w:sz w:val="24"/>
        </w:rPr>
        <w:t xml:space="preserve">  Please note that any responses received after the deadline or sent to a different email address may not receive due consideration by the Workgroup.</w:t>
      </w:r>
    </w:p>
    <w:p w14:paraId="70129061" w14:textId="0F8E290F" w:rsidR="00313FF2" w:rsidRPr="00CF795B" w:rsidRDefault="00313FF2" w:rsidP="003A142C">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rFonts w:cs="Arial"/>
          <w:sz w:val="24"/>
        </w:rPr>
        <w:t xml:space="preserve"> </w:t>
      </w:r>
      <w:r w:rsidR="00B90E10" w:rsidRPr="00450747">
        <w:rPr>
          <w:rFonts w:cs="Arial"/>
          <w:sz w:val="24"/>
        </w:rPr>
        <w:t>Nisar</w:t>
      </w:r>
      <w:r w:rsidRPr="00450747">
        <w:rPr>
          <w:rFonts w:cs="Arial"/>
          <w:sz w:val="24"/>
        </w:rPr>
        <w:t xml:space="preserve"> </w:t>
      </w:r>
      <w:r w:rsidR="00450747">
        <w:rPr>
          <w:rFonts w:cs="Arial"/>
          <w:sz w:val="24"/>
        </w:rPr>
        <w:t xml:space="preserve">Ahmed </w:t>
      </w:r>
      <w:hyperlink r:id="rId11" w:history="1">
        <w:r w:rsidR="00450747" w:rsidRPr="009F09A6">
          <w:rPr>
            <w:rStyle w:val="Hyperlink"/>
            <w:sz w:val="24"/>
          </w:rPr>
          <w:t>Nisar.ahmed</w:t>
        </w:r>
        <w:r w:rsidRPr="009F09A6">
          <w:rPr>
            <w:rStyle w:val="Hyperlink"/>
            <w:sz w:val="24"/>
          </w:rPr>
          <w:t>@nationalgrideso.com</w:t>
        </w:r>
      </w:hyperlink>
      <w:r w:rsidRPr="00CF795B">
        <w:rPr>
          <w:sz w:val="24"/>
        </w:rPr>
        <w:t xml:space="preserve"> </w:t>
      </w:r>
      <w:r w:rsidRPr="00450747">
        <w:rPr>
          <w:sz w:val="24"/>
        </w:rPr>
        <w:t xml:space="preserve">or </w:t>
      </w:r>
      <w:hyperlink r:id="rId12" w:history="1">
        <w:r w:rsidR="00450747" w:rsidRPr="00450747">
          <w:rPr>
            <w:rStyle w:val="Hyperlink"/>
            <w:rFonts w:cs="Arial"/>
            <w:sz w:val="24"/>
          </w:rPr>
          <w:t>grid.code@nationalgrideso.com</w:t>
        </w:r>
      </w:hyperlink>
      <w:r w:rsidR="00450747" w:rsidRPr="00CF795B">
        <w:rPr>
          <w:rFonts w:cs="Arial"/>
          <w:sz w:val="24"/>
        </w:rPr>
        <w:t xml:space="preserve"> </w:t>
      </w:r>
      <w:bookmarkStart w:id="2" w:name="_GoBack"/>
      <w:bookmarkEnd w:id="2"/>
    </w:p>
    <w:p w14:paraId="1339CA15"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24C25D06" w14:textId="77777777" w:rsidTr="00760AB5">
        <w:trPr>
          <w:trHeight w:val="290"/>
        </w:trPr>
        <w:tc>
          <w:tcPr>
            <w:tcW w:w="3085" w:type="dxa"/>
            <w:shd w:val="clear" w:color="auto" w:fill="F26522" w:themeFill="accent1"/>
          </w:tcPr>
          <w:p w14:paraId="2B0A5063"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45BAA7C0"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1208BA6F" w14:textId="77777777" w:rsidTr="00760AB5">
        <w:trPr>
          <w:trHeight w:val="238"/>
        </w:trPr>
        <w:tc>
          <w:tcPr>
            <w:tcW w:w="3085" w:type="dxa"/>
          </w:tcPr>
          <w:p w14:paraId="4F7774B6"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8FFA3E4F34C740CA99292EF01C37A3DE"/>
            </w:placeholder>
            <w:showingPlcHdr/>
          </w:sdtPr>
          <w:sdtEndPr/>
          <w:sdtContent>
            <w:tc>
              <w:tcPr>
                <w:tcW w:w="5841" w:type="dxa"/>
              </w:tcPr>
              <w:p w14:paraId="34C55989"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79CAA6FC" w14:textId="77777777" w:rsidTr="00760AB5">
        <w:trPr>
          <w:trHeight w:val="238"/>
        </w:trPr>
        <w:tc>
          <w:tcPr>
            <w:tcW w:w="3085" w:type="dxa"/>
          </w:tcPr>
          <w:p w14:paraId="73E4E9BF"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0EDCF9E80F6D4547A8D2BF96EA894C29"/>
            </w:placeholder>
            <w:showingPlcHdr/>
          </w:sdtPr>
          <w:sdtEndPr/>
          <w:sdtContent>
            <w:tc>
              <w:tcPr>
                <w:tcW w:w="5841" w:type="dxa"/>
              </w:tcPr>
              <w:p w14:paraId="2FE831C9"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373FA52D" w14:textId="77777777" w:rsidTr="00760AB5">
        <w:trPr>
          <w:trHeight w:val="238"/>
        </w:trPr>
        <w:tc>
          <w:tcPr>
            <w:tcW w:w="3085" w:type="dxa"/>
          </w:tcPr>
          <w:p w14:paraId="6E750FE0"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B12567E5D9AE4086825F1F3692A0427C"/>
            </w:placeholder>
            <w:showingPlcHdr/>
          </w:sdtPr>
          <w:sdtEndPr/>
          <w:sdtContent>
            <w:tc>
              <w:tcPr>
                <w:tcW w:w="5841" w:type="dxa"/>
              </w:tcPr>
              <w:p w14:paraId="1BEEE7CF"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67D7DA08" w14:textId="77777777" w:rsidTr="00760AB5">
        <w:trPr>
          <w:trHeight w:val="238"/>
        </w:trPr>
        <w:tc>
          <w:tcPr>
            <w:tcW w:w="3085" w:type="dxa"/>
          </w:tcPr>
          <w:p w14:paraId="1FB072EF"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B12567E5D9AE4086825F1F3692A0427C"/>
            </w:placeholder>
            <w:showingPlcHdr/>
          </w:sdtPr>
          <w:sdtEndPr/>
          <w:sdtContent>
            <w:tc>
              <w:tcPr>
                <w:tcW w:w="5841" w:type="dxa"/>
              </w:tcPr>
              <w:p w14:paraId="4F360E85" w14:textId="77777777" w:rsidR="00760AB5" w:rsidRDefault="00760AB5" w:rsidP="00760AB5">
                <w:pPr>
                  <w:rPr>
                    <w:sz w:val="24"/>
                  </w:rPr>
                </w:pPr>
                <w:r w:rsidRPr="004C39B5">
                  <w:rPr>
                    <w:rStyle w:val="PlaceholderText"/>
                    <w:rFonts w:eastAsiaTheme="minorHAnsi"/>
                  </w:rPr>
                  <w:t>Click or tap here to enter text.</w:t>
                </w:r>
              </w:p>
            </w:tc>
          </w:sdtContent>
        </w:sdt>
      </w:tr>
    </w:tbl>
    <w:p w14:paraId="5ED45D51" w14:textId="77777777" w:rsidR="00760AB5" w:rsidRPr="00AC4CF2" w:rsidRDefault="00760AB5" w:rsidP="00677103">
      <w:pPr>
        <w:pStyle w:val="BodyText"/>
        <w:rPr>
          <w:rFonts w:cs="Arial"/>
          <w:b/>
          <w:sz w:val="24"/>
        </w:rPr>
      </w:pPr>
    </w:p>
    <w:p w14:paraId="4886973B" w14:textId="50702D21" w:rsidR="00313FF2" w:rsidRPr="0050271D" w:rsidRDefault="00313FF2" w:rsidP="008C46A4">
      <w:pPr>
        <w:pStyle w:val="BodyText"/>
        <w:rPr>
          <w:i/>
        </w:rPr>
      </w:pPr>
      <w:r w:rsidRPr="00760AB5">
        <w:rPr>
          <w:b/>
          <w:color w:val="F26522" w:themeColor="accent1"/>
          <w:sz w:val="24"/>
        </w:rPr>
        <w:t xml:space="preserve">For reference the </w:t>
      </w:r>
      <w:r>
        <w:rPr>
          <w:b/>
          <w:color w:val="F26522" w:themeColor="accent1"/>
          <w:sz w:val="24"/>
        </w:rPr>
        <w:t>Applicable Grid Code O</w:t>
      </w:r>
      <w:r w:rsidRPr="00760AB5">
        <w:rPr>
          <w:b/>
          <w:color w:val="F26522" w:themeColor="accent1"/>
          <w:sz w:val="24"/>
        </w:rPr>
        <w:t>bjectives are:</w:t>
      </w:r>
      <w:r>
        <w:rPr>
          <w:b/>
          <w:color w:val="F26522" w:themeColor="accent1"/>
          <w:sz w:val="24"/>
        </w:rPr>
        <w:t xml:space="preserve"> </w:t>
      </w:r>
    </w:p>
    <w:p w14:paraId="6E64800F" w14:textId="77777777" w:rsidR="00313FF2" w:rsidRPr="0050271D" w:rsidRDefault="00313FF2" w:rsidP="00313FF2">
      <w:pPr>
        <w:pStyle w:val="ListParagraph"/>
        <w:numPr>
          <w:ilvl w:val="0"/>
          <w:numId w:val="11"/>
        </w:numPr>
        <w:spacing w:after="160" w:line="259" w:lineRule="auto"/>
        <w:rPr>
          <w:i/>
        </w:rPr>
      </w:pPr>
      <w:r w:rsidRPr="0050271D">
        <w:rPr>
          <w:i/>
        </w:rPr>
        <w:t>To permit the development, maintenance and operation of an efficient, coordinated and economical system for the transmission of electricity</w:t>
      </w:r>
    </w:p>
    <w:p w14:paraId="2091A02F" w14:textId="77777777" w:rsidR="00313FF2" w:rsidRPr="0050271D" w:rsidRDefault="00313FF2" w:rsidP="00313FF2">
      <w:pPr>
        <w:pStyle w:val="ListParagraph"/>
        <w:numPr>
          <w:ilvl w:val="0"/>
          <w:numId w:val="11"/>
        </w:numPr>
        <w:spacing w:after="160" w:line="259" w:lineRule="auto"/>
        <w:rPr>
          <w:i/>
        </w:rPr>
      </w:pPr>
      <w:r w:rsidRPr="0050271D">
        <w:rPr>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14:paraId="0DBAF1BC" w14:textId="77777777" w:rsidR="00313FF2" w:rsidRPr="0050271D" w:rsidRDefault="00313FF2" w:rsidP="00313FF2">
      <w:pPr>
        <w:pStyle w:val="ListParagraph"/>
        <w:numPr>
          <w:ilvl w:val="0"/>
          <w:numId w:val="11"/>
        </w:numPr>
        <w:spacing w:after="160" w:line="259" w:lineRule="auto"/>
        <w:rPr>
          <w:i/>
        </w:rPr>
      </w:pPr>
      <w:r w:rsidRPr="0050271D">
        <w:rPr>
          <w:i/>
        </w:rPr>
        <w:t>Subject to sub-paragraphs (</w:t>
      </w:r>
      <w:proofErr w:type="spellStart"/>
      <w:r w:rsidRPr="0050271D">
        <w:rPr>
          <w:i/>
        </w:rPr>
        <w:t>i</w:t>
      </w:r>
      <w:proofErr w:type="spellEnd"/>
      <w:r w:rsidRPr="0050271D">
        <w:rPr>
          <w:i/>
        </w:rPr>
        <w:t xml:space="preserve">) and (ii), to promote the security and efficiency of the electricity generation, transmission and distribution systems in the national electricity transmission system operator area taken as a whole; </w:t>
      </w:r>
    </w:p>
    <w:p w14:paraId="57D877C9" w14:textId="77777777" w:rsidR="00313FF2" w:rsidRDefault="00313FF2" w:rsidP="00313FF2">
      <w:pPr>
        <w:pStyle w:val="ListParagraph"/>
        <w:numPr>
          <w:ilvl w:val="0"/>
          <w:numId w:val="11"/>
        </w:numPr>
        <w:spacing w:after="160" w:line="259" w:lineRule="auto"/>
        <w:rPr>
          <w:i/>
        </w:rPr>
      </w:pPr>
      <w:r w:rsidRPr="0050271D">
        <w:rPr>
          <w:i/>
        </w:rPr>
        <w:t xml:space="preserve">To efficiently discharge the obligations imposed upon the licensee by this license and to comply with the Electricity Regulation and any relevant legally binding decisions of the European Commission and/or the Agency; and  </w:t>
      </w:r>
    </w:p>
    <w:p w14:paraId="08B411CB" w14:textId="61D775FA" w:rsidR="00313FF2" w:rsidRPr="008C46A4" w:rsidRDefault="00313FF2" w:rsidP="008C46A4">
      <w:pPr>
        <w:pStyle w:val="ListParagraph"/>
        <w:numPr>
          <w:ilvl w:val="0"/>
          <w:numId w:val="11"/>
        </w:numPr>
        <w:spacing w:after="160" w:line="259" w:lineRule="auto"/>
        <w:rPr>
          <w:i/>
        </w:rPr>
      </w:pPr>
      <w:r w:rsidRPr="0050271D">
        <w:rPr>
          <w:i/>
        </w:rPr>
        <w:t>To promote efficiency in the implementation and administration of the Grid Code arrangements</w:t>
      </w:r>
    </w:p>
    <w:p w14:paraId="7F1B5848" w14:textId="77777777" w:rsidR="00760AB5"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5716C38E" w14:textId="77777777" w:rsidR="0006725A" w:rsidRPr="00CF795B" w:rsidRDefault="0006725A" w:rsidP="0006725A">
      <w:pPr>
        <w:rPr>
          <w:rFonts w:cs="Arial"/>
          <w:b/>
          <w:i/>
          <w:sz w:val="24"/>
        </w:rPr>
      </w:pPr>
    </w:p>
    <w:tbl>
      <w:tblPr>
        <w:tblW w:w="8960"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5786"/>
      </w:tblGrid>
      <w:tr w:rsidR="00760AB5" w:rsidRPr="00CF795B" w14:paraId="373E913B" w14:textId="77777777" w:rsidTr="00625727">
        <w:trPr>
          <w:trHeight w:val="264"/>
        </w:trPr>
        <w:tc>
          <w:tcPr>
            <w:tcW w:w="8960" w:type="dxa"/>
            <w:gridSpan w:val="3"/>
            <w:shd w:val="clear" w:color="auto" w:fill="F26522" w:themeFill="accent1"/>
          </w:tcPr>
          <w:p w14:paraId="1F59131A"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Standard Workgroup Consultation questions</w:t>
            </w:r>
          </w:p>
        </w:tc>
      </w:tr>
      <w:tr w:rsidR="00D14DB8" w:rsidRPr="00CF795B" w14:paraId="6E75089B" w14:textId="77777777" w:rsidTr="00760AB5">
        <w:trPr>
          <w:trHeight w:val="264"/>
        </w:trPr>
        <w:tc>
          <w:tcPr>
            <w:tcW w:w="483" w:type="dxa"/>
          </w:tcPr>
          <w:p w14:paraId="76565487" w14:textId="77777777" w:rsidR="0006725A" w:rsidRPr="00CF795B" w:rsidRDefault="0006725A" w:rsidP="00B34474">
            <w:pPr>
              <w:rPr>
                <w:rFonts w:cs="Arial"/>
                <w:sz w:val="24"/>
              </w:rPr>
            </w:pPr>
            <w:r w:rsidRPr="00CF795B">
              <w:rPr>
                <w:rFonts w:cs="Arial"/>
                <w:sz w:val="24"/>
              </w:rPr>
              <w:t>1</w:t>
            </w:r>
          </w:p>
        </w:tc>
        <w:tc>
          <w:tcPr>
            <w:tcW w:w="2691" w:type="dxa"/>
          </w:tcPr>
          <w:p w14:paraId="68F5C5E9" w14:textId="2D8E021F" w:rsidR="0006725A" w:rsidRPr="00EA1107" w:rsidRDefault="0006725A" w:rsidP="00386948">
            <w:pPr>
              <w:rPr>
                <w:rFonts w:cs="Arial"/>
                <w:bCs/>
                <w:sz w:val="24"/>
              </w:rPr>
            </w:pPr>
            <w:r w:rsidRPr="00EA1107">
              <w:rPr>
                <w:sz w:val="24"/>
              </w:rPr>
              <w:t>Do you believe that</w:t>
            </w:r>
            <w:r w:rsidR="00713E51" w:rsidRPr="00EA1107">
              <w:rPr>
                <w:sz w:val="24"/>
              </w:rPr>
              <w:t xml:space="preserve"> the</w:t>
            </w:r>
            <w:r w:rsidRPr="00EA1107">
              <w:rPr>
                <w:sz w:val="24"/>
              </w:rPr>
              <w:t xml:space="preserve"> </w:t>
            </w:r>
            <w:r w:rsidR="00313FF2" w:rsidRPr="00EA1107">
              <w:rPr>
                <w:sz w:val="24"/>
              </w:rPr>
              <w:t>GC</w:t>
            </w:r>
            <w:proofErr w:type="gramStart"/>
            <w:r w:rsidR="005B740D" w:rsidRPr="00EA1107">
              <w:rPr>
                <w:sz w:val="24"/>
              </w:rPr>
              <w:t xml:space="preserve">0121 </w:t>
            </w:r>
            <w:r w:rsidRPr="00EA1107">
              <w:rPr>
                <w:sz w:val="24"/>
              </w:rPr>
              <w:t xml:space="preserve"> Proposal</w:t>
            </w:r>
            <w:proofErr w:type="gramEnd"/>
            <w:r w:rsidRPr="00EA1107">
              <w:rPr>
                <w:sz w:val="24"/>
              </w:rPr>
              <w:t xml:space="preserve"> better facilitates the</w:t>
            </w:r>
            <w:r w:rsidR="00C2141E" w:rsidRPr="00EA1107">
              <w:rPr>
                <w:sz w:val="24"/>
              </w:rPr>
              <w:t xml:space="preserve"> </w:t>
            </w:r>
            <w:r w:rsidRPr="00EA1107">
              <w:rPr>
                <w:sz w:val="24"/>
              </w:rPr>
              <w:t>Applicable Objectives?</w:t>
            </w:r>
          </w:p>
        </w:tc>
        <w:sdt>
          <w:sdtPr>
            <w:rPr>
              <w:sz w:val="24"/>
            </w:rPr>
            <w:id w:val="-1563557985"/>
            <w:placeholder>
              <w:docPart w:val="45BFE13861CB4F15A9846F9286ACA5B7"/>
            </w:placeholder>
            <w:showingPlcHdr/>
          </w:sdtPr>
          <w:sdtEndPr/>
          <w:sdtContent>
            <w:tc>
              <w:tcPr>
                <w:tcW w:w="5786" w:type="dxa"/>
              </w:tcPr>
              <w:p w14:paraId="37B67A0D" w14:textId="77777777" w:rsidR="0006725A" w:rsidRPr="00867B72" w:rsidRDefault="00B75DF3" w:rsidP="00101C71">
                <w:pPr>
                  <w:pStyle w:val="BodyText"/>
                  <w:rPr>
                    <w:sz w:val="24"/>
                  </w:rPr>
                </w:pPr>
                <w:r w:rsidRPr="004C39B5">
                  <w:rPr>
                    <w:rStyle w:val="PlaceholderText"/>
                    <w:rFonts w:eastAsiaTheme="minorHAnsi"/>
                  </w:rPr>
                  <w:t>Click or tap here to enter text.</w:t>
                </w:r>
              </w:p>
            </w:tc>
          </w:sdtContent>
        </w:sdt>
      </w:tr>
      <w:tr w:rsidR="00D14DB8" w:rsidRPr="00CF795B" w14:paraId="5F6E1D09" w14:textId="77777777" w:rsidTr="00760AB5">
        <w:trPr>
          <w:trHeight w:val="264"/>
        </w:trPr>
        <w:tc>
          <w:tcPr>
            <w:tcW w:w="483" w:type="dxa"/>
          </w:tcPr>
          <w:p w14:paraId="1AD811E1" w14:textId="77777777" w:rsidR="0006725A" w:rsidRPr="00CF795B" w:rsidRDefault="00BE2538" w:rsidP="00B34474">
            <w:pPr>
              <w:rPr>
                <w:rFonts w:cs="Arial"/>
                <w:sz w:val="24"/>
              </w:rPr>
            </w:pPr>
            <w:r>
              <w:rPr>
                <w:rFonts w:cs="Arial"/>
                <w:sz w:val="24"/>
              </w:rPr>
              <w:lastRenderedPageBreak/>
              <w:t>2</w:t>
            </w:r>
          </w:p>
        </w:tc>
        <w:tc>
          <w:tcPr>
            <w:tcW w:w="2691" w:type="dxa"/>
          </w:tcPr>
          <w:p w14:paraId="6E32AA0B" w14:textId="77777777" w:rsidR="0006725A" w:rsidRPr="00CF795B" w:rsidRDefault="0006725A" w:rsidP="00386948">
            <w:pPr>
              <w:rPr>
                <w:bCs/>
                <w:sz w:val="24"/>
              </w:rPr>
            </w:pPr>
            <w:r w:rsidRPr="00CF795B">
              <w:rPr>
                <w:sz w:val="24"/>
              </w:rPr>
              <w:t>Do you support the proposed implementation approach?</w:t>
            </w:r>
          </w:p>
        </w:tc>
        <w:sdt>
          <w:sdtPr>
            <w:rPr>
              <w:rFonts w:cs="Arial"/>
              <w:sz w:val="24"/>
            </w:rPr>
            <w:id w:val="1527363539"/>
            <w:placeholder>
              <w:docPart w:val="45BFE13861CB4F15A9846F9286ACA5B7"/>
            </w:placeholder>
            <w:showingPlcHdr/>
          </w:sdtPr>
          <w:sdtEndPr/>
          <w:sdtContent>
            <w:tc>
              <w:tcPr>
                <w:tcW w:w="5786" w:type="dxa"/>
              </w:tcPr>
              <w:p w14:paraId="28B268E0"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r w:rsidR="00D14DB8" w:rsidRPr="00CF795B" w14:paraId="604E3A60" w14:textId="77777777" w:rsidTr="00760AB5">
        <w:trPr>
          <w:trHeight w:val="264"/>
        </w:trPr>
        <w:tc>
          <w:tcPr>
            <w:tcW w:w="483" w:type="dxa"/>
          </w:tcPr>
          <w:p w14:paraId="1E5CBCEF" w14:textId="77777777" w:rsidR="0006725A" w:rsidRPr="00CF795B" w:rsidRDefault="00BE2538" w:rsidP="00B34474">
            <w:pPr>
              <w:rPr>
                <w:rFonts w:cs="Arial"/>
                <w:sz w:val="24"/>
              </w:rPr>
            </w:pPr>
            <w:r>
              <w:rPr>
                <w:rFonts w:cs="Arial"/>
                <w:sz w:val="24"/>
              </w:rPr>
              <w:t>3</w:t>
            </w:r>
          </w:p>
        </w:tc>
        <w:tc>
          <w:tcPr>
            <w:tcW w:w="2691" w:type="dxa"/>
          </w:tcPr>
          <w:p w14:paraId="66C8EE6B"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45BFE13861CB4F15A9846F9286ACA5B7"/>
            </w:placeholder>
            <w:showingPlcHdr/>
          </w:sdtPr>
          <w:sdtEndPr/>
          <w:sdtContent>
            <w:tc>
              <w:tcPr>
                <w:tcW w:w="5786" w:type="dxa"/>
              </w:tcPr>
              <w:p w14:paraId="456F77A8"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3422669E" w14:textId="77777777" w:rsidR="0006725A" w:rsidRPr="00CF795B" w:rsidRDefault="0006725A" w:rsidP="0006725A">
      <w:pPr>
        <w:pStyle w:val="BodyText"/>
        <w:ind w:right="-97"/>
        <w:rPr>
          <w:b/>
          <w:sz w:val="24"/>
        </w:rPr>
      </w:pPr>
    </w:p>
    <w:sectPr w:rsidR="0006725A" w:rsidRPr="00CF795B" w:rsidSect="0006725A">
      <w:headerReference w:type="default" r:id="rId13"/>
      <w:footerReference w:type="default" r:id="rId14"/>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105944" w14:textId="77777777" w:rsidR="006E31EA" w:rsidRDefault="006E31EA" w:rsidP="0006725A">
      <w:pPr>
        <w:spacing w:line="240" w:lineRule="auto"/>
      </w:pPr>
      <w:r>
        <w:separator/>
      </w:r>
    </w:p>
  </w:endnote>
  <w:endnote w:type="continuationSeparator" w:id="0">
    <w:p w14:paraId="6AE88DC0" w14:textId="77777777" w:rsidR="006E31EA" w:rsidRDefault="006E31EA"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483CB"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2070F490" w14:textId="77777777" w:rsidR="00B305B6" w:rsidRDefault="006E31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B94F69" w14:textId="77777777" w:rsidR="006E31EA" w:rsidRDefault="006E31EA" w:rsidP="0006725A">
      <w:pPr>
        <w:spacing w:line="240" w:lineRule="auto"/>
      </w:pPr>
      <w:r>
        <w:separator/>
      </w:r>
    </w:p>
  </w:footnote>
  <w:footnote w:type="continuationSeparator" w:id="0">
    <w:p w14:paraId="211AE489" w14:textId="77777777" w:rsidR="006E31EA" w:rsidRDefault="006E31EA"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668EF" w14:textId="1F864DAE" w:rsidR="00313FF2"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1BBCFB6B" wp14:editId="3C05F53D">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0F2">
      <w:tab/>
    </w:r>
    <w:r w:rsidR="00DF10F2">
      <w:tab/>
    </w:r>
    <w:r w:rsidR="00C2141E">
      <w:t>Code Administrator Consultation</w:t>
    </w:r>
    <w:r w:rsidR="00313FF2">
      <w:t xml:space="preserve"> </w:t>
    </w:r>
    <w:r w:rsidR="00313FF2" w:rsidRPr="00A37546">
      <w:t>G</w:t>
    </w:r>
    <w:r w:rsidR="00BC0C76" w:rsidRPr="00A37546">
      <w:t>C0121</w:t>
    </w:r>
  </w:p>
  <w:p w14:paraId="78A470DD" w14:textId="35EF7618" w:rsidR="00A63A1C" w:rsidRDefault="00DF10F2" w:rsidP="00A63A1C">
    <w:pPr>
      <w:pStyle w:val="Header"/>
      <w:ind w:left="720" w:firstLine="720"/>
      <w:jc w:val="right"/>
    </w:pPr>
    <w:r>
      <w:tab/>
      <w:t xml:space="preserve">Published on </w:t>
    </w:r>
    <w:r w:rsidR="00BC0C76">
      <w:t>04/11/2020</w:t>
    </w:r>
    <w:r>
      <w:t xml:space="preserve"> - respond by 5pm on </w:t>
    </w:r>
    <w:r w:rsidR="00A37546">
      <w:t>0</w:t>
    </w:r>
    <w:r w:rsidR="0076362F">
      <w:t>4</w:t>
    </w:r>
    <w:r w:rsidR="00A37546">
      <w:t>/12/2020</w:t>
    </w:r>
  </w:p>
  <w:p w14:paraId="578AB888" w14:textId="77777777" w:rsidR="004B76AD" w:rsidRDefault="006E31EA"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6"/>
  </w:num>
  <w:num w:numId="4">
    <w:abstractNumId w:val="8"/>
  </w:num>
  <w:num w:numId="5">
    <w:abstractNumId w:val="12"/>
  </w:num>
  <w:num w:numId="6">
    <w:abstractNumId w:val="4"/>
  </w:num>
  <w:num w:numId="7">
    <w:abstractNumId w:val="7"/>
  </w:num>
  <w:num w:numId="8">
    <w:abstractNumId w:val="13"/>
  </w:num>
  <w:num w:numId="9">
    <w:abstractNumId w:val="3"/>
  </w:num>
  <w:num w:numId="10">
    <w:abstractNumId w:val="2"/>
  </w:num>
  <w:num w:numId="11">
    <w:abstractNumId w:val="9"/>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2B3"/>
    <w:rsid w:val="00001630"/>
    <w:rsid w:val="00056499"/>
    <w:rsid w:val="0006725A"/>
    <w:rsid w:val="00082FE0"/>
    <w:rsid w:val="00087C95"/>
    <w:rsid w:val="00096E17"/>
    <w:rsid w:val="000D146E"/>
    <w:rsid w:val="000E273C"/>
    <w:rsid w:val="00101C71"/>
    <w:rsid w:val="00120E3B"/>
    <w:rsid w:val="00132DB3"/>
    <w:rsid w:val="00183D8D"/>
    <w:rsid w:val="001F2A21"/>
    <w:rsid w:val="001F7E62"/>
    <w:rsid w:val="00217075"/>
    <w:rsid w:val="00266174"/>
    <w:rsid w:val="002D2F08"/>
    <w:rsid w:val="002D7074"/>
    <w:rsid w:val="002E610D"/>
    <w:rsid w:val="00313FF2"/>
    <w:rsid w:val="00330039"/>
    <w:rsid w:val="003825B5"/>
    <w:rsid w:val="003857D1"/>
    <w:rsid w:val="00386948"/>
    <w:rsid w:val="003A142C"/>
    <w:rsid w:val="003B51E4"/>
    <w:rsid w:val="003C60F9"/>
    <w:rsid w:val="003C6C26"/>
    <w:rsid w:val="00441BF4"/>
    <w:rsid w:val="00450747"/>
    <w:rsid w:val="00486699"/>
    <w:rsid w:val="004E2D51"/>
    <w:rsid w:val="00540D4E"/>
    <w:rsid w:val="00591257"/>
    <w:rsid w:val="005B740D"/>
    <w:rsid w:val="006103A5"/>
    <w:rsid w:val="006329D3"/>
    <w:rsid w:val="00677103"/>
    <w:rsid w:val="00693BA3"/>
    <w:rsid w:val="006C4311"/>
    <w:rsid w:val="006D02B3"/>
    <w:rsid w:val="006D6ECC"/>
    <w:rsid w:val="006E31EA"/>
    <w:rsid w:val="00713E51"/>
    <w:rsid w:val="00760AB5"/>
    <w:rsid w:val="0076362F"/>
    <w:rsid w:val="007776BA"/>
    <w:rsid w:val="0078459D"/>
    <w:rsid w:val="00790E02"/>
    <w:rsid w:val="00794A5E"/>
    <w:rsid w:val="007D0BAB"/>
    <w:rsid w:val="00811809"/>
    <w:rsid w:val="00836CFF"/>
    <w:rsid w:val="00867B72"/>
    <w:rsid w:val="008C46A4"/>
    <w:rsid w:val="00962A13"/>
    <w:rsid w:val="009A7FD6"/>
    <w:rsid w:val="009F09A6"/>
    <w:rsid w:val="00A10CD1"/>
    <w:rsid w:val="00A148CA"/>
    <w:rsid w:val="00A3655F"/>
    <w:rsid w:val="00A37546"/>
    <w:rsid w:val="00AC4CF2"/>
    <w:rsid w:val="00B657DD"/>
    <w:rsid w:val="00B75DF3"/>
    <w:rsid w:val="00B90E10"/>
    <w:rsid w:val="00B97BDE"/>
    <w:rsid w:val="00BC0C76"/>
    <w:rsid w:val="00BD020A"/>
    <w:rsid w:val="00BE2538"/>
    <w:rsid w:val="00C204B9"/>
    <w:rsid w:val="00C2141E"/>
    <w:rsid w:val="00C456F3"/>
    <w:rsid w:val="00CA0810"/>
    <w:rsid w:val="00CB6146"/>
    <w:rsid w:val="00CC6E43"/>
    <w:rsid w:val="00CF795B"/>
    <w:rsid w:val="00D14DB8"/>
    <w:rsid w:val="00D1705C"/>
    <w:rsid w:val="00D179EE"/>
    <w:rsid w:val="00DD16A0"/>
    <w:rsid w:val="00DF10F2"/>
    <w:rsid w:val="00E14E39"/>
    <w:rsid w:val="00E41F07"/>
    <w:rsid w:val="00E60C6F"/>
    <w:rsid w:val="00E63832"/>
    <w:rsid w:val="00E834D3"/>
    <w:rsid w:val="00EA1107"/>
    <w:rsid w:val="00EB1523"/>
    <w:rsid w:val="00ED38FD"/>
    <w:rsid w:val="00EF6704"/>
    <w:rsid w:val="00F12428"/>
    <w:rsid w:val="00F20303"/>
    <w:rsid w:val="00F37E52"/>
    <w:rsid w:val="00F51984"/>
    <w:rsid w:val="00F61649"/>
    <w:rsid w:val="00F711FA"/>
    <w:rsid w:val="00F72ED7"/>
    <w:rsid w:val="00FB6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F0A453"/>
  <w15:chartTrackingRefBased/>
  <w15:docId w15:val="{69A1A71D-EB21-40FB-AE94-038E37F87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rid.code@nationalgrides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sar.ahmed@nationalgrideso.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grid.code@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shpal.gataaura\National%20Grid\Code%20Administrator%20-%20Team%20documents\SOPs\7.%20New%20modification%20templates%202020\5.%20Consultation%20proforma%20and%20summary%20templates\CAC%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FA3E4F34C740CA99292EF01C37A3DE"/>
        <w:category>
          <w:name w:val="General"/>
          <w:gallery w:val="placeholder"/>
        </w:category>
        <w:types>
          <w:type w:val="bbPlcHdr"/>
        </w:types>
        <w:behaviors>
          <w:behavior w:val="content"/>
        </w:behaviors>
        <w:guid w:val="{8376A734-DCC0-4E82-8FC9-24E51A9B5CD2}"/>
      </w:docPartPr>
      <w:docPartBody>
        <w:p w:rsidR="00230883" w:rsidRDefault="00817E1E">
          <w:pPr>
            <w:pStyle w:val="8FFA3E4F34C740CA99292EF01C37A3DE"/>
          </w:pPr>
          <w:r w:rsidRPr="004C39B5">
            <w:rPr>
              <w:rStyle w:val="PlaceholderText"/>
            </w:rPr>
            <w:t>Click or tap here to enter text.</w:t>
          </w:r>
        </w:p>
      </w:docPartBody>
    </w:docPart>
    <w:docPart>
      <w:docPartPr>
        <w:name w:val="0EDCF9E80F6D4547A8D2BF96EA894C29"/>
        <w:category>
          <w:name w:val="General"/>
          <w:gallery w:val="placeholder"/>
        </w:category>
        <w:types>
          <w:type w:val="bbPlcHdr"/>
        </w:types>
        <w:behaviors>
          <w:behavior w:val="content"/>
        </w:behaviors>
        <w:guid w:val="{5B482794-E6B2-4FB2-94C6-6774A2A73DC3}"/>
      </w:docPartPr>
      <w:docPartBody>
        <w:p w:rsidR="00230883" w:rsidRDefault="00817E1E">
          <w:pPr>
            <w:pStyle w:val="0EDCF9E80F6D4547A8D2BF96EA894C29"/>
          </w:pPr>
          <w:r w:rsidRPr="004C39B5">
            <w:rPr>
              <w:rStyle w:val="PlaceholderText"/>
            </w:rPr>
            <w:t>Click or tap here to enter text.</w:t>
          </w:r>
        </w:p>
      </w:docPartBody>
    </w:docPart>
    <w:docPart>
      <w:docPartPr>
        <w:name w:val="B12567E5D9AE4086825F1F3692A0427C"/>
        <w:category>
          <w:name w:val="General"/>
          <w:gallery w:val="placeholder"/>
        </w:category>
        <w:types>
          <w:type w:val="bbPlcHdr"/>
        </w:types>
        <w:behaviors>
          <w:behavior w:val="content"/>
        </w:behaviors>
        <w:guid w:val="{DFAA7066-73DE-471C-AE2E-3567170F598A}"/>
      </w:docPartPr>
      <w:docPartBody>
        <w:p w:rsidR="00230883" w:rsidRDefault="00817E1E">
          <w:pPr>
            <w:pStyle w:val="B12567E5D9AE4086825F1F3692A0427C"/>
          </w:pPr>
          <w:r w:rsidRPr="004C39B5">
            <w:rPr>
              <w:rStyle w:val="PlaceholderText"/>
            </w:rPr>
            <w:t>Click or tap here to enter text.</w:t>
          </w:r>
        </w:p>
      </w:docPartBody>
    </w:docPart>
    <w:docPart>
      <w:docPartPr>
        <w:name w:val="45BFE13861CB4F15A9846F9286ACA5B7"/>
        <w:category>
          <w:name w:val="General"/>
          <w:gallery w:val="placeholder"/>
        </w:category>
        <w:types>
          <w:type w:val="bbPlcHdr"/>
        </w:types>
        <w:behaviors>
          <w:behavior w:val="content"/>
        </w:behaviors>
        <w:guid w:val="{6F7E5EDE-FC19-4F7E-8058-83D44F3F15AE}"/>
      </w:docPartPr>
      <w:docPartBody>
        <w:p w:rsidR="00230883" w:rsidRDefault="00817E1E">
          <w:pPr>
            <w:pStyle w:val="45BFE13861CB4F15A9846F9286ACA5B7"/>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883"/>
    <w:rsid w:val="00066025"/>
    <w:rsid w:val="00230883"/>
    <w:rsid w:val="003470B0"/>
    <w:rsid w:val="0075701D"/>
    <w:rsid w:val="00817E1E"/>
    <w:rsid w:val="00917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FFA3E4F34C740CA99292EF01C37A3DE">
    <w:name w:val="8FFA3E4F34C740CA99292EF01C37A3DE"/>
  </w:style>
  <w:style w:type="paragraph" w:customStyle="1" w:styleId="0EDCF9E80F6D4547A8D2BF96EA894C29">
    <w:name w:val="0EDCF9E80F6D4547A8D2BF96EA894C29"/>
  </w:style>
  <w:style w:type="paragraph" w:customStyle="1" w:styleId="B12567E5D9AE4086825F1F3692A0427C">
    <w:name w:val="B12567E5D9AE4086825F1F3692A0427C"/>
  </w:style>
  <w:style w:type="paragraph" w:customStyle="1" w:styleId="45BFE13861CB4F15A9846F9286ACA5B7">
    <w:name w:val="45BFE13861CB4F15A9846F9286ACA5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2" ma:contentTypeDescription="Create a new document." ma:contentTypeScope="" ma:versionID="602f8bc30f54c39c2bfc2199499fbe2e">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e991611b92c05ebad96601fa61622e09"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2.xml><?xml version="1.0" encoding="utf-8"?>
<ds:datastoreItem xmlns:ds="http://schemas.openxmlformats.org/officeDocument/2006/customXml" ds:itemID="{E021EC87-A750-4229-8111-1CFEFA14E2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CAC response proforma.dotx</Template>
  <TotalTime>23</TotalTime>
  <Pages>2</Pages>
  <Words>396</Words>
  <Characters>2259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Rashpal Gata-Aura</dc:creator>
  <cp:keywords/>
  <dc:description/>
  <cp:lastModifiedBy>GataAura (ESO), Rashpal</cp:lastModifiedBy>
  <cp:revision>24</cp:revision>
  <cp:lastPrinted>2020-11-03T10:28:00Z</cp:lastPrinted>
  <dcterms:created xsi:type="dcterms:W3CDTF">2020-11-03T09:38:00Z</dcterms:created>
  <dcterms:modified xsi:type="dcterms:W3CDTF">2020-11-03T14:04:00Z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ies>
</file>